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789" w:rsidRDefault="00F843E6" w:rsidP="004567A4">
      <w:pPr>
        <w:jc w:val="center"/>
        <w:rPr>
          <w:b/>
          <w:sz w:val="32"/>
          <w:szCs w:val="32"/>
        </w:rPr>
      </w:pPr>
      <w:r>
        <w:rPr>
          <w:b/>
          <w:sz w:val="32"/>
          <w:szCs w:val="32"/>
        </w:rPr>
        <w:t xml:space="preserve"> </w:t>
      </w:r>
      <w:r w:rsidR="008C0731">
        <w:rPr>
          <w:b/>
          <w:noProof/>
          <w:sz w:val="32"/>
          <w:szCs w:val="32"/>
        </w:rPr>
        <w:drawing>
          <wp:inline distT="0" distB="0" distL="0" distR="0">
            <wp:extent cx="857885" cy="857885"/>
            <wp:effectExtent l="0" t="0" r="0" b="0"/>
            <wp:docPr id="97" name="Picture 3" descr="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pic:spPr>
                </pic:pic>
              </a:graphicData>
            </a:graphic>
          </wp:inline>
        </w:drawing>
      </w:r>
      <w:r w:rsidR="00F24789">
        <w:rPr>
          <w:b/>
          <w:sz w:val="32"/>
          <w:szCs w:val="32"/>
        </w:rPr>
        <w:t xml:space="preserve">                                                                          </w:t>
      </w:r>
    </w:p>
    <w:p w:rsidR="00F24789" w:rsidRDefault="00F24789" w:rsidP="004567A4">
      <w:pPr>
        <w:jc w:val="center"/>
        <w:rPr>
          <w:b/>
          <w:sz w:val="32"/>
          <w:szCs w:val="32"/>
        </w:rPr>
      </w:pPr>
    </w:p>
    <w:p w:rsidR="00F24789" w:rsidRPr="00860175" w:rsidRDefault="00F24789" w:rsidP="004567A4">
      <w:pPr>
        <w:jc w:val="center"/>
        <w:rPr>
          <w:b/>
          <w:sz w:val="32"/>
          <w:szCs w:val="32"/>
        </w:rPr>
      </w:pPr>
      <w:r>
        <w:tab/>
      </w:r>
      <w:r>
        <w:tab/>
      </w:r>
    </w:p>
    <w:p w:rsidR="00F24789" w:rsidRDefault="00F24789" w:rsidP="004567A4">
      <w:pPr>
        <w:jc w:val="center"/>
        <w:rPr>
          <w:b/>
          <w:sz w:val="32"/>
          <w:szCs w:val="32"/>
        </w:rPr>
      </w:pPr>
      <w:r>
        <w:rPr>
          <w:b/>
          <w:sz w:val="32"/>
          <w:szCs w:val="32"/>
        </w:rPr>
        <w:t xml:space="preserve"> </w:t>
      </w:r>
    </w:p>
    <w:p w:rsidR="00F24789" w:rsidRDefault="00F24789" w:rsidP="004567A4">
      <w:pPr>
        <w:ind w:firstLine="720"/>
        <w:jc w:val="center"/>
      </w:pPr>
    </w:p>
    <w:p w:rsidR="00F24789" w:rsidRDefault="00F24789" w:rsidP="004567A4">
      <w:pPr>
        <w:ind w:firstLine="720"/>
        <w:jc w:val="center"/>
      </w:pPr>
    </w:p>
    <w:p w:rsidR="00F24789" w:rsidRDefault="00F24789" w:rsidP="004567A4">
      <w:pPr>
        <w:ind w:firstLine="720"/>
        <w:jc w:val="center"/>
      </w:pPr>
    </w:p>
    <w:p w:rsidR="00F24789" w:rsidRDefault="00F24789" w:rsidP="004567A4">
      <w:pPr>
        <w:ind w:firstLine="720"/>
        <w:jc w:val="center"/>
      </w:pPr>
      <w:r>
        <w:t xml:space="preserve">            </w:t>
      </w:r>
      <w:r>
        <w:tab/>
      </w:r>
    </w:p>
    <w:p w:rsidR="00F24789" w:rsidRDefault="00F24789" w:rsidP="004567A4">
      <w:pPr>
        <w:jc w:val="center"/>
        <w:rPr>
          <w:b/>
          <w:sz w:val="32"/>
          <w:szCs w:val="32"/>
        </w:rPr>
      </w:pPr>
    </w:p>
    <w:p w:rsidR="00F24789" w:rsidRPr="009F67A1" w:rsidRDefault="006774D4" w:rsidP="004567A4">
      <w:pPr>
        <w:jc w:val="center"/>
        <w:rPr>
          <w:b/>
          <w:sz w:val="52"/>
          <w:szCs w:val="52"/>
        </w:rPr>
      </w:pPr>
      <w:bookmarkStart w:id="0" w:name="OLE_LINK1"/>
      <w:r w:rsidRPr="009F67A1">
        <w:rPr>
          <w:b/>
          <w:sz w:val="52"/>
          <w:szCs w:val="52"/>
        </w:rPr>
        <w:t xml:space="preserve">Best </w:t>
      </w:r>
      <w:r w:rsidR="00F24789" w:rsidRPr="009F67A1">
        <w:rPr>
          <w:b/>
          <w:sz w:val="52"/>
          <w:szCs w:val="52"/>
        </w:rPr>
        <w:t>Practice</w:t>
      </w:r>
    </w:p>
    <w:p w:rsidR="00F24789" w:rsidRPr="009F67A1" w:rsidRDefault="00F24789" w:rsidP="004567A4">
      <w:pPr>
        <w:jc w:val="center"/>
        <w:rPr>
          <w:b/>
          <w:sz w:val="52"/>
          <w:szCs w:val="52"/>
        </w:rPr>
      </w:pPr>
      <w:proofErr w:type="gramStart"/>
      <w:r w:rsidRPr="009F67A1">
        <w:rPr>
          <w:b/>
          <w:sz w:val="52"/>
          <w:szCs w:val="52"/>
        </w:rPr>
        <w:t>for</w:t>
      </w:r>
      <w:proofErr w:type="gramEnd"/>
      <w:r w:rsidRPr="009F67A1">
        <w:rPr>
          <w:b/>
          <w:sz w:val="52"/>
          <w:szCs w:val="52"/>
        </w:rPr>
        <w:t xml:space="preserve"> Coupons &amp; Vouchers</w:t>
      </w:r>
    </w:p>
    <w:bookmarkEnd w:id="0"/>
    <w:p w:rsidR="00F24789" w:rsidRPr="009F67A1" w:rsidRDefault="00F24789" w:rsidP="004567A4">
      <w:pPr>
        <w:jc w:val="center"/>
        <w:rPr>
          <w:b/>
          <w:sz w:val="32"/>
          <w:szCs w:val="32"/>
        </w:rPr>
      </w:pPr>
    </w:p>
    <w:p w:rsidR="00F24789" w:rsidRPr="009F67A1" w:rsidRDefault="00F24789" w:rsidP="004567A4">
      <w:pPr>
        <w:jc w:val="center"/>
        <w:rPr>
          <w:b/>
          <w:sz w:val="32"/>
          <w:szCs w:val="32"/>
        </w:rPr>
      </w:pPr>
    </w:p>
    <w:p w:rsidR="00F24789" w:rsidRPr="009F67A1" w:rsidRDefault="00B2048D" w:rsidP="004567A4">
      <w:pPr>
        <w:jc w:val="center"/>
        <w:rPr>
          <w:b/>
          <w:sz w:val="40"/>
          <w:szCs w:val="40"/>
        </w:rPr>
      </w:pPr>
      <w:r>
        <w:rPr>
          <w:b/>
          <w:sz w:val="40"/>
          <w:szCs w:val="40"/>
        </w:rPr>
        <w:t>September 2013</w:t>
      </w:r>
    </w:p>
    <w:p w:rsidR="00F24789" w:rsidRPr="009F67A1" w:rsidRDefault="00F24789" w:rsidP="004567A4">
      <w:pPr>
        <w:jc w:val="center"/>
        <w:rPr>
          <w:b/>
          <w:sz w:val="32"/>
          <w:szCs w:val="32"/>
        </w:rPr>
      </w:pPr>
    </w:p>
    <w:p w:rsidR="00F24789" w:rsidRPr="009F67A1" w:rsidRDefault="00F24789" w:rsidP="004567A4">
      <w:pPr>
        <w:jc w:val="center"/>
        <w:rPr>
          <w:b/>
          <w:sz w:val="32"/>
          <w:szCs w:val="32"/>
        </w:rPr>
      </w:pPr>
    </w:p>
    <w:p w:rsidR="00F24789" w:rsidRPr="009F67A1" w:rsidRDefault="00F24789" w:rsidP="004567A4">
      <w:pPr>
        <w:jc w:val="center"/>
        <w:rPr>
          <w:b/>
          <w:sz w:val="32"/>
          <w:szCs w:val="32"/>
        </w:rPr>
      </w:pPr>
    </w:p>
    <w:p w:rsidR="00F24789" w:rsidRPr="009F67A1" w:rsidRDefault="00F24789" w:rsidP="004567A4">
      <w:pPr>
        <w:jc w:val="center"/>
        <w:rPr>
          <w:b/>
          <w:sz w:val="32"/>
          <w:szCs w:val="32"/>
        </w:rPr>
      </w:pPr>
    </w:p>
    <w:p w:rsidR="00F24789" w:rsidRPr="009F67A1" w:rsidRDefault="00F24789" w:rsidP="004567A4">
      <w:pPr>
        <w:jc w:val="center"/>
        <w:rPr>
          <w:b/>
          <w:sz w:val="32"/>
          <w:szCs w:val="32"/>
        </w:rPr>
      </w:pPr>
      <w:r w:rsidRPr="009F67A1">
        <w:rPr>
          <w:b/>
          <w:sz w:val="32"/>
          <w:szCs w:val="32"/>
        </w:rPr>
        <w:t>Endorsed by:</w:t>
      </w:r>
    </w:p>
    <w:p w:rsidR="00F24789" w:rsidRPr="009F67A1" w:rsidRDefault="00F24789" w:rsidP="004567A4">
      <w:pPr>
        <w:jc w:val="center"/>
        <w:rPr>
          <w:b/>
          <w:sz w:val="32"/>
          <w:szCs w:val="32"/>
        </w:rPr>
      </w:pPr>
    </w:p>
    <w:p w:rsidR="00F24789" w:rsidRPr="009F67A1" w:rsidRDefault="008C0731" w:rsidP="004567A4">
      <w:pPr>
        <w:jc w:val="center"/>
        <w:rPr>
          <w:b/>
          <w:sz w:val="32"/>
          <w:szCs w:val="32"/>
        </w:rPr>
      </w:pPr>
      <w:r>
        <w:rPr>
          <w:b/>
          <w:noProof/>
          <w:sz w:val="32"/>
          <w:szCs w:val="32"/>
        </w:rPr>
        <w:drawing>
          <wp:inline distT="0" distB="0" distL="0" distR="0">
            <wp:extent cx="541655" cy="536575"/>
            <wp:effectExtent l="0" t="0" r="0" b="0"/>
            <wp:docPr id="96" name="Picture 2" descr="anmw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mw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536575"/>
                    </a:xfrm>
                    <a:prstGeom prst="rect">
                      <a:avLst/>
                    </a:prstGeom>
                    <a:noFill/>
                    <a:ln>
                      <a:noFill/>
                    </a:ln>
                  </pic:spPr>
                </pic:pic>
              </a:graphicData>
            </a:graphic>
          </wp:inline>
        </w:drawing>
      </w:r>
      <w:r w:rsidR="00F24789" w:rsidRPr="009F67A1">
        <w:rPr>
          <w:b/>
          <w:sz w:val="32"/>
          <w:szCs w:val="32"/>
        </w:rPr>
        <w:t xml:space="preserve">              </w:t>
      </w:r>
      <w:r>
        <w:rPr>
          <w:b/>
          <w:noProof/>
          <w:sz w:val="32"/>
          <w:szCs w:val="32"/>
        </w:rPr>
        <w:drawing>
          <wp:inline distT="0" distB="0" distL="0" distR="0">
            <wp:extent cx="1857375" cy="647700"/>
            <wp:effectExtent l="0" t="0" r="9525" b="0"/>
            <wp:docPr id="3" name="Picture 3" descr="I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M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r w:rsidR="00F24789" w:rsidRPr="009F67A1">
        <w:rPr>
          <w:b/>
          <w:sz w:val="32"/>
          <w:szCs w:val="32"/>
        </w:rPr>
        <w:t xml:space="preserve">  </w:t>
      </w:r>
    </w:p>
    <w:p w:rsidR="00F24789" w:rsidRPr="009F67A1" w:rsidRDefault="00F24789" w:rsidP="004567A4">
      <w:pPr>
        <w:jc w:val="center"/>
        <w:rPr>
          <w:b/>
          <w:sz w:val="32"/>
          <w:szCs w:val="32"/>
        </w:rPr>
      </w:pPr>
    </w:p>
    <w:p w:rsidR="00F24789" w:rsidRPr="009F67A1" w:rsidRDefault="00F24789" w:rsidP="004567A4">
      <w:pPr>
        <w:jc w:val="center"/>
      </w:pPr>
      <w:r w:rsidRPr="009F67A1">
        <w:t xml:space="preserve">    </w:t>
      </w:r>
    </w:p>
    <w:p w:rsidR="00F24789" w:rsidRPr="009F67A1" w:rsidRDefault="00F24789" w:rsidP="004567A4">
      <w:pPr>
        <w:jc w:val="center"/>
      </w:pPr>
    </w:p>
    <w:p w:rsidR="00F24789" w:rsidRPr="009F67A1" w:rsidRDefault="008C0731" w:rsidP="004567A4">
      <w:pPr>
        <w:jc w:val="center"/>
        <w:rPr>
          <w:b/>
          <w:sz w:val="32"/>
          <w:szCs w:val="32"/>
        </w:rPr>
      </w:pPr>
      <w:r>
        <w:rPr>
          <w:b/>
          <w:noProof/>
          <w:sz w:val="32"/>
          <w:szCs w:val="32"/>
        </w:rPr>
        <w:drawing>
          <wp:inline distT="0" distB="0" distL="0" distR="0">
            <wp:extent cx="1933575" cy="466725"/>
            <wp:effectExtent l="0" t="0" r="9525" b="9525"/>
            <wp:docPr id="4" name="Picture 4" descr="NFRN_border_LOGO_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RN_border_LOGO_Corpor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r>
        <w:rPr>
          <w:b/>
          <w:noProof/>
          <w:sz w:val="32"/>
          <w:szCs w:val="32"/>
        </w:rPr>
        <w:drawing>
          <wp:inline distT="0" distB="0" distL="0" distR="0">
            <wp:extent cx="1247775" cy="542925"/>
            <wp:effectExtent l="0" t="0" r="9525" b="9525"/>
            <wp:docPr id="5" name="Picture 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inline>
        </w:drawing>
      </w:r>
      <w:r>
        <w:rPr>
          <w:b/>
          <w:noProof/>
          <w:sz w:val="32"/>
          <w:szCs w:val="32"/>
        </w:rPr>
        <w:drawing>
          <wp:inline distT="0" distB="0" distL="0" distR="0">
            <wp:extent cx="1352550" cy="704850"/>
            <wp:effectExtent l="0" t="0" r="0" b="0"/>
            <wp:docPr id="6" name="Picture 6" descr="A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704850"/>
                    </a:xfrm>
                    <a:prstGeom prst="rect">
                      <a:avLst/>
                    </a:prstGeom>
                    <a:noFill/>
                    <a:ln>
                      <a:noFill/>
                    </a:ln>
                  </pic:spPr>
                </pic:pic>
              </a:graphicData>
            </a:graphic>
          </wp:inline>
        </w:drawing>
      </w:r>
    </w:p>
    <w:p w:rsidR="00D90864" w:rsidRPr="009F67A1" w:rsidRDefault="00D90864" w:rsidP="004567A4">
      <w:pPr>
        <w:jc w:val="center"/>
      </w:pPr>
    </w:p>
    <w:p w:rsidR="002B1C31" w:rsidRPr="009F67A1" w:rsidRDefault="002B1C31" w:rsidP="004567A4">
      <w:pPr>
        <w:jc w:val="center"/>
      </w:pPr>
    </w:p>
    <w:p w:rsidR="002B1C31" w:rsidRPr="009F67A1" w:rsidRDefault="002B1C31" w:rsidP="004567A4">
      <w:pPr>
        <w:jc w:val="center"/>
      </w:pPr>
    </w:p>
    <w:p w:rsidR="00F24789" w:rsidRPr="009F67A1" w:rsidRDefault="008C0731" w:rsidP="004567A4">
      <w:pPr>
        <w:jc w:val="center"/>
        <w:rPr>
          <w:b/>
          <w:sz w:val="32"/>
          <w:szCs w:val="32"/>
        </w:rPr>
      </w:pPr>
      <w:r>
        <w:rPr>
          <w:rFonts w:ascii="Verdana" w:hAnsi="Verdana"/>
          <w:noProof/>
        </w:rPr>
        <w:drawing>
          <wp:inline distT="0" distB="0" distL="0" distR="0">
            <wp:extent cx="1704975" cy="238125"/>
            <wp:effectExtent l="0" t="0" r="9525" b="9525"/>
            <wp:docPr id="7" name="Picture 7" descr="EAV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V Gro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Pr>
          <w:noProof/>
          <w:color w:val="0000FF"/>
          <w:sz w:val="18"/>
          <w:szCs w:val="18"/>
        </w:rPr>
        <w:drawing>
          <wp:inline distT="0" distB="0" distL="0" distR="0">
            <wp:extent cx="1009650" cy="314325"/>
            <wp:effectExtent l="0" t="0" r="0" b="9525"/>
            <wp:docPr id="8" name="Picture 8" descr="MRM - Multi Resource Marketing mrm_images">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RM - Multi Resource Marketing mrm_images"/>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sidR="00F24789" w:rsidRPr="009F67A1">
        <w:rPr>
          <w:sz w:val="18"/>
          <w:szCs w:val="18"/>
        </w:rPr>
        <w:t xml:space="preserve">     </w:t>
      </w:r>
      <w:r>
        <w:rPr>
          <w:noProof/>
        </w:rPr>
        <w:drawing>
          <wp:inline distT="0" distB="0" distL="0" distR="0">
            <wp:extent cx="542925" cy="542925"/>
            <wp:effectExtent l="0" t="0" r="9525" b="9525"/>
            <wp:docPr id="9" name="Picture 9" descr="Gar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land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F24789" w:rsidRPr="009F67A1">
        <w:t xml:space="preserve">     </w:t>
      </w:r>
      <w:r>
        <w:rPr>
          <w:noProof/>
          <w:color w:val="0000FF"/>
          <w:sz w:val="18"/>
          <w:szCs w:val="18"/>
        </w:rPr>
        <w:drawing>
          <wp:inline distT="0" distB="0" distL="0" distR="0">
            <wp:extent cx="1162050" cy="342900"/>
            <wp:effectExtent l="0" t="0" r="0" b="0"/>
            <wp:docPr id="10" name="Picture 10" descr="Valassis logo">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alassis logo"/>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inline>
        </w:drawing>
      </w:r>
    </w:p>
    <w:p w:rsidR="00F24789" w:rsidRPr="009F67A1" w:rsidRDefault="00F24789" w:rsidP="004567A4">
      <w:pPr>
        <w:jc w:val="center"/>
        <w:rPr>
          <w:b/>
          <w:sz w:val="32"/>
          <w:szCs w:val="32"/>
        </w:rPr>
      </w:pPr>
    </w:p>
    <w:p w:rsidR="00CB2E39" w:rsidRPr="009F67A1" w:rsidRDefault="00CB2E39" w:rsidP="00CB2E39">
      <w:pPr>
        <w:jc w:val="center"/>
        <w:rPr>
          <w:b/>
          <w:sz w:val="32"/>
          <w:szCs w:val="32"/>
        </w:rPr>
      </w:pPr>
    </w:p>
    <w:p w:rsidR="00F24789" w:rsidRPr="009F67A1" w:rsidRDefault="00F24789" w:rsidP="00CB2E39">
      <w:pPr>
        <w:jc w:val="center"/>
        <w:rPr>
          <w:b/>
          <w:sz w:val="32"/>
          <w:szCs w:val="32"/>
        </w:rPr>
      </w:pPr>
    </w:p>
    <w:p w:rsidR="00E3620B" w:rsidRPr="009F67A1" w:rsidRDefault="00E3620B" w:rsidP="00CB2E39">
      <w:pPr>
        <w:jc w:val="center"/>
        <w:rPr>
          <w:b/>
          <w:sz w:val="32"/>
          <w:szCs w:val="32"/>
        </w:rPr>
      </w:pPr>
    </w:p>
    <w:p w:rsidR="00F47D8C" w:rsidRPr="009F67A1" w:rsidRDefault="00F47D8C" w:rsidP="00CB2E39">
      <w:pPr>
        <w:jc w:val="center"/>
        <w:rPr>
          <w:b/>
          <w:sz w:val="32"/>
          <w:szCs w:val="32"/>
        </w:rPr>
      </w:pPr>
    </w:p>
    <w:p w:rsidR="00F24789" w:rsidRPr="009F67A1" w:rsidRDefault="00F24789" w:rsidP="00CB2E39">
      <w:pPr>
        <w:jc w:val="center"/>
        <w:rPr>
          <w:b/>
          <w:sz w:val="32"/>
          <w:szCs w:val="32"/>
        </w:rPr>
      </w:pPr>
    </w:p>
    <w:p w:rsidR="00F24789" w:rsidRPr="009F67A1" w:rsidRDefault="00F26554" w:rsidP="00CB2E39">
      <w:pPr>
        <w:jc w:val="center"/>
        <w:rPr>
          <w:b/>
          <w:sz w:val="32"/>
          <w:szCs w:val="32"/>
        </w:rPr>
      </w:pPr>
      <w:r w:rsidRPr="009F67A1">
        <w:rPr>
          <w:b/>
          <w:sz w:val="32"/>
          <w:szCs w:val="32"/>
        </w:rPr>
        <w:br w:type="page"/>
      </w:r>
    </w:p>
    <w:p w:rsidR="002654F4" w:rsidRPr="009F67A1" w:rsidRDefault="0001107F" w:rsidP="00CE4868">
      <w:pPr>
        <w:pStyle w:val="Heading2"/>
        <w:jc w:val="center"/>
      </w:pPr>
      <w:r w:rsidRPr="009F67A1">
        <w:lastRenderedPageBreak/>
        <w:t>CONTENTS</w:t>
      </w:r>
    </w:p>
    <w:p w:rsidR="00C75356" w:rsidRPr="009F67A1" w:rsidRDefault="00C75356" w:rsidP="00440ED3">
      <w:pPr>
        <w:pStyle w:val="Heading2"/>
      </w:pPr>
    </w:p>
    <w:p w:rsidR="002654F4" w:rsidRPr="009F67A1" w:rsidRDefault="006A5004" w:rsidP="00440ED3">
      <w:pPr>
        <w:pStyle w:val="Heading2"/>
      </w:pPr>
      <w:r w:rsidRPr="009F67A1">
        <w:tab/>
      </w:r>
      <w:r w:rsidRPr="009F67A1">
        <w:tab/>
      </w:r>
      <w:r w:rsidRPr="009F67A1">
        <w:tab/>
      </w:r>
      <w:r w:rsidRPr="009F67A1">
        <w:tab/>
      </w:r>
      <w:r w:rsidRPr="009F67A1">
        <w:tab/>
      </w:r>
      <w:r w:rsidRPr="009F67A1">
        <w:tab/>
      </w:r>
      <w:r w:rsidRPr="009F67A1">
        <w:tab/>
      </w:r>
      <w:r w:rsidRPr="009F67A1">
        <w:tab/>
      </w:r>
      <w:r w:rsidRPr="009F67A1">
        <w:tab/>
      </w:r>
      <w:r w:rsidRPr="009F67A1">
        <w:tab/>
      </w:r>
      <w:r w:rsidRPr="009F67A1">
        <w:tab/>
      </w:r>
      <w:r w:rsidR="00000AE5" w:rsidRPr="009F67A1">
        <w:t xml:space="preserve">      </w:t>
      </w:r>
      <w:r w:rsidRPr="009F67A1">
        <w:t>Page</w:t>
      </w:r>
    </w:p>
    <w:p w:rsidR="00CE4868" w:rsidRPr="009F67A1" w:rsidRDefault="00CE4868" w:rsidP="00440ED3">
      <w:pPr>
        <w:pStyle w:val="Heading2"/>
        <w:rPr>
          <w:b w:val="0"/>
        </w:rPr>
      </w:pPr>
    </w:p>
    <w:p w:rsidR="002654F4" w:rsidRPr="009F67A1" w:rsidRDefault="006A5004" w:rsidP="00440ED3">
      <w:pPr>
        <w:pStyle w:val="Heading2"/>
        <w:rPr>
          <w:b w:val="0"/>
          <w:lang w:val="en-GB"/>
        </w:rPr>
      </w:pPr>
      <w:r w:rsidRPr="009F67A1">
        <w:rPr>
          <w:b w:val="0"/>
        </w:rPr>
        <w:t>Introduction</w:t>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C75356" w:rsidRPr="009F67A1">
        <w:rPr>
          <w:b w:val="0"/>
        </w:rPr>
        <w:t>4</w:t>
      </w:r>
    </w:p>
    <w:p w:rsidR="006A5004" w:rsidRPr="009F67A1" w:rsidRDefault="006A5004" w:rsidP="00440ED3">
      <w:pPr>
        <w:pStyle w:val="Heading2"/>
        <w:rPr>
          <w:b w:val="0"/>
        </w:rPr>
      </w:pPr>
      <w:r w:rsidRPr="009F67A1">
        <w:rPr>
          <w:b w:val="0"/>
        </w:rPr>
        <w:t xml:space="preserve">Who has endorsed the </w:t>
      </w:r>
      <w:r w:rsidR="006774D4" w:rsidRPr="009F67A1">
        <w:rPr>
          <w:b w:val="0"/>
        </w:rPr>
        <w:t>Best Practice</w:t>
      </w:r>
      <w:r w:rsidRPr="009F67A1">
        <w:rPr>
          <w:b w:val="0"/>
        </w:rPr>
        <w:t>?</w:t>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000AE5" w:rsidRPr="009F67A1">
        <w:rPr>
          <w:b w:val="0"/>
        </w:rPr>
        <w:tab/>
      </w:r>
      <w:r w:rsidR="00C75356" w:rsidRPr="009F67A1">
        <w:rPr>
          <w:b w:val="0"/>
        </w:rPr>
        <w:t>5</w:t>
      </w:r>
    </w:p>
    <w:p w:rsidR="006A5004" w:rsidRPr="009F67A1" w:rsidRDefault="006A5004" w:rsidP="00440ED3">
      <w:pPr>
        <w:pStyle w:val="Heading2"/>
        <w:rPr>
          <w:b w:val="0"/>
        </w:rPr>
      </w:pPr>
      <w:r w:rsidRPr="009F67A1">
        <w:rPr>
          <w:b w:val="0"/>
        </w:rPr>
        <w:t>Who Should Read It?</w:t>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t>5</w:t>
      </w:r>
    </w:p>
    <w:p w:rsidR="006A5004" w:rsidRPr="009F67A1" w:rsidRDefault="006A5004" w:rsidP="00440ED3">
      <w:pPr>
        <w:pStyle w:val="Heading2"/>
        <w:rPr>
          <w:b w:val="0"/>
        </w:rPr>
      </w:pPr>
      <w:r w:rsidRPr="009F67A1">
        <w:rPr>
          <w:b w:val="0"/>
        </w:rPr>
        <w:t>Now read on!!</w:t>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t>5</w:t>
      </w:r>
    </w:p>
    <w:p w:rsidR="006A5004" w:rsidRPr="009F67A1" w:rsidRDefault="006A5004" w:rsidP="00440ED3">
      <w:pPr>
        <w:pStyle w:val="Heading2"/>
      </w:pPr>
    </w:p>
    <w:p w:rsidR="006A5004" w:rsidRPr="009F67A1" w:rsidRDefault="004D30EE" w:rsidP="00440ED3">
      <w:pPr>
        <w:pStyle w:val="Heading2"/>
        <w:rPr>
          <w:b w:val="0"/>
        </w:rPr>
      </w:pPr>
      <w:r w:rsidRPr="009F67A1">
        <w:rPr>
          <w:b w:val="0"/>
        </w:rPr>
        <w:t xml:space="preserve">Setting the Scene - </w:t>
      </w:r>
      <w:r w:rsidR="006A5004" w:rsidRPr="009F67A1">
        <w:rPr>
          <w:b w:val="0"/>
        </w:rPr>
        <w:t>Coupon Activity</w:t>
      </w:r>
      <w:r w:rsidRPr="009F67A1">
        <w:rPr>
          <w:b w:val="0"/>
        </w:rPr>
        <w:t>,</w:t>
      </w:r>
      <w:r w:rsidR="008D03B3" w:rsidRPr="009F67A1">
        <w:rPr>
          <w:b w:val="0"/>
        </w:rPr>
        <w:t xml:space="preserve"> Basic Facts</w:t>
      </w:r>
      <w:r w:rsidR="008D03B3" w:rsidRPr="009F67A1">
        <w:rPr>
          <w:b w:val="0"/>
        </w:rPr>
        <w:tab/>
      </w:r>
      <w:r w:rsidR="00FC49F7" w:rsidRPr="009F67A1">
        <w:rPr>
          <w:b w:val="0"/>
        </w:rPr>
        <w:tab/>
      </w:r>
      <w:r w:rsidR="00FC49F7" w:rsidRPr="009F67A1">
        <w:rPr>
          <w:b w:val="0"/>
        </w:rPr>
        <w:tab/>
      </w:r>
      <w:r w:rsidR="00FC49F7" w:rsidRPr="009F67A1">
        <w:rPr>
          <w:b w:val="0"/>
        </w:rPr>
        <w:tab/>
      </w:r>
      <w:r w:rsidR="00C75356" w:rsidRPr="009F67A1">
        <w:rPr>
          <w:b w:val="0"/>
        </w:rPr>
        <w:tab/>
        <w:t>6</w:t>
      </w:r>
    </w:p>
    <w:p w:rsidR="006A5004" w:rsidRPr="009F67A1" w:rsidRDefault="006A5004" w:rsidP="00440ED3">
      <w:pPr>
        <w:pStyle w:val="Heading2"/>
        <w:rPr>
          <w:b w:val="0"/>
        </w:rPr>
      </w:pPr>
    </w:p>
    <w:p w:rsidR="006A5004" w:rsidRPr="009F67A1" w:rsidRDefault="006A5004" w:rsidP="00440ED3">
      <w:pPr>
        <w:pStyle w:val="Heading2"/>
      </w:pPr>
      <w:r w:rsidRPr="009F67A1">
        <w:t>THE VALUE CASE FOR VOUCHERS IN THE NEWSTRADE</w:t>
      </w:r>
    </w:p>
    <w:p w:rsidR="006A5004" w:rsidRPr="009F67A1" w:rsidRDefault="006A5004" w:rsidP="00440ED3">
      <w:pPr>
        <w:pStyle w:val="Heading2"/>
        <w:rPr>
          <w:b w:val="0"/>
        </w:rPr>
      </w:pPr>
      <w:r w:rsidRPr="009F67A1">
        <w:rPr>
          <w:b w:val="0"/>
        </w:rPr>
        <w:t>The Value Case</w:t>
      </w:r>
      <w:r w:rsidR="00000AE5" w:rsidRPr="009F67A1">
        <w:rPr>
          <w:b w:val="0"/>
        </w:rPr>
        <w:t xml:space="preserve"> for </w:t>
      </w:r>
      <w:r w:rsidR="004D30EE" w:rsidRPr="009F67A1">
        <w:rPr>
          <w:b w:val="0"/>
        </w:rPr>
        <w:t>Vouchers in the Newstrade</w:t>
      </w:r>
      <w:r w:rsidR="004D30EE" w:rsidRPr="009F67A1">
        <w:rPr>
          <w:b w:val="0"/>
        </w:rPr>
        <w:tab/>
      </w:r>
      <w:r w:rsidR="004D30EE" w:rsidRPr="009F67A1">
        <w:rPr>
          <w:b w:val="0"/>
        </w:rPr>
        <w:tab/>
      </w:r>
      <w:r w:rsidR="004D30EE" w:rsidRPr="009F67A1">
        <w:rPr>
          <w:b w:val="0"/>
        </w:rPr>
        <w:tab/>
      </w:r>
      <w:r w:rsidR="004D30EE" w:rsidRPr="009F67A1">
        <w:rPr>
          <w:b w:val="0"/>
        </w:rPr>
        <w:tab/>
      </w:r>
      <w:r w:rsidR="004D30EE" w:rsidRPr="009F67A1">
        <w:rPr>
          <w:b w:val="0"/>
        </w:rPr>
        <w:tab/>
      </w:r>
      <w:r w:rsidR="004D30EE" w:rsidRPr="009F67A1">
        <w:rPr>
          <w:b w:val="0"/>
        </w:rPr>
        <w:tab/>
      </w:r>
      <w:r w:rsidR="00C75356" w:rsidRPr="009F67A1">
        <w:rPr>
          <w:b w:val="0"/>
        </w:rPr>
        <w:t>8</w:t>
      </w:r>
    </w:p>
    <w:p w:rsidR="006A5004" w:rsidRPr="009F67A1" w:rsidRDefault="006A5004" w:rsidP="00440ED3">
      <w:pPr>
        <w:pStyle w:val="Heading2"/>
        <w:rPr>
          <w:b w:val="0"/>
        </w:rPr>
      </w:pPr>
      <w:r w:rsidRPr="009F67A1">
        <w:rPr>
          <w:b w:val="0"/>
        </w:rPr>
        <w:t>The Voucher Scheme Operations Process</w:t>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r>
      <w:r w:rsidR="00C75356" w:rsidRPr="009F67A1">
        <w:rPr>
          <w:b w:val="0"/>
        </w:rPr>
        <w:tab/>
        <w:t>9</w:t>
      </w:r>
    </w:p>
    <w:p w:rsidR="006A5004" w:rsidRPr="009F67A1" w:rsidRDefault="006A5004" w:rsidP="00440ED3">
      <w:pPr>
        <w:pStyle w:val="Heading2"/>
        <w:rPr>
          <w:b w:val="0"/>
        </w:rPr>
      </w:pPr>
      <w:r w:rsidRPr="009F67A1">
        <w:rPr>
          <w:b w:val="0"/>
        </w:rPr>
        <w:t>The Voucher Redemption Process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60245B" w:rsidRPr="009F67A1">
        <w:rPr>
          <w:b w:val="0"/>
        </w:rPr>
        <w:t>10</w:t>
      </w:r>
    </w:p>
    <w:p w:rsidR="006A5004" w:rsidRPr="009F67A1" w:rsidRDefault="006A5004" w:rsidP="00440ED3">
      <w:pPr>
        <w:pStyle w:val="Heading2"/>
        <w:rPr>
          <w:b w:val="0"/>
        </w:rPr>
      </w:pPr>
      <w:r w:rsidRPr="009F67A1">
        <w:rPr>
          <w:b w:val="0"/>
        </w:rPr>
        <w:t>Risks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60245B" w:rsidRPr="009F67A1">
        <w:rPr>
          <w:b w:val="0"/>
        </w:rPr>
        <w:t>12</w:t>
      </w:r>
    </w:p>
    <w:p w:rsidR="006A5004" w:rsidRPr="009F67A1" w:rsidRDefault="006A5004" w:rsidP="00440ED3">
      <w:pPr>
        <w:pStyle w:val="Heading2"/>
        <w:rPr>
          <w:b w:val="0"/>
        </w:rPr>
      </w:pPr>
      <w:r w:rsidRPr="009F67A1">
        <w:rPr>
          <w:b w:val="0"/>
        </w:rPr>
        <w:t>The Hierarchy of Risks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60245B" w:rsidRPr="009F67A1">
        <w:rPr>
          <w:b w:val="0"/>
        </w:rPr>
        <w:t>13</w:t>
      </w:r>
    </w:p>
    <w:p w:rsidR="006A5004" w:rsidRPr="009F67A1" w:rsidRDefault="006A5004" w:rsidP="00440ED3">
      <w:pPr>
        <w:pStyle w:val="Heading2"/>
        <w:rPr>
          <w:b w:val="0"/>
        </w:rPr>
      </w:pPr>
      <w:r w:rsidRPr="009F67A1">
        <w:rPr>
          <w:b w:val="0"/>
        </w:rPr>
        <w:t>The Call to Action – Strengthening the Voucher Case</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60245B" w:rsidRPr="009F67A1">
        <w:rPr>
          <w:b w:val="0"/>
        </w:rPr>
        <w:t>14</w:t>
      </w:r>
    </w:p>
    <w:p w:rsidR="00080FA0" w:rsidRPr="009F67A1" w:rsidRDefault="00080FA0" w:rsidP="00440ED3">
      <w:pPr>
        <w:pStyle w:val="Heading2"/>
        <w:rPr>
          <w:b w:val="0"/>
        </w:rPr>
      </w:pPr>
      <w:r w:rsidRPr="009F67A1">
        <w:rPr>
          <w:b w:val="0"/>
        </w:rPr>
        <w:t>Industry Choices &amp; Opportunities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60245B" w:rsidRPr="009F67A1">
        <w:rPr>
          <w:b w:val="0"/>
        </w:rPr>
        <w:t>15</w:t>
      </w:r>
    </w:p>
    <w:p w:rsidR="00080FA0" w:rsidRPr="009F67A1" w:rsidRDefault="00080FA0" w:rsidP="00440ED3">
      <w:pPr>
        <w:pStyle w:val="Heading2"/>
        <w:rPr>
          <w:b w:val="0"/>
        </w:rPr>
      </w:pPr>
    </w:p>
    <w:p w:rsidR="00080FA0" w:rsidRPr="009F67A1" w:rsidRDefault="00080FA0" w:rsidP="00440ED3">
      <w:pPr>
        <w:pStyle w:val="Heading2"/>
      </w:pPr>
    </w:p>
    <w:p w:rsidR="00CE4868" w:rsidRPr="009F67A1" w:rsidRDefault="00080FA0" w:rsidP="00440ED3">
      <w:pPr>
        <w:pStyle w:val="Heading2"/>
      </w:pPr>
      <w:r w:rsidRPr="009F67A1">
        <w:t xml:space="preserve">THE </w:t>
      </w:r>
      <w:r w:rsidR="006774D4" w:rsidRPr="009F67A1">
        <w:t>BEST PRACTICE</w:t>
      </w:r>
    </w:p>
    <w:p w:rsidR="00CE4868" w:rsidRPr="009F67A1" w:rsidRDefault="00C75356" w:rsidP="00586B3B">
      <w:pPr>
        <w:pStyle w:val="Heading2"/>
      </w:pPr>
      <w:r w:rsidRPr="009F67A1">
        <w:rPr>
          <w:b w:val="0"/>
        </w:rPr>
        <w:t xml:space="preserve">Magazine Vouchers </w:t>
      </w:r>
      <w:r w:rsidR="0069265C" w:rsidRPr="009F67A1">
        <w:rPr>
          <w:b w:val="0"/>
        </w:rPr>
        <w:t>Technical Guidance</w:t>
      </w:r>
      <w:r w:rsidR="004D30EE" w:rsidRPr="009F67A1">
        <w:rPr>
          <w:b w:val="0"/>
        </w:rPr>
        <w:tab/>
      </w:r>
      <w:r w:rsidR="004D30EE" w:rsidRPr="009F67A1">
        <w:rPr>
          <w:b w:val="0"/>
        </w:rPr>
        <w:tab/>
      </w:r>
      <w:r w:rsidR="004D30EE" w:rsidRPr="009F67A1">
        <w:rPr>
          <w:b w:val="0"/>
        </w:rPr>
        <w:tab/>
      </w:r>
      <w:r w:rsidR="001D502C" w:rsidRPr="009F67A1">
        <w:rPr>
          <w:b w:val="0"/>
        </w:rPr>
        <w:tab/>
      </w:r>
      <w:r w:rsidR="008D03B3" w:rsidRPr="009F67A1">
        <w:rPr>
          <w:b w:val="0"/>
        </w:rPr>
        <w:tab/>
      </w:r>
      <w:r w:rsidR="0069265C" w:rsidRPr="009F67A1">
        <w:rPr>
          <w:b w:val="0"/>
        </w:rPr>
        <w:tab/>
      </w:r>
      <w:r w:rsidR="0069265C" w:rsidRPr="009F67A1">
        <w:rPr>
          <w:b w:val="0"/>
        </w:rPr>
        <w:tab/>
      </w:r>
      <w:r w:rsidR="00A47026" w:rsidRPr="009F67A1">
        <w:rPr>
          <w:b w:val="0"/>
        </w:rPr>
        <w:t>1</w:t>
      </w:r>
      <w:r w:rsidR="0069265C" w:rsidRPr="009F67A1">
        <w:rPr>
          <w:b w:val="0"/>
        </w:rPr>
        <w:t>7</w:t>
      </w:r>
      <w:r w:rsidRPr="009F67A1">
        <w:rPr>
          <w:b w:val="0"/>
        </w:rPr>
        <w:t xml:space="preserve"> (1…)</w:t>
      </w:r>
    </w:p>
    <w:p w:rsidR="00586B3B" w:rsidRPr="009F67A1" w:rsidRDefault="00CE4868" w:rsidP="00440ED3">
      <w:pPr>
        <w:pStyle w:val="Heading2"/>
        <w:rPr>
          <w:b w:val="0"/>
        </w:rPr>
      </w:pPr>
      <w:r w:rsidRPr="009F67A1">
        <w:rPr>
          <w:b w:val="0"/>
        </w:rPr>
        <w:t>PPA Publisher</w:t>
      </w:r>
      <w:r w:rsidR="00586B3B" w:rsidRPr="009F67A1">
        <w:rPr>
          <w:b w:val="0"/>
        </w:rPr>
        <w:t>s Smart Guide t</w:t>
      </w:r>
      <w:r w:rsidR="008D03B3" w:rsidRPr="009F67A1">
        <w:rPr>
          <w:b w:val="0"/>
        </w:rPr>
        <w:t>o Voucher Scheme Safety</w:t>
      </w:r>
      <w:r w:rsidR="008D03B3" w:rsidRPr="009F67A1">
        <w:rPr>
          <w:b w:val="0"/>
        </w:rPr>
        <w:tab/>
      </w:r>
      <w:r w:rsidR="008D03B3" w:rsidRPr="009F67A1">
        <w:rPr>
          <w:b w:val="0"/>
        </w:rPr>
        <w:tab/>
      </w:r>
      <w:r w:rsidR="008D03B3" w:rsidRPr="009F67A1">
        <w:rPr>
          <w:b w:val="0"/>
        </w:rPr>
        <w:tab/>
      </w:r>
      <w:r w:rsidR="008D03B3" w:rsidRPr="009F67A1">
        <w:rPr>
          <w:b w:val="0"/>
        </w:rPr>
        <w:tab/>
      </w:r>
      <w:r w:rsidR="00A47026" w:rsidRPr="009F67A1">
        <w:rPr>
          <w:b w:val="0"/>
        </w:rPr>
        <w:t>3</w:t>
      </w:r>
      <w:r w:rsidR="00EC3879" w:rsidRPr="009F67A1">
        <w:rPr>
          <w:b w:val="0"/>
        </w:rPr>
        <w:t>4</w:t>
      </w:r>
    </w:p>
    <w:p w:rsidR="00CE4868" w:rsidRPr="009F67A1" w:rsidRDefault="00CE4868" w:rsidP="00440ED3">
      <w:pPr>
        <w:pStyle w:val="Heading2"/>
        <w:rPr>
          <w:b w:val="0"/>
        </w:rPr>
      </w:pPr>
      <w:r w:rsidRPr="009F67A1">
        <w:rPr>
          <w:b w:val="0"/>
        </w:rPr>
        <w:t>PPA Top Ten Tips for Magazine Vouchers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A47026" w:rsidRPr="009F67A1">
        <w:rPr>
          <w:b w:val="0"/>
        </w:rPr>
        <w:t>3</w:t>
      </w:r>
      <w:r w:rsidR="00EC3879" w:rsidRPr="009F67A1">
        <w:rPr>
          <w:b w:val="0"/>
        </w:rPr>
        <w:t>6</w:t>
      </w:r>
    </w:p>
    <w:p w:rsidR="00CE4868" w:rsidRPr="009F67A1" w:rsidRDefault="00CE4868" w:rsidP="00440ED3">
      <w:pPr>
        <w:pStyle w:val="Heading2"/>
        <w:rPr>
          <w:b w:val="0"/>
        </w:rPr>
      </w:pPr>
      <w:r w:rsidRPr="009F67A1">
        <w:rPr>
          <w:b w:val="0"/>
        </w:rPr>
        <w:t>PPA Retailer Smart Guide to Vouchers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A47026" w:rsidRPr="009F67A1">
        <w:rPr>
          <w:b w:val="0"/>
        </w:rPr>
        <w:t>3</w:t>
      </w:r>
      <w:r w:rsidR="00EC3879" w:rsidRPr="009F67A1">
        <w:rPr>
          <w:b w:val="0"/>
        </w:rPr>
        <w:t>7</w:t>
      </w:r>
    </w:p>
    <w:p w:rsidR="00CE4868" w:rsidRPr="009F67A1" w:rsidRDefault="00CE4868" w:rsidP="00440ED3">
      <w:pPr>
        <w:pStyle w:val="Heading2"/>
        <w:rPr>
          <w:b w:val="0"/>
        </w:rPr>
      </w:pPr>
      <w:r w:rsidRPr="009F67A1">
        <w:rPr>
          <w:b w:val="0"/>
        </w:rPr>
        <w:t>‘Spot the Danger Signs’ – Processing Alerts</w:t>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8D03B3" w:rsidRPr="009F67A1">
        <w:rPr>
          <w:b w:val="0"/>
        </w:rPr>
        <w:tab/>
      </w:r>
      <w:r w:rsidR="00A47026" w:rsidRPr="009F67A1">
        <w:rPr>
          <w:b w:val="0"/>
        </w:rPr>
        <w:t>3</w:t>
      </w:r>
      <w:r w:rsidR="00EC3879" w:rsidRPr="009F67A1">
        <w:rPr>
          <w:b w:val="0"/>
        </w:rPr>
        <w:t>8</w:t>
      </w:r>
    </w:p>
    <w:p w:rsidR="006D4E0A" w:rsidRPr="009F67A1" w:rsidRDefault="00CE4868" w:rsidP="00440ED3">
      <w:pPr>
        <w:pStyle w:val="Heading2"/>
        <w:rPr>
          <w:b w:val="0"/>
        </w:rPr>
      </w:pPr>
      <w:r w:rsidRPr="009F67A1">
        <w:rPr>
          <w:b w:val="0"/>
        </w:rPr>
        <w:t xml:space="preserve">Developing a Feedback </w:t>
      </w:r>
      <w:smartTag w:uri="urn:schemas-microsoft-com:office:smarttags" w:element="place">
        <w:r w:rsidRPr="009F67A1">
          <w:rPr>
            <w:b w:val="0"/>
          </w:rPr>
          <w:t>Loop</w:t>
        </w:r>
      </w:smartTag>
      <w:r w:rsidRPr="009F67A1">
        <w:rPr>
          <w:b w:val="0"/>
        </w:rPr>
        <w:t xml:space="preserve"> with Voucher Processers</w:t>
      </w:r>
      <w:r w:rsidR="008D03B3" w:rsidRPr="009F67A1">
        <w:rPr>
          <w:b w:val="0"/>
        </w:rPr>
        <w:tab/>
      </w:r>
      <w:r w:rsidR="008D03B3" w:rsidRPr="009F67A1">
        <w:rPr>
          <w:b w:val="0"/>
        </w:rPr>
        <w:tab/>
      </w:r>
      <w:r w:rsidR="008D03B3" w:rsidRPr="009F67A1">
        <w:rPr>
          <w:b w:val="0"/>
        </w:rPr>
        <w:tab/>
      </w:r>
      <w:r w:rsidR="008D03B3" w:rsidRPr="009F67A1">
        <w:rPr>
          <w:b w:val="0"/>
        </w:rPr>
        <w:tab/>
      </w:r>
      <w:r w:rsidR="00EC3879" w:rsidRPr="009F67A1">
        <w:rPr>
          <w:b w:val="0"/>
        </w:rPr>
        <w:t>39</w:t>
      </w:r>
    </w:p>
    <w:p w:rsidR="006D4E0A" w:rsidRPr="009F67A1" w:rsidRDefault="006D4E0A" w:rsidP="00440ED3">
      <w:pPr>
        <w:pStyle w:val="Heading2"/>
        <w:rPr>
          <w:b w:val="0"/>
        </w:rPr>
      </w:pPr>
    </w:p>
    <w:p w:rsidR="000B2760" w:rsidRPr="009F67A1" w:rsidRDefault="006D4E0A" w:rsidP="00440ED3">
      <w:pPr>
        <w:pStyle w:val="Heading2"/>
      </w:pPr>
      <w:r w:rsidRPr="009F67A1">
        <w:t>INFORMATION SOURCES, CONTACTS, LINKS</w:t>
      </w:r>
      <w:r w:rsidR="00586B3B" w:rsidRPr="009F67A1">
        <w:tab/>
      </w:r>
      <w:r w:rsidR="00586B3B" w:rsidRPr="009F67A1">
        <w:tab/>
      </w:r>
      <w:r w:rsidR="00586B3B" w:rsidRPr="009F67A1">
        <w:tab/>
      </w:r>
      <w:r w:rsidR="00586B3B" w:rsidRPr="009F67A1">
        <w:tab/>
      </w:r>
      <w:r w:rsidR="00586B3B" w:rsidRPr="009F67A1">
        <w:tab/>
      </w:r>
      <w:r w:rsidR="00EC3879" w:rsidRPr="009F67A1">
        <w:rPr>
          <w:b w:val="0"/>
        </w:rPr>
        <w:t>40</w:t>
      </w:r>
    </w:p>
    <w:p w:rsidR="000B2760" w:rsidRPr="009F67A1" w:rsidRDefault="000B2760" w:rsidP="00440ED3">
      <w:pPr>
        <w:pStyle w:val="Heading2"/>
      </w:pPr>
    </w:p>
    <w:p w:rsidR="000B2760" w:rsidRPr="009F67A1" w:rsidRDefault="000B2760" w:rsidP="00440ED3">
      <w:pPr>
        <w:pStyle w:val="Heading2"/>
      </w:pPr>
    </w:p>
    <w:p w:rsidR="000B2760" w:rsidRPr="009F67A1" w:rsidRDefault="000B2760" w:rsidP="00440ED3">
      <w:pPr>
        <w:pStyle w:val="Heading2"/>
      </w:pPr>
    </w:p>
    <w:p w:rsidR="000B2760" w:rsidRPr="009F67A1" w:rsidRDefault="000B2760" w:rsidP="00440ED3">
      <w:pPr>
        <w:pStyle w:val="Heading2"/>
      </w:pPr>
    </w:p>
    <w:p w:rsidR="00EC3879" w:rsidRPr="009F67A1" w:rsidRDefault="00EC3879" w:rsidP="00440ED3">
      <w:pPr>
        <w:pStyle w:val="Heading2"/>
      </w:pPr>
    </w:p>
    <w:p w:rsidR="00EC3879" w:rsidRPr="009F67A1" w:rsidRDefault="00EC3879" w:rsidP="00440ED3">
      <w:pPr>
        <w:pStyle w:val="Heading2"/>
      </w:pPr>
    </w:p>
    <w:p w:rsidR="00EC3879" w:rsidRPr="009F67A1" w:rsidRDefault="00EC3879" w:rsidP="00440ED3">
      <w:pPr>
        <w:pStyle w:val="Heading2"/>
      </w:pPr>
    </w:p>
    <w:p w:rsidR="00EC3879" w:rsidRPr="009F67A1" w:rsidRDefault="00EC3879" w:rsidP="00440ED3">
      <w:pPr>
        <w:pStyle w:val="Heading2"/>
      </w:pPr>
    </w:p>
    <w:p w:rsidR="00EC3879" w:rsidRPr="009F67A1" w:rsidRDefault="00EC3879" w:rsidP="00440ED3">
      <w:pPr>
        <w:pStyle w:val="Heading2"/>
      </w:pPr>
    </w:p>
    <w:p w:rsidR="00EC3879" w:rsidRPr="009F67A1" w:rsidRDefault="00EC3879" w:rsidP="00440ED3">
      <w:pPr>
        <w:pStyle w:val="Heading2"/>
        <w:rPr>
          <w:color w:val="FF0000"/>
        </w:rPr>
      </w:pPr>
    </w:p>
    <w:p w:rsidR="00EC3879" w:rsidRPr="009F67A1" w:rsidRDefault="00EC3879" w:rsidP="00440ED3">
      <w:pPr>
        <w:pStyle w:val="Heading2"/>
      </w:pPr>
    </w:p>
    <w:p w:rsidR="00EC3879" w:rsidRPr="009F67A1" w:rsidRDefault="00EC3879" w:rsidP="00440ED3">
      <w:pPr>
        <w:pStyle w:val="Heading2"/>
      </w:pPr>
    </w:p>
    <w:p w:rsidR="00E741F1" w:rsidRPr="009F67A1" w:rsidRDefault="00E741F1" w:rsidP="00440ED3">
      <w:pPr>
        <w:pStyle w:val="Heading2"/>
      </w:pPr>
      <w:r w:rsidRPr="009F67A1">
        <w:t>INTRODUCTION</w:t>
      </w:r>
    </w:p>
    <w:p w:rsidR="00A717A0" w:rsidRPr="009F67A1" w:rsidRDefault="00A717A0" w:rsidP="00324D21"/>
    <w:p w:rsidR="00244557" w:rsidRPr="009F67A1" w:rsidRDefault="00E741F1" w:rsidP="007B5CB9">
      <w:r w:rsidRPr="009F67A1">
        <w:t>Promotional coupons &amp; vouchers are valuable marketing tools for magazine publishers</w:t>
      </w:r>
      <w:r w:rsidR="00D613D2" w:rsidRPr="009F67A1">
        <w:t>.</w:t>
      </w:r>
      <w:r w:rsidRPr="009F67A1">
        <w:t xml:space="preserve">  There has been steady growth </w:t>
      </w:r>
      <w:r w:rsidR="00366120" w:rsidRPr="009F67A1">
        <w:t>i</w:t>
      </w:r>
      <w:r w:rsidRPr="009F67A1">
        <w:t>n their usa</w:t>
      </w:r>
      <w:r w:rsidR="000E7692" w:rsidRPr="009F67A1">
        <w:t>ge in the period 2006 – 2010. Latest figures for 2010</w:t>
      </w:r>
      <w:r w:rsidR="00CA602A" w:rsidRPr="009F67A1">
        <w:t xml:space="preserve"> indica</w:t>
      </w:r>
      <w:r w:rsidR="005646F5" w:rsidRPr="009F67A1">
        <w:t>te</w:t>
      </w:r>
      <w:r w:rsidR="00CA602A" w:rsidRPr="009F67A1">
        <w:t xml:space="preserve"> </w:t>
      </w:r>
      <w:r w:rsidR="005646F5" w:rsidRPr="009F67A1">
        <w:t xml:space="preserve">that some </w:t>
      </w:r>
      <w:r w:rsidR="005E0E32" w:rsidRPr="009F67A1">
        <w:t>537</w:t>
      </w:r>
      <w:r w:rsidR="00CA602A" w:rsidRPr="009F67A1">
        <w:t>million</w:t>
      </w:r>
      <w:r w:rsidR="005646F5" w:rsidRPr="009F67A1">
        <w:t xml:space="preserve"> vouchers were</w:t>
      </w:r>
      <w:r w:rsidR="00CA602A" w:rsidRPr="009F67A1">
        <w:t xml:space="preserve"> redeemed. </w:t>
      </w:r>
      <w:r w:rsidR="00837B9B" w:rsidRPr="009F67A1">
        <w:t xml:space="preserve">There has been a large increase in coupons used among 55-64 year olds which is a clear signal to adapt promotions to appeal to the </w:t>
      </w:r>
      <w:r w:rsidR="004F7662" w:rsidRPr="009F67A1">
        <w:t>mature</w:t>
      </w:r>
      <w:r w:rsidR="00837B9B" w:rsidRPr="009F67A1">
        <w:t xml:space="preserve"> consumer.</w:t>
      </w:r>
      <w:r w:rsidR="00CA602A" w:rsidRPr="009F67A1">
        <w:t xml:space="preserve"> </w:t>
      </w:r>
      <w:r w:rsidR="00244557" w:rsidRPr="009F67A1">
        <w:t xml:space="preserve"> </w:t>
      </w:r>
      <w:r w:rsidR="005E0E32" w:rsidRPr="009F67A1">
        <w:t xml:space="preserve">The total value of coupons redeemed was just under £500 million (£499m), a dramatic rise of 25% on the previous year. </w:t>
      </w:r>
      <w:r w:rsidR="00D613D2" w:rsidRPr="009F67A1">
        <w:t xml:space="preserve">In recent years </w:t>
      </w:r>
      <w:r w:rsidR="00244557" w:rsidRPr="009F67A1">
        <w:t xml:space="preserve">a number of challenges </w:t>
      </w:r>
      <w:r w:rsidR="00D613D2" w:rsidRPr="009F67A1">
        <w:t xml:space="preserve">have </w:t>
      </w:r>
      <w:r w:rsidR="00244557" w:rsidRPr="009F67A1">
        <w:t>also bec</w:t>
      </w:r>
      <w:r w:rsidR="00D613D2" w:rsidRPr="009F67A1">
        <w:t>o</w:t>
      </w:r>
      <w:r w:rsidR="00244557" w:rsidRPr="009F67A1">
        <w:t>me evident and these</w:t>
      </w:r>
      <w:r w:rsidR="00B2048D">
        <w:t xml:space="preserve"> </w:t>
      </w:r>
      <w:r w:rsidR="00244557" w:rsidRPr="009F67A1">
        <w:t>need to be fully understood and addressed to ensure that added value</w:t>
      </w:r>
      <w:r w:rsidR="004A2AA5" w:rsidRPr="009F67A1">
        <w:t xml:space="preserve"> for all stakeholders</w:t>
      </w:r>
      <w:r w:rsidR="00244557" w:rsidRPr="009F67A1">
        <w:t xml:space="preserve"> continues to be delivered against publishers investment.</w:t>
      </w:r>
    </w:p>
    <w:p w:rsidR="004A28D7" w:rsidRPr="009F67A1" w:rsidRDefault="004A28D7" w:rsidP="007B5CB9">
      <w:r w:rsidRPr="009F67A1">
        <w:t xml:space="preserve">Coupon and voucher downloads continue to grow in popularity with 22% stating that they </w:t>
      </w:r>
    </w:p>
    <w:p w:rsidR="006C3788" w:rsidRPr="009F67A1" w:rsidRDefault="004A28D7" w:rsidP="007B5CB9">
      <w:r w:rsidRPr="009F67A1">
        <w:t>have used a voucher/coupon found on the internet over the last 12 months.</w:t>
      </w:r>
    </w:p>
    <w:p w:rsidR="004A28D7" w:rsidRPr="009F67A1" w:rsidRDefault="004A28D7" w:rsidP="007B5CB9"/>
    <w:p w:rsidR="006C3788" w:rsidRPr="009F67A1" w:rsidRDefault="006C3788" w:rsidP="006C3788">
      <w:pPr>
        <w:pStyle w:val="BlockText"/>
        <w:tabs>
          <w:tab w:val="clear" w:pos="0"/>
        </w:tabs>
        <w:ind w:left="28" w:right="-86"/>
        <w:rPr>
          <w:rFonts w:cs="Arial"/>
          <w:sz w:val="22"/>
          <w:szCs w:val="22"/>
        </w:rPr>
      </w:pPr>
      <w:r w:rsidRPr="009F67A1">
        <w:rPr>
          <w:rFonts w:cs="Arial"/>
          <w:sz w:val="22"/>
          <w:szCs w:val="22"/>
        </w:rPr>
        <w:t xml:space="preserve">The Voucher </w:t>
      </w:r>
      <w:r w:rsidR="006774D4" w:rsidRPr="009F67A1">
        <w:rPr>
          <w:rFonts w:cs="Arial"/>
          <w:sz w:val="22"/>
          <w:szCs w:val="22"/>
        </w:rPr>
        <w:t>Best Practice</w:t>
      </w:r>
      <w:r w:rsidRPr="009F67A1">
        <w:rPr>
          <w:rFonts w:cs="Arial"/>
          <w:sz w:val="22"/>
          <w:szCs w:val="22"/>
        </w:rPr>
        <w:t xml:space="preserve"> is presented in two parts.  </w:t>
      </w:r>
      <w:r w:rsidRPr="009F67A1">
        <w:rPr>
          <w:rFonts w:cs="Arial"/>
          <w:b/>
          <w:sz w:val="22"/>
          <w:szCs w:val="22"/>
          <w:u w:val="single"/>
        </w:rPr>
        <w:t>The Value Case for Vouchers</w:t>
      </w:r>
      <w:r w:rsidRPr="009F67A1">
        <w:rPr>
          <w:rFonts w:cs="Arial"/>
          <w:sz w:val="22"/>
          <w:szCs w:val="22"/>
        </w:rPr>
        <w:t xml:space="preserve"> describes the processes and risks associated with running successful campaigns.  It also states the case for strengthening the voucher cause and offers practical suggestions to maintain the position for the future</w:t>
      </w:r>
      <w:r w:rsidRPr="009F67A1">
        <w:rPr>
          <w:rFonts w:cs="Arial"/>
          <w:b/>
          <w:sz w:val="22"/>
          <w:szCs w:val="22"/>
        </w:rPr>
        <w:t xml:space="preserve">.  </w:t>
      </w:r>
      <w:r w:rsidRPr="009F67A1">
        <w:rPr>
          <w:rFonts w:cs="Arial"/>
          <w:b/>
          <w:sz w:val="22"/>
          <w:szCs w:val="22"/>
          <w:u w:val="single"/>
        </w:rPr>
        <w:t xml:space="preserve">The </w:t>
      </w:r>
      <w:r w:rsidR="006774D4" w:rsidRPr="009F67A1">
        <w:rPr>
          <w:rFonts w:cs="Arial"/>
          <w:b/>
          <w:sz w:val="22"/>
          <w:szCs w:val="22"/>
          <w:u w:val="single"/>
        </w:rPr>
        <w:t>Best Practice</w:t>
      </w:r>
      <w:r w:rsidRPr="009F67A1">
        <w:rPr>
          <w:rFonts w:cs="Arial"/>
          <w:sz w:val="22"/>
          <w:szCs w:val="22"/>
        </w:rPr>
        <w:t xml:space="preserve"> </w:t>
      </w:r>
      <w:proofErr w:type="spellStart"/>
      <w:r w:rsidRPr="009F67A1">
        <w:rPr>
          <w:rFonts w:cs="Arial"/>
          <w:sz w:val="22"/>
          <w:szCs w:val="22"/>
        </w:rPr>
        <w:t>summarises</w:t>
      </w:r>
      <w:proofErr w:type="spellEnd"/>
      <w:r w:rsidRPr="009F67A1">
        <w:rPr>
          <w:rFonts w:cs="Arial"/>
          <w:sz w:val="22"/>
          <w:szCs w:val="22"/>
        </w:rPr>
        <w:t xml:space="preserve"> existing guidance to all members of the voucher value chain specifically indicating the target audience of readers.  Guidelines have been prepared to assist publishers, distributors, wholesalers, retailers and processing houses’ understanding of running successful promotional schemes.</w:t>
      </w:r>
    </w:p>
    <w:p w:rsidR="00244557" w:rsidRPr="009F67A1" w:rsidRDefault="00244557" w:rsidP="00324D21"/>
    <w:p w:rsidR="00511E37" w:rsidRPr="009F67A1" w:rsidRDefault="00511E37" w:rsidP="004A2AA5">
      <w:pPr>
        <w:pStyle w:val="BlockText"/>
        <w:tabs>
          <w:tab w:val="clear" w:pos="0"/>
        </w:tabs>
        <w:ind w:left="28" w:right="-86"/>
        <w:rPr>
          <w:rFonts w:cs="Arial"/>
          <w:sz w:val="22"/>
          <w:szCs w:val="22"/>
        </w:rPr>
      </w:pPr>
      <w:r w:rsidRPr="009F67A1">
        <w:rPr>
          <w:rFonts w:cs="Arial"/>
          <w:sz w:val="22"/>
          <w:szCs w:val="22"/>
        </w:rPr>
        <w:t xml:space="preserve">Looking to the future the </w:t>
      </w:r>
      <w:proofErr w:type="spellStart"/>
      <w:r w:rsidRPr="009F67A1">
        <w:rPr>
          <w:rFonts w:cs="Arial"/>
          <w:sz w:val="22"/>
          <w:szCs w:val="22"/>
        </w:rPr>
        <w:t>newstrade</w:t>
      </w:r>
      <w:proofErr w:type="spellEnd"/>
      <w:r w:rsidRPr="009F67A1">
        <w:rPr>
          <w:rFonts w:cs="Arial"/>
          <w:sz w:val="22"/>
          <w:szCs w:val="22"/>
        </w:rPr>
        <w:t xml:space="preserve"> is faced with a number of challenging decisions to ensure that coupons and vouchers retain their importance in the promotional </w:t>
      </w:r>
      <w:proofErr w:type="spellStart"/>
      <w:r w:rsidRPr="009F67A1">
        <w:rPr>
          <w:rFonts w:cs="Arial"/>
          <w:sz w:val="22"/>
          <w:szCs w:val="22"/>
        </w:rPr>
        <w:t>armo</w:t>
      </w:r>
      <w:r w:rsidR="004A2AA5" w:rsidRPr="009F67A1">
        <w:rPr>
          <w:rFonts w:cs="Arial"/>
          <w:sz w:val="22"/>
          <w:szCs w:val="22"/>
        </w:rPr>
        <w:t>u</w:t>
      </w:r>
      <w:r w:rsidRPr="009F67A1">
        <w:rPr>
          <w:rFonts w:cs="Arial"/>
          <w:sz w:val="22"/>
          <w:szCs w:val="22"/>
        </w:rPr>
        <w:t>ry</w:t>
      </w:r>
      <w:proofErr w:type="spellEnd"/>
      <w:r w:rsidR="004A2AA5" w:rsidRPr="009F67A1">
        <w:rPr>
          <w:rFonts w:cs="Arial"/>
          <w:sz w:val="22"/>
          <w:szCs w:val="22"/>
        </w:rPr>
        <w:t xml:space="preserve"> and therefore continue to drive sales for the benefit of all.</w:t>
      </w:r>
      <w:r w:rsidRPr="009F67A1">
        <w:rPr>
          <w:rFonts w:cs="Arial"/>
          <w:sz w:val="22"/>
          <w:szCs w:val="22"/>
        </w:rPr>
        <w:t xml:space="preserve"> </w:t>
      </w:r>
      <w:r w:rsidR="007B2C29" w:rsidRPr="009F67A1">
        <w:rPr>
          <w:rFonts w:cs="Arial"/>
          <w:sz w:val="22"/>
          <w:szCs w:val="22"/>
        </w:rPr>
        <w:t xml:space="preserve">The choices and strategic opportunities which need to be addressed are </w:t>
      </w:r>
      <w:proofErr w:type="spellStart"/>
      <w:r w:rsidR="007B2C29" w:rsidRPr="009F67A1">
        <w:rPr>
          <w:rFonts w:cs="Arial"/>
          <w:sz w:val="22"/>
          <w:szCs w:val="22"/>
        </w:rPr>
        <w:t>summarised</w:t>
      </w:r>
      <w:proofErr w:type="spellEnd"/>
      <w:r w:rsidR="007B2C29" w:rsidRPr="009F67A1">
        <w:rPr>
          <w:rFonts w:cs="Arial"/>
          <w:sz w:val="22"/>
          <w:szCs w:val="22"/>
        </w:rPr>
        <w:t xml:space="preserve"> on page 1</w:t>
      </w:r>
      <w:r w:rsidR="00EC3879" w:rsidRPr="009F67A1">
        <w:rPr>
          <w:rFonts w:cs="Arial"/>
          <w:sz w:val="22"/>
          <w:szCs w:val="22"/>
        </w:rPr>
        <w:t>5.</w:t>
      </w:r>
      <w:r w:rsidR="007B2C29" w:rsidRPr="009F67A1">
        <w:rPr>
          <w:rFonts w:cs="Arial"/>
          <w:sz w:val="22"/>
          <w:szCs w:val="22"/>
        </w:rPr>
        <w:t xml:space="preserve"> These will form the basis of future activity, generating a range of work streams to address the issues head-on.</w:t>
      </w:r>
    </w:p>
    <w:p w:rsidR="00511E37" w:rsidRPr="009F67A1" w:rsidRDefault="00511E37" w:rsidP="00324D21">
      <w:pPr>
        <w:pStyle w:val="BlockText"/>
        <w:tabs>
          <w:tab w:val="clear" w:pos="0"/>
        </w:tabs>
        <w:ind w:left="28" w:right="-86"/>
        <w:rPr>
          <w:rFonts w:cs="Arial"/>
          <w:sz w:val="22"/>
          <w:szCs w:val="22"/>
        </w:rPr>
      </w:pPr>
    </w:p>
    <w:p w:rsidR="00511E37" w:rsidRPr="009F67A1" w:rsidRDefault="00511E37" w:rsidP="00324D21">
      <w:pPr>
        <w:pStyle w:val="BlockText"/>
        <w:tabs>
          <w:tab w:val="clear" w:pos="0"/>
        </w:tabs>
        <w:ind w:left="28" w:right="-86"/>
        <w:rPr>
          <w:rFonts w:cs="Arial"/>
          <w:sz w:val="22"/>
          <w:szCs w:val="22"/>
        </w:rPr>
      </w:pPr>
    </w:p>
    <w:p w:rsidR="00511E37" w:rsidRPr="009F67A1" w:rsidRDefault="00511E37" w:rsidP="00324D21">
      <w:pPr>
        <w:pStyle w:val="BlockText"/>
        <w:tabs>
          <w:tab w:val="clear" w:pos="0"/>
        </w:tabs>
        <w:ind w:left="28" w:right="-86"/>
        <w:rPr>
          <w:rFonts w:cs="Arial"/>
          <w:sz w:val="22"/>
          <w:szCs w:val="22"/>
        </w:rPr>
      </w:pPr>
    </w:p>
    <w:p w:rsidR="00244557" w:rsidRPr="009F67A1" w:rsidRDefault="00244557" w:rsidP="00324D21">
      <w:pPr>
        <w:pStyle w:val="BlockText"/>
        <w:ind w:left="0" w:hanging="567"/>
        <w:rPr>
          <w:rFonts w:cs="Arial"/>
          <w:sz w:val="22"/>
          <w:szCs w:val="22"/>
        </w:rPr>
      </w:pPr>
    </w:p>
    <w:p w:rsidR="00366120" w:rsidRPr="009F67A1" w:rsidRDefault="00244557" w:rsidP="00324D21">
      <w:pPr>
        <w:pStyle w:val="BlockText"/>
        <w:ind w:left="28" w:right="709" w:hanging="374"/>
        <w:rPr>
          <w:rFonts w:cs="Arial"/>
          <w:sz w:val="22"/>
          <w:szCs w:val="22"/>
        </w:rPr>
      </w:pPr>
      <w:r w:rsidRPr="009F67A1">
        <w:rPr>
          <w:rFonts w:cs="Arial"/>
          <w:sz w:val="22"/>
          <w:szCs w:val="22"/>
        </w:rPr>
        <w:tab/>
      </w:r>
    </w:p>
    <w:p w:rsidR="000B2760" w:rsidRPr="009F67A1" w:rsidRDefault="00A1667B" w:rsidP="004A2AA5">
      <w:pPr>
        <w:pStyle w:val="BlockText"/>
        <w:ind w:left="374" w:right="709" w:hanging="374"/>
        <w:rPr>
          <w:rFonts w:cs="Arial"/>
          <w:b/>
          <w:sz w:val="22"/>
          <w:szCs w:val="22"/>
        </w:rPr>
      </w:pPr>
      <w:r w:rsidRPr="009F67A1">
        <w:rPr>
          <w:rFonts w:cs="Arial"/>
          <w:b/>
          <w:sz w:val="22"/>
          <w:szCs w:val="22"/>
        </w:rPr>
        <w:t xml:space="preserve">UPDATED: </w:t>
      </w:r>
      <w:r w:rsidR="00653588" w:rsidRPr="009F67A1">
        <w:rPr>
          <w:rFonts w:cs="Arial"/>
          <w:b/>
          <w:sz w:val="22"/>
          <w:szCs w:val="22"/>
        </w:rPr>
        <w:t xml:space="preserve"> </w:t>
      </w:r>
      <w:r w:rsidRPr="009F67A1">
        <w:rPr>
          <w:rFonts w:cs="Arial"/>
          <w:b/>
          <w:sz w:val="22"/>
          <w:szCs w:val="22"/>
        </w:rPr>
        <w:t>November</w:t>
      </w:r>
      <w:r w:rsidR="00653588" w:rsidRPr="009F67A1">
        <w:rPr>
          <w:rFonts w:cs="Arial"/>
          <w:b/>
          <w:sz w:val="22"/>
          <w:szCs w:val="22"/>
        </w:rPr>
        <w:t xml:space="preserve"> 2011</w:t>
      </w:r>
      <w:r w:rsidR="000B2760" w:rsidRPr="009F67A1">
        <w:rPr>
          <w:rFonts w:cs="Arial"/>
          <w:b/>
          <w:sz w:val="22"/>
          <w:szCs w:val="22"/>
        </w:rPr>
        <w:br w:type="page"/>
      </w:r>
    </w:p>
    <w:p w:rsidR="00366120" w:rsidRPr="009F67A1" w:rsidRDefault="00366120" w:rsidP="002F2E83">
      <w:pPr>
        <w:pStyle w:val="BlockText"/>
        <w:ind w:left="748" w:right="709" w:hanging="374"/>
        <w:rPr>
          <w:rFonts w:cs="Arial"/>
          <w:sz w:val="22"/>
          <w:szCs w:val="22"/>
        </w:rPr>
      </w:pPr>
    </w:p>
    <w:p w:rsidR="000B2760" w:rsidRPr="009F67A1" w:rsidRDefault="000B2760" w:rsidP="0001107F">
      <w:pPr>
        <w:rPr>
          <w:b/>
          <w:sz w:val="21"/>
          <w:szCs w:val="21"/>
        </w:rPr>
      </w:pPr>
    </w:p>
    <w:p w:rsidR="000B2760" w:rsidRPr="009F67A1" w:rsidRDefault="000B2760" w:rsidP="0001107F">
      <w:pPr>
        <w:rPr>
          <w:b/>
          <w:sz w:val="21"/>
          <w:szCs w:val="21"/>
        </w:rPr>
      </w:pPr>
    </w:p>
    <w:p w:rsidR="000B2760" w:rsidRPr="009F67A1" w:rsidRDefault="000B2760" w:rsidP="0001107F">
      <w:pPr>
        <w:rPr>
          <w:b/>
          <w:sz w:val="21"/>
          <w:szCs w:val="21"/>
        </w:rPr>
      </w:pPr>
    </w:p>
    <w:p w:rsidR="000B2760" w:rsidRPr="009F67A1" w:rsidRDefault="000B2760" w:rsidP="0001107F">
      <w:pPr>
        <w:rPr>
          <w:b/>
          <w:sz w:val="21"/>
          <w:szCs w:val="21"/>
        </w:rPr>
      </w:pPr>
    </w:p>
    <w:p w:rsidR="007B1DB3" w:rsidRPr="009F67A1" w:rsidRDefault="007B1DB3" w:rsidP="0001107F">
      <w:pPr>
        <w:rPr>
          <w:b/>
          <w:sz w:val="21"/>
          <w:szCs w:val="21"/>
        </w:rPr>
      </w:pPr>
    </w:p>
    <w:p w:rsidR="007B1DB3" w:rsidRPr="009F67A1" w:rsidRDefault="007B1DB3" w:rsidP="0001107F">
      <w:pPr>
        <w:rPr>
          <w:b/>
          <w:sz w:val="21"/>
          <w:szCs w:val="21"/>
        </w:rPr>
      </w:pPr>
    </w:p>
    <w:p w:rsidR="007B1DB3" w:rsidRPr="009F67A1" w:rsidRDefault="007B1DB3" w:rsidP="0001107F">
      <w:pPr>
        <w:rPr>
          <w:b/>
          <w:sz w:val="21"/>
          <w:szCs w:val="21"/>
        </w:rPr>
      </w:pPr>
    </w:p>
    <w:p w:rsidR="0001107F" w:rsidRPr="009F67A1" w:rsidRDefault="0001107F" w:rsidP="0001107F">
      <w:pPr>
        <w:rPr>
          <w:b/>
          <w:sz w:val="21"/>
          <w:szCs w:val="21"/>
        </w:rPr>
      </w:pPr>
      <w:r w:rsidRPr="009F67A1">
        <w:rPr>
          <w:b/>
          <w:sz w:val="21"/>
          <w:szCs w:val="21"/>
        </w:rPr>
        <w:t xml:space="preserve">WHO HAS ENDORSED THE </w:t>
      </w:r>
      <w:r w:rsidR="006774D4" w:rsidRPr="009F67A1">
        <w:rPr>
          <w:b/>
          <w:sz w:val="21"/>
          <w:szCs w:val="21"/>
        </w:rPr>
        <w:t>BEST PRACTICE</w:t>
      </w:r>
      <w:r w:rsidRPr="009F67A1">
        <w:rPr>
          <w:b/>
          <w:sz w:val="21"/>
          <w:szCs w:val="21"/>
        </w:rPr>
        <w:t>?</w:t>
      </w:r>
    </w:p>
    <w:p w:rsidR="00110F68" w:rsidRPr="009F67A1" w:rsidRDefault="00110F68" w:rsidP="00110F68">
      <w:pPr>
        <w:pStyle w:val="Heading2"/>
        <w:rPr>
          <w:b w:val="0"/>
          <w:sz w:val="22"/>
          <w:szCs w:val="22"/>
        </w:rPr>
      </w:pPr>
      <w:bookmarkStart w:id="1" w:name="OLE_LINK2"/>
      <w:bookmarkStart w:id="2" w:name="OLE_LINK3"/>
      <w:r w:rsidRPr="009F67A1">
        <w:rPr>
          <w:b w:val="0"/>
          <w:sz w:val="22"/>
          <w:szCs w:val="22"/>
        </w:rPr>
        <w:t xml:space="preserve">The </w:t>
      </w:r>
      <w:r w:rsidRPr="009F67A1">
        <w:rPr>
          <w:sz w:val="22"/>
          <w:szCs w:val="22"/>
        </w:rPr>
        <w:t xml:space="preserve">Voucher </w:t>
      </w:r>
      <w:r w:rsidR="006774D4" w:rsidRPr="009F67A1">
        <w:rPr>
          <w:sz w:val="22"/>
          <w:szCs w:val="22"/>
        </w:rPr>
        <w:t>Best Practice</w:t>
      </w:r>
      <w:r w:rsidRPr="009F67A1">
        <w:rPr>
          <w:b w:val="0"/>
          <w:sz w:val="22"/>
          <w:szCs w:val="22"/>
        </w:rPr>
        <w:t xml:space="preserve"> has been compiled by a cross-industry working group comprising members of the </w:t>
      </w:r>
      <w:r w:rsidR="000E5247" w:rsidRPr="009F67A1">
        <w:rPr>
          <w:b w:val="0"/>
          <w:sz w:val="22"/>
          <w:szCs w:val="22"/>
        </w:rPr>
        <w:t>Professional Publishers Association</w:t>
      </w:r>
      <w:r w:rsidRPr="009F67A1">
        <w:rPr>
          <w:b w:val="0"/>
          <w:sz w:val="22"/>
          <w:szCs w:val="22"/>
        </w:rPr>
        <w:t xml:space="preserve"> (PPA)</w:t>
      </w:r>
      <w:r w:rsidR="00680DCC" w:rsidRPr="009F67A1">
        <w:rPr>
          <w:b w:val="0"/>
          <w:sz w:val="22"/>
          <w:szCs w:val="22"/>
        </w:rPr>
        <w:t>, wholesaler</w:t>
      </w:r>
      <w:r w:rsidR="00653588" w:rsidRPr="009F67A1">
        <w:rPr>
          <w:b w:val="0"/>
          <w:sz w:val="22"/>
          <w:szCs w:val="22"/>
        </w:rPr>
        <w:t xml:space="preserve"> </w:t>
      </w:r>
      <w:r w:rsidRPr="009F67A1">
        <w:rPr>
          <w:b w:val="0"/>
          <w:sz w:val="22"/>
          <w:szCs w:val="22"/>
        </w:rPr>
        <w:t xml:space="preserve">and </w:t>
      </w:r>
      <w:r w:rsidR="00D7340A" w:rsidRPr="009F67A1">
        <w:rPr>
          <w:b w:val="0"/>
          <w:sz w:val="22"/>
          <w:szCs w:val="22"/>
        </w:rPr>
        <w:t xml:space="preserve">retailer representatives and </w:t>
      </w:r>
      <w:r w:rsidRPr="009F67A1">
        <w:rPr>
          <w:b w:val="0"/>
          <w:sz w:val="22"/>
          <w:szCs w:val="22"/>
          <w:lang w:val="en-GB"/>
        </w:rPr>
        <w:t xml:space="preserve">executive </w:t>
      </w:r>
      <w:r w:rsidRPr="009F67A1">
        <w:rPr>
          <w:b w:val="0"/>
          <w:sz w:val="22"/>
          <w:szCs w:val="22"/>
        </w:rPr>
        <w:t xml:space="preserve">members of the Institute </w:t>
      </w:r>
      <w:r w:rsidR="00680DCC" w:rsidRPr="009F67A1">
        <w:rPr>
          <w:b w:val="0"/>
          <w:sz w:val="22"/>
          <w:szCs w:val="22"/>
        </w:rPr>
        <w:t>of Promotional</w:t>
      </w:r>
      <w:r w:rsidR="000952CC" w:rsidRPr="009F67A1">
        <w:rPr>
          <w:b w:val="0"/>
          <w:sz w:val="22"/>
          <w:szCs w:val="22"/>
        </w:rPr>
        <w:t xml:space="preserve"> Marketing</w:t>
      </w:r>
      <w:r w:rsidRPr="009F67A1">
        <w:rPr>
          <w:b w:val="0"/>
          <w:sz w:val="22"/>
          <w:szCs w:val="22"/>
        </w:rPr>
        <w:t xml:space="preserve"> (I</w:t>
      </w:r>
      <w:r w:rsidR="000952CC" w:rsidRPr="009F67A1">
        <w:rPr>
          <w:b w:val="0"/>
          <w:sz w:val="22"/>
          <w:szCs w:val="22"/>
        </w:rPr>
        <w:t>PM</w:t>
      </w:r>
      <w:r w:rsidRPr="009F67A1">
        <w:rPr>
          <w:b w:val="0"/>
          <w:sz w:val="22"/>
          <w:szCs w:val="22"/>
        </w:rPr>
        <w:t>), whose technical knowledge and support has been invaluable. Consultation has also taken place with coupon redemption houses.  All</w:t>
      </w:r>
      <w:r w:rsidRPr="009F67A1">
        <w:rPr>
          <w:b w:val="0"/>
          <w:sz w:val="22"/>
          <w:szCs w:val="22"/>
          <w:lang w:val="en-GB"/>
        </w:rPr>
        <w:t xml:space="preserve"> organisations</w:t>
      </w:r>
      <w:r w:rsidRPr="009F67A1">
        <w:rPr>
          <w:b w:val="0"/>
          <w:sz w:val="22"/>
          <w:szCs w:val="22"/>
        </w:rPr>
        <w:t xml:space="preserve"> have given their full endorsement and further support is currently being sought from retail trade associations.  </w:t>
      </w:r>
    </w:p>
    <w:bookmarkEnd w:id="1"/>
    <w:bookmarkEnd w:id="2"/>
    <w:p w:rsidR="00110F68" w:rsidRPr="009F67A1" w:rsidRDefault="00110F68" w:rsidP="00324D21">
      <w:pPr>
        <w:pStyle w:val="BodyTextIndent"/>
        <w:ind w:left="0"/>
        <w:rPr>
          <w:rFonts w:ascii="Arial" w:hAnsi="Arial" w:cs="Arial"/>
          <w:sz w:val="21"/>
          <w:szCs w:val="21"/>
        </w:rPr>
      </w:pPr>
    </w:p>
    <w:p w:rsidR="001C690D" w:rsidRPr="009F67A1" w:rsidRDefault="001C690D" w:rsidP="00CB2E39">
      <w:pPr>
        <w:rPr>
          <w:b/>
          <w:sz w:val="21"/>
          <w:szCs w:val="21"/>
        </w:rPr>
      </w:pPr>
    </w:p>
    <w:p w:rsidR="0001107F" w:rsidRPr="009F67A1" w:rsidRDefault="0001107F" w:rsidP="00CB2E39">
      <w:pPr>
        <w:rPr>
          <w:b/>
          <w:sz w:val="21"/>
          <w:szCs w:val="21"/>
        </w:rPr>
      </w:pPr>
      <w:r w:rsidRPr="009F67A1">
        <w:rPr>
          <w:b/>
          <w:sz w:val="21"/>
          <w:szCs w:val="21"/>
        </w:rPr>
        <w:t>WHO SHOULD READ IT?</w:t>
      </w:r>
    </w:p>
    <w:p w:rsidR="001C690D" w:rsidRPr="009F67A1" w:rsidRDefault="001C690D" w:rsidP="00324D21">
      <w:pPr>
        <w:numPr>
          <w:ilvl w:val="12"/>
          <w:numId w:val="0"/>
        </w:numPr>
        <w:rPr>
          <w:sz w:val="21"/>
          <w:szCs w:val="21"/>
        </w:rPr>
      </w:pPr>
    </w:p>
    <w:p w:rsidR="005776F8" w:rsidRPr="009F67A1" w:rsidRDefault="00A717A0" w:rsidP="00324D21">
      <w:pPr>
        <w:numPr>
          <w:ilvl w:val="12"/>
          <w:numId w:val="0"/>
        </w:numPr>
        <w:rPr>
          <w:sz w:val="21"/>
          <w:szCs w:val="21"/>
        </w:rPr>
      </w:pPr>
      <w:r w:rsidRPr="009F67A1">
        <w:rPr>
          <w:sz w:val="21"/>
          <w:szCs w:val="21"/>
        </w:rPr>
        <w:t>I</w:t>
      </w:r>
      <w:r w:rsidR="002021D6" w:rsidRPr="009F67A1">
        <w:rPr>
          <w:sz w:val="21"/>
          <w:szCs w:val="21"/>
        </w:rPr>
        <w:t>t is intended that this document be read and used by</w:t>
      </w:r>
      <w:r w:rsidR="005776F8" w:rsidRPr="009F67A1">
        <w:rPr>
          <w:sz w:val="21"/>
          <w:szCs w:val="21"/>
        </w:rPr>
        <w:t>:</w:t>
      </w:r>
    </w:p>
    <w:p w:rsidR="005776F8" w:rsidRPr="009F67A1" w:rsidRDefault="000B2760" w:rsidP="00324D21">
      <w:pPr>
        <w:numPr>
          <w:ilvl w:val="0"/>
          <w:numId w:val="13"/>
        </w:numPr>
        <w:ind w:left="720"/>
        <w:rPr>
          <w:sz w:val="21"/>
          <w:szCs w:val="21"/>
        </w:rPr>
      </w:pPr>
      <w:r w:rsidRPr="009F67A1">
        <w:rPr>
          <w:sz w:val="21"/>
          <w:szCs w:val="21"/>
        </w:rPr>
        <w:t>c</w:t>
      </w:r>
      <w:r w:rsidR="000600DB" w:rsidRPr="009F67A1">
        <w:rPr>
          <w:sz w:val="21"/>
          <w:szCs w:val="21"/>
        </w:rPr>
        <w:t>irculation</w:t>
      </w:r>
      <w:r w:rsidRPr="009F67A1">
        <w:rPr>
          <w:sz w:val="21"/>
          <w:szCs w:val="21"/>
        </w:rPr>
        <w:t>, operations</w:t>
      </w:r>
      <w:r w:rsidR="000600DB" w:rsidRPr="009F67A1">
        <w:rPr>
          <w:sz w:val="21"/>
          <w:szCs w:val="21"/>
        </w:rPr>
        <w:t xml:space="preserve"> and copy design teams of </w:t>
      </w:r>
      <w:r w:rsidR="000600DB" w:rsidRPr="009F67A1">
        <w:rPr>
          <w:b/>
          <w:sz w:val="21"/>
          <w:szCs w:val="21"/>
        </w:rPr>
        <w:t>magazine publishers and distributors</w:t>
      </w:r>
    </w:p>
    <w:p w:rsidR="005776F8" w:rsidRPr="009F67A1" w:rsidRDefault="000600DB" w:rsidP="00324D21">
      <w:pPr>
        <w:numPr>
          <w:ilvl w:val="0"/>
          <w:numId w:val="13"/>
        </w:numPr>
        <w:ind w:left="720"/>
        <w:rPr>
          <w:sz w:val="21"/>
          <w:szCs w:val="21"/>
        </w:rPr>
      </w:pPr>
      <w:r w:rsidRPr="009F67A1">
        <w:rPr>
          <w:sz w:val="21"/>
          <w:szCs w:val="21"/>
        </w:rPr>
        <w:t xml:space="preserve">operational directors and managers </w:t>
      </w:r>
      <w:r w:rsidR="002021D6" w:rsidRPr="009F67A1">
        <w:rPr>
          <w:sz w:val="21"/>
          <w:szCs w:val="21"/>
        </w:rPr>
        <w:t xml:space="preserve">of </w:t>
      </w:r>
      <w:r w:rsidR="002021D6" w:rsidRPr="009F67A1">
        <w:rPr>
          <w:b/>
          <w:sz w:val="21"/>
          <w:szCs w:val="21"/>
        </w:rPr>
        <w:t>wholesalers</w:t>
      </w:r>
      <w:r w:rsidRPr="009F67A1">
        <w:rPr>
          <w:b/>
          <w:sz w:val="21"/>
          <w:szCs w:val="21"/>
        </w:rPr>
        <w:t>, independent and multiple retailers</w:t>
      </w:r>
    </w:p>
    <w:p w:rsidR="002021D6" w:rsidRPr="009F67A1" w:rsidRDefault="005776F8" w:rsidP="00324D21">
      <w:pPr>
        <w:numPr>
          <w:ilvl w:val="0"/>
          <w:numId w:val="13"/>
        </w:numPr>
        <w:ind w:left="720"/>
        <w:rPr>
          <w:sz w:val="21"/>
          <w:szCs w:val="21"/>
        </w:rPr>
      </w:pPr>
      <w:r w:rsidRPr="009F67A1">
        <w:rPr>
          <w:sz w:val="21"/>
          <w:szCs w:val="21"/>
        </w:rPr>
        <w:t xml:space="preserve">key managers at </w:t>
      </w:r>
      <w:r w:rsidRPr="009F67A1">
        <w:rPr>
          <w:b/>
          <w:sz w:val="21"/>
          <w:szCs w:val="21"/>
        </w:rPr>
        <w:t>voucher processing houses</w:t>
      </w:r>
      <w:r w:rsidR="000600DB" w:rsidRPr="009F67A1">
        <w:rPr>
          <w:sz w:val="21"/>
          <w:szCs w:val="21"/>
        </w:rPr>
        <w:t xml:space="preserve"> </w:t>
      </w:r>
      <w:r w:rsidR="002021D6" w:rsidRPr="009F67A1">
        <w:rPr>
          <w:sz w:val="21"/>
          <w:szCs w:val="21"/>
        </w:rPr>
        <w:t xml:space="preserve"> </w:t>
      </w:r>
    </w:p>
    <w:p w:rsidR="005776F8" w:rsidRPr="009F67A1" w:rsidRDefault="00440ED3" w:rsidP="00324D21">
      <w:pPr>
        <w:numPr>
          <w:ilvl w:val="0"/>
          <w:numId w:val="13"/>
        </w:numPr>
        <w:ind w:left="720"/>
        <w:rPr>
          <w:sz w:val="21"/>
          <w:szCs w:val="21"/>
        </w:rPr>
      </w:pPr>
      <w:r w:rsidRPr="009F67A1">
        <w:rPr>
          <w:sz w:val="21"/>
          <w:szCs w:val="21"/>
        </w:rPr>
        <w:t>Directors</w:t>
      </w:r>
      <w:r w:rsidR="005776F8" w:rsidRPr="009F67A1">
        <w:rPr>
          <w:sz w:val="21"/>
          <w:szCs w:val="21"/>
        </w:rPr>
        <w:t xml:space="preserve"> and advisory staff at </w:t>
      </w:r>
      <w:r w:rsidR="005776F8" w:rsidRPr="009F67A1">
        <w:rPr>
          <w:b/>
          <w:sz w:val="21"/>
          <w:szCs w:val="21"/>
        </w:rPr>
        <w:t>trade associations</w:t>
      </w:r>
      <w:r w:rsidR="005776F8" w:rsidRPr="009F67A1">
        <w:rPr>
          <w:sz w:val="21"/>
          <w:szCs w:val="21"/>
        </w:rPr>
        <w:t xml:space="preserve"> supporting all Newstrade interests.</w:t>
      </w:r>
    </w:p>
    <w:p w:rsidR="002021D6" w:rsidRPr="009F67A1" w:rsidRDefault="002021D6" w:rsidP="00324D21">
      <w:pPr>
        <w:rPr>
          <w:sz w:val="21"/>
          <w:szCs w:val="21"/>
        </w:rPr>
      </w:pPr>
    </w:p>
    <w:p w:rsidR="002021D6" w:rsidRPr="009F67A1" w:rsidRDefault="002021D6" w:rsidP="00324D21">
      <w:pPr>
        <w:numPr>
          <w:ilvl w:val="12"/>
          <w:numId w:val="0"/>
        </w:numPr>
        <w:rPr>
          <w:sz w:val="21"/>
          <w:szCs w:val="21"/>
        </w:rPr>
      </w:pPr>
      <w:r w:rsidRPr="009F67A1">
        <w:rPr>
          <w:sz w:val="21"/>
          <w:szCs w:val="21"/>
        </w:rPr>
        <w:t xml:space="preserve">It is also anticipated that </w:t>
      </w:r>
      <w:r w:rsidR="005776F8" w:rsidRPr="009F67A1">
        <w:rPr>
          <w:sz w:val="21"/>
          <w:szCs w:val="21"/>
        </w:rPr>
        <w:t xml:space="preserve">a range of users </w:t>
      </w:r>
      <w:r w:rsidRPr="009F67A1">
        <w:rPr>
          <w:sz w:val="21"/>
          <w:szCs w:val="21"/>
        </w:rPr>
        <w:t xml:space="preserve">who access information from the National Title File will benefit from understanding the </w:t>
      </w:r>
      <w:proofErr w:type="spellStart"/>
      <w:r w:rsidRPr="009F67A1">
        <w:rPr>
          <w:sz w:val="21"/>
          <w:szCs w:val="21"/>
        </w:rPr>
        <w:t>principles</w:t>
      </w:r>
      <w:proofErr w:type="spellEnd"/>
      <w:r w:rsidRPr="009F67A1">
        <w:rPr>
          <w:sz w:val="21"/>
          <w:szCs w:val="21"/>
        </w:rPr>
        <w:t xml:space="preserve"> involved.</w:t>
      </w:r>
    </w:p>
    <w:p w:rsidR="0001107F" w:rsidRPr="009F67A1" w:rsidRDefault="0001107F" w:rsidP="005776F8">
      <w:pPr>
        <w:ind w:left="709"/>
        <w:rPr>
          <w:b/>
          <w:sz w:val="21"/>
          <w:szCs w:val="21"/>
        </w:rPr>
      </w:pPr>
    </w:p>
    <w:p w:rsidR="0001107F" w:rsidRPr="009F67A1" w:rsidRDefault="0001107F" w:rsidP="00CB2E39">
      <w:pPr>
        <w:rPr>
          <w:b/>
          <w:sz w:val="21"/>
          <w:szCs w:val="21"/>
        </w:rPr>
      </w:pPr>
    </w:p>
    <w:p w:rsidR="00324D21" w:rsidRPr="009F67A1" w:rsidRDefault="0001107F" w:rsidP="00CB2E39">
      <w:pPr>
        <w:rPr>
          <w:b/>
          <w:sz w:val="21"/>
          <w:szCs w:val="21"/>
        </w:rPr>
      </w:pPr>
      <w:r w:rsidRPr="009F67A1">
        <w:rPr>
          <w:b/>
          <w:sz w:val="21"/>
          <w:szCs w:val="21"/>
        </w:rPr>
        <w:t>NOW READ ON!!</w:t>
      </w:r>
    </w:p>
    <w:p w:rsidR="001C690D" w:rsidRPr="009F67A1" w:rsidRDefault="001C690D" w:rsidP="00324D21">
      <w:pPr>
        <w:tabs>
          <w:tab w:val="left" w:pos="567"/>
        </w:tabs>
        <w:rPr>
          <w:sz w:val="21"/>
          <w:szCs w:val="21"/>
        </w:rPr>
      </w:pPr>
    </w:p>
    <w:p w:rsidR="00324D21" w:rsidRPr="009F67A1" w:rsidRDefault="00324D21" w:rsidP="00324D21">
      <w:pPr>
        <w:tabs>
          <w:tab w:val="left" w:pos="567"/>
        </w:tabs>
        <w:rPr>
          <w:sz w:val="21"/>
          <w:szCs w:val="21"/>
        </w:rPr>
      </w:pPr>
      <w:r w:rsidRPr="009F67A1">
        <w:rPr>
          <w:sz w:val="21"/>
          <w:szCs w:val="21"/>
        </w:rPr>
        <w:t>The following pages are designed to give a comprehensive over-view of:</w:t>
      </w:r>
    </w:p>
    <w:p w:rsidR="00324D21" w:rsidRPr="009F67A1" w:rsidRDefault="00324D21" w:rsidP="00324D21">
      <w:pPr>
        <w:tabs>
          <w:tab w:val="left" w:pos="567"/>
        </w:tabs>
        <w:ind w:left="567"/>
        <w:rPr>
          <w:sz w:val="21"/>
          <w:szCs w:val="21"/>
        </w:rPr>
      </w:pPr>
      <w:r w:rsidRPr="009F67A1">
        <w:rPr>
          <w:sz w:val="21"/>
          <w:szCs w:val="21"/>
        </w:rPr>
        <w:t>Key industry trends in coupon</w:t>
      </w:r>
      <w:r w:rsidR="00B63003" w:rsidRPr="009F67A1">
        <w:rPr>
          <w:sz w:val="21"/>
          <w:szCs w:val="21"/>
        </w:rPr>
        <w:t>/voucher</w:t>
      </w:r>
      <w:r w:rsidRPr="009F67A1">
        <w:rPr>
          <w:sz w:val="21"/>
          <w:szCs w:val="21"/>
        </w:rPr>
        <w:t xml:space="preserve"> activity</w:t>
      </w:r>
    </w:p>
    <w:p w:rsidR="00324D21" w:rsidRPr="009F67A1" w:rsidRDefault="00324D21" w:rsidP="00324D21">
      <w:pPr>
        <w:tabs>
          <w:tab w:val="left" w:pos="567"/>
        </w:tabs>
        <w:ind w:left="567"/>
        <w:rPr>
          <w:sz w:val="21"/>
          <w:szCs w:val="21"/>
        </w:rPr>
      </w:pPr>
      <w:r w:rsidRPr="009F67A1">
        <w:rPr>
          <w:sz w:val="21"/>
          <w:szCs w:val="21"/>
        </w:rPr>
        <w:t xml:space="preserve">The value case for promotional </w:t>
      </w:r>
      <w:r w:rsidR="00B63003" w:rsidRPr="009F67A1">
        <w:rPr>
          <w:sz w:val="21"/>
          <w:szCs w:val="21"/>
        </w:rPr>
        <w:t xml:space="preserve">vouchers </w:t>
      </w:r>
      <w:r w:rsidRPr="009F67A1">
        <w:rPr>
          <w:sz w:val="21"/>
          <w:szCs w:val="21"/>
        </w:rPr>
        <w:t>in the Newstrade</w:t>
      </w:r>
    </w:p>
    <w:p w:rsidR="00324D21" w:rsidRPr="009F67A1" w:rsidRDefault="00324D21" w:rsidP="00324D21">
      <w:pPr>
        <w:tabs>
          <w:tab w:val="left" w:pos="567"/>
        </w:tabs>
        <w:ind w:left="567"/>
        <w:rPr>
          <w:sz w:val="21"/>
          <w:szCs w:val="21"/>
        </w:rPr>
      </w:pPr>
      <w:r w:rsidRPr="009F67A1">
        <w:rPr>
          <w:sz w:val="21"/>
          <w:szCs w:val="21"/>
        </w:rPr>
        <w:t>Scheme operational &amp; redemption processes</w:t>
      </w:r>
    </w:p>
    <w:p w:rsidR="00324D21" w:rsidRPr="009F67A1" w:rsidRDefault="00324D21" w:rsidP="00324D21">
      <w:pPr>
        <w:tabs>
          <w:tab w:val="left" w:pos="567"/>
        </w:tabs>
        <w:ind w:left="567"/>
        <w:rPr>
          <w:sz w:val="21"/>
          <w:szCs w:val="21"/>
        </w:rPr>
      </w:pPr>
      <w:r w:rsidRPr="009F67A1">
        <w:rPr>
          <w:sz w:val="21"/>
          <w:szCs w:val="21"/>
        </w:rPr>
        <w:t>Risks &amp; danger signs and how to deal with them</w:t>
      </w:r>
    </w:p>
    <w:p w:rsidR="00324D21" w:rsidRPr="009F67A1" w:rsidRDefault="00B63003" w:rsidP="00324D21">
      <w:pPr>
        <w:tabs>
          <w:tab w:val="left" w:pos="567"/>
        </w:tabs>
        <w:ind w:left="567"/>
        <w:rPr>
          <w:sz w:val="21"/>
          <w:szCs w:val="21"/>
        </w:rPr>
      </w:pPr>
      <w:r w:rsidRPr="009F67A1">
        <w:rPr>
          <w:sz w:val="21"/>
          <w:szCs w:val="21"/>
        </w:rPr>
        <w:t>Opportunities for the future</w:t>
      </w:r>
    </w:p>
    <w:p w:rsidR="00B63003" w:rsidRPr="009F67A1" w:rsidRDefault="00852558" w:rsidP="00324D21">
      <w:pPr>
        <w:tabs>
          <w:tab w:val="left" w:pos="567"/>
        </w:tabs>
        <w:ind w:left="567"/>
        <w:rPr>
          <w:sz w:val="21"/>
          <w:szCs w:val="21"/>
        </w:rPr>
      </w:pPr>
      <w:r w:rsidRPr="009F67A1">
        <w:rPr>
          <w:sz w:val="21"/>
          <w:szCs w:val="21"/>
        </w:rPr>
        <w:t xml:space="preserve">The </w:t>
      </w:r>
      <w:r w:rsidR="006774D4" w:rsidRPr="009F67A1">
        <w:rPr>
          <w:sz w:val="21"/>
          <w:szCs w:val="21"/>
        </w:rPr>
        <w:t>Best Practice</w:t>
      </w:r>
      <w:r w:rsidR="00B63003" w:rsidRPr="009F67A1">
        <w:rPr>
          <w:sz w:val="21"/>
          <w:szCs w:val="21"/>
        </w:rPr>
        <w:t xml:space="preserve"> for all those involved in Newstrade Voucher schemes</w:t>
      </w:r>
    </w:p>
    <w:p w:rsidR="00D54550" w:rsidRPr="009F67A1" w:rsidRDefault="00D54550" w:rsidP="00324D21">
      <w:pPr>
        <w:tabs>
          <w:tab w:val="left" w:pos="567"/>
        </w:tabs>
        <w:ind w:left="567"/>
        <w:rPr>
          <w:sz w:val="21"/>
          <w:szCs w:val="21"/>
        </w:rPr>
      </w:pPr>
      <w:r w:rsidRPr="009F67A1">
        <w:rPr>
          <w:sz w:val="21"/>
          <w:szCs w:val="21"/>
        </w:rPr>
        <w:t>Information Sources, Contacts and Internet Links</w:t>
      </w:r>
    </w:p>
    <w:p w:rsidR="0085464F" w:rsidRPr="009F67A1" w:rsidRDefault="0001107F" w:rsidP="00C838BB">
      <w:pPr>
        <w:jc w:val="center"/>
        <w:rPr>
          <w:b/>
          <w:sz w:val="28"/>
          <w:szCs w:val="28"/>
        </w:rPr>
      </w:pPr>
      <w:r w:rsidRPr="009F67A1">
        <w:rPr>
          <w:b/>
        </w:rPr>
        <w:br w:type="page"/>
      </w:r>
      <w:r w:rsidR="00166BDE" w:rsidRPr="009F67A1">
        <w:rPr>
          <w:b/>
          <w:sz w:val="28"/>
          <w:szCs w:val="28"/>
        </w:rPr>
        <w:lastRenderedPageBreak/>
        <w:t xml:space="preserve">Setting the Scene - </w:t>
      </w:r>
      <w:r w:rsidR="0085464F" w:rsidRPr="009F67A1">
        <w:rPr>
          <w:b/>
          <w:sz w:val="28"/>
          <w:szCs w:val="28"/>
        </w:rPr>
        <w:t>Coupon Activity</w:t>
      </w:r>
      <w:r w:rsidR="00166BDE" w:rsidRPr="009F67A1">
        <w:rPr>
          <w:b/>
          <w:sz w:val="28"/>
          <w:szCs w:val="28"/>
        </w:rPr>
        <w:t>,</w:t>
      </w:r>
      <w:r w:rsidR="0085464F" w:rsidRPr="009F67A1">
        <w:rPr>
          <w:b/>
          <w:sz w:val="28"/>
          <w:szCs w:val="28"/>
        </w:rPr>
        <w:t xml:space="preserve"> </w:t>
      </w:r>
      <w:r w:rsidR="00202A3E" w:rsidRPr="009F67A1">
        <w:rPr>
          <w:b/>
          <w:sz w:val="28"/>
          <w:szCs w:val="28"/>
        </w:rPr>
        <w:t>Basic Facts</w:t>
      </w:r>
    </w:p>
    <w:p w:rsidR="000B2760" w:rsidRPr="009F67A1" w:rsidRDefault="000B2760" w:rsidP="000B2760">
      <w:pPr>
        <w:ind w:left="720"/>
        <w:jc w:val="center"/>
        <w:rPr>
          <w:sz w:val="28"/>
          <w:szCs w:val="28"/>
        </w:rPr>
      </w:pPr>
    </w:p>
    <w:p w:rsidR="0085464F" w:rsidRPr="009F67A1" w:rsidRDefault="00705B83" w:rsidP="00705B83">
      <w:pPr>
        <w:jc w:val="center"/>
        <w:rPr>
          <w:b/>
          <w:sz w:val="32"/>
          <w:szCs w:val="20"/>
        </w:rPr>
      </w:pPr>
      <w:r w:rsidRPr="009F67A1">
        <w:rPr>
          <w:b/>
          <w:sz w:val="32"/>
          <w:szCs w:val="20"/>
        </w:rPr>
        <w:t>The latest data reported in 2011</w:t>
      </w:r>
    </w:p>
    <w:p w:rsidR="000A13BE" w:rsidRPr="009F67A1" w:rsidRDefault="000A13BE" w:rsidP="003C10B8">
      <w:pPr>
        <w:jc w:val="center"/>
      </w:pPr>
    </w:p>
    <w:p w:rsidR="000A13BE" w:rsidRPr="009F67A1" w:rsidRDefault="000A13BE" w:rsidP="003C10B8">
      <w:pPr>
        <w:jc w:val="center"/>
      </w:pPr>
    </w:p>
    <w:p w:rsidR="000A13BE" w:rsidRPr="009F67A1" w:rsidRDefault="000A13BE" w:rsidP="003C10B8">
      <w:pPr>
        <w:jc w:val="center"/>
        <w:rPr>
          <w:color w:val="FF0000"/>
        </w:rPr>
      </w:pPr>
    </w:p>
    <w:p w:rsidR="000A13BE" w:rsidRPr="009F67A1" w:rsidRDefault="000A13BE" w:rsidP="003C10B8">
      <w:pPr>
        <w:jc w:val="center"/>
        <w:rPr>
          <w:color w:val="FF0000"/>
        </w:rPr>
      </w:pPr>
    </w:p>
    <w:p w:rsidR="00DB7CC3" w:rsidRPr="009F67A1" w:rsidRDefault="004A6434" w:rsidP="00DB7CC3">
      <w:pPr>
        <w:jc w:val="center"/>
      </w:pPr>
      <w:r w:rsidRPr="009F67A1">
        <w:rPr>
          <w:b/>
          <w:sz w:val="60"/>
          <w:szCs w:val="60"/>
        </w:rPr>
        <w:t>537</w:t>
      </w:r>
      <w:r w:rsidR="00202A3E" w:rsidRPr="009F67A1">
        <w:rPr>
          <w:b/>
          <w:sz w:val="60"/>
          <w:szCs w:val="60"/>
        </w:rPr>
        <w:t xml:space="preserve"> million</w:t>
      </w:r>
      <w:r w:rsidR="00202A3E" w:rsidRPr="009F67A1">
        <w:t xml:space="preserve"> vouchers redeemed in the </w:t>
      </w:r>
      <w:smartTag w:uri="urn:schemas-microsoft-com:office:smarttags" w:element="country-region">
        <w:smartTag w:uri="urn:schemas-microsoft-com:office:smarttags" w:element="place">
          <w:r w:rsidR="00202A3E" w:rsidRPr="009F67A1">
            <w:t>UK</w:t>
          </w:r>
        </w:smartTag>
      </w:smartTag>
      <w:r w:rsidRPr="009F67A1">
        <w:t xml:space="preserve"> in 2010</w:t>
      </w:r>
      <w:r w:rsidR="00DB7CC3" w:rsidRPr="009F67A1">
        <w:t xml:space="preserve">. The total value of vouchers redeemed amounted to </w:t>
      </w:r>
      <w:r w:rsidRPr="009F67A1">
        <w:t xml:space="preserve">£500 million (£499m), a dramatic rise of </w:t>
      </w:r>
    </w:p>
    <w:p w:rsidR="004A6434" w:rsidRPr="009F67A1" w:rsidRDefault="004A6434" w:rsidP="00DB7CC3">
      <w:pPr>
        <w:jc w:val="center"/>
      </w:pPr>
      <w:r w:rsidRPr="009F67A1">
        <w:t>25% on the previous year.</w:t>
      </w:r>
    </w:p>
    <w:p w:rsidR="000A13BE" w:rsidRPr="009F67A1" w:rsidRDefault="000A13BE" w:rsidP="003C10B8">
      <w:pPr>
        <w:jc w:val="center"/>
      </w:pPr>
    </w:p>
    <w:p w:rsidR="000A13BE" w:rsidRPr="009F67A1" w:rsidRDefault="000A13BE" w:rsidP="003C10B8">
      <w:pPr>
        <w:jc w:val="center"/>
      </w:pPr>
    </w:p>
    <w:p w:rsidR="00991CC0" w:rsidRPr="009F67A1" w:rsidRDefault="00991CC0" w:rsidP="003C10B8">
      <w:pPr>
        <w:jc w:val="center"/>
      </w:pPr>
    </w:p>
    <w:p w:rsidR="00991CC0" w:rsidRPr="009F67A1" w:rsidRDefault="00A50591" w:rsidP="003C10B8">
      <w:pPr>
        <w:jc w:val="center"/>
      </w:pPr>
      <w:r w:rsidRPr="009F67A1">
        <w:rPr>
          <w:b/>
          <w:sz w:val="60"/>
          <w:szCs w:val="60"/>
        </w:rPr>
        <w:t>39%</w:t>
      </w:r>
      <w:r w:rsidR="00991CC0" w:rsidRPr="009F67A1">
        <w:t xml:space="preserve"> of all vouchers </w:t>
      </w:r>
      <w:r w:rsidRPr="009F67A1">
        <w:t xml:space="preserve">issued </w:t>
      </w:r>
      <w:r w:rsidR="00991CC0" w:rsidRPr="009F67A1">
        <w:t>are distributed in Newspapers &amp; Magazines</w:t>
      </w:r>
    </w:p>
    <w:p w:rsidR="00991CC0" w:rsidRPr="009F67A1" w:rsidRDefault="00991CC0" w:rsidP="003C10B8">
      <w:pPr>
        <w:jc w:val="center"/>
      </w:pPr>
      <w:r w:rsidRPr="009F67A1">
        <w:t>By far the largest distribution method</w:t>
      </w:r>
    </w:p>
    <w:p w:rsidR="000A13BE" w:rsidRPr="009F67A1" w:rsidRDefault="000A13BE"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A50591" w:rsidP="003C10B8">
      <w:pPr>
        <w:jc w:val="center"/>
      </w:pPr>
      <w:r w:rsidRPr="009F67A1">
        <w:rPr>
          <w:b/>
          <w:sz w:val="60"/>
          <w:szCs w:val="60"/>
        </w:rPr>
        <w:t>12</w:t>
      </w:r>
      <w:r w:rsidR="00991CC0" w:rsidRPr="009F67A1">
        <w:rPr>
          <w:b/>
          <w:sz w:val="60"/>
          <w:szCs w:val="60"/>
        </w:rPr>
        <w:t>%</w:t>
      </w:r>
      <w:r w:rsidR="00991CC0" w:rsidRPr="009F67A1">
        <w:t xml:space="preserve"> of </w:t>
      </w:r>
      <w:r w:rsidRPr="009F67A1">
        <w:t xml:space="preserve">all </w:t>
      </w:r>
      <w:r w:rsidR="00991CC0" w:rsidRPr="009F67A1">
        <w:t>redeemed vouchers are from newspapers &amp; magazines</w:t>
      </w:r>
    </w:p>
    <w:p w:rsidR="00991CC0" w:rsidRPr="009F67A1" w:rsidRDefault="00991CC0" w:rsidP="003C10B8">
      <w:pPr>
        <w:jc w:val="center"/>
      </w:pPr>
      <w:r w:rsidRPr="009F67A1">
        <w:t>By far the largest single redemption category</w:t>
      </w:r>
    </w:p>
    <w:p w:rsidR="000E7692" w:rsidRPr="009F67A1" w:rsidRDefault="000E7692" w:rsidP="003C10B8">
      <w:pPr>
        <w:jc w:val="center"/>
      </w:pPr>
    </w:p>
    <w:p w:rsidR="000E7692" w:rsidRPr="009F67A1" w:rsidRDefault="000E7692" w:rsidP="003C10B8">
      <w:pPr>
        <w:jc w:val="center"/>
      </w:pPr>
    </w:p>
    <w:p w:rsidR="000E7692" w:rsidRPr="009F67A1" w:rsidRDefault="000E7692" w:rsidP="003C10B8">
      <w:pPr>
        <w:jc w:val="center"/>
      </w:pPr>
    </w:p>
    <w:p w:rsidR="000E7692" w:rsidRPr="009F67A1" w:rsidRDefault="000E7692" w:rsidP="003C10B8">
      <w:pPr>
        <w:jc w:val="center"/>
      </w:pPr>
    </w:p>
    <w:p w:rsidR="00837B9B" w:rsidRPr="009F67A1" w:rsidRDefault="00837B9B" w:rsidP="00837B9B">
      <w:pPr>
        <w:jc w:val="center"/>
      </w:pPr>
      <w:r w:rsidRPr="009F67A1">
        <w:rPr>
          <w:b/>
          <w:sz w:val="56"/>
          <w:szCs w:val="56"/>
        </w:rPr>
        <w:t xml:space="preserve">61% </w:t>
      </w:r>
      <w:r w:rsidRPr="009F67A1">
        <w:t>of consumers use coupons (up from 52% in June 2010), 24% stated that they use coupons more frequently.</w:t>
      </w:r>
    </w:p>
    <w:p w:rsidR="00705B83" w:rsidRPr="009F67A1" w:rsidRDefault="00705B83" w:rsidP="00837B9B">
      <w:pPr>
        <w:jc w:val="center"/>
      </w:pPr>
    </w:p>
    <w:p w:rsidR="00705B83" w:rsidRPr="009F67A1" w:rsidRDefault="00705B83" w:rsidP="00837B9B">
      <w:pPr>
        <w:jc w:val="center"/>
      </w:pPr>
    </w:p>
    <w:p w:rsidR="00705B83" w:rsidRPr="009F67A1" w:rsidRDefault="00705B83" w:rsidP="00705B83"/>
    <w:p w:rsidR="00705B83" w:rsidRPr="009F67A1" w:rsidRDefault="00705B83" w:rsidP="00837B9B">
      <w:pPr>
        <w:jc w:val="center"/>
      </w:pPr>
      <w:r w:rsidRPr="009F67A1">
        <w:rPr>
          <w:b/>
          <w:sz w:val="56"/>
          <w:szCs w:val="56"/>
        </w:rPr>
        <w:t xml:space="preserve">22% </w:t>
      </w:r>
      <w:r w:rsidRPr="009F67A1">
        <w:t xml:space="preserve">of </w:t>
      </w:r>
      <w:r w:rsidR="00157A72" w:rsidRPr="009F67A1">
        <w:t>consumer’s</w:t>
      </w:r>
      <w:r w:rsidRPr="009F67A1">
        <w:t xml:space="preserve"> state that they have used a voucher found on the internet over the last 12 months showing the internet continues to </w:t>
      </w:r>
      <w:proofErr w:type="spellStart"/>
      <w:r w:rsidRPr="009F67A1">
        <w:t>grown</w:t>
      </w:r>
      <w:proofErr w:type="spellEnd"/>
      <w:r w:rsidRPr="009F67A1">
        <w:t xml:space="preserve"> in popularity.</w:t>
      </w:r>
    </w:p>
    <w:p w:rsidR="00705B83" w:rsidRPr="009F67A1" w:rsidRDefault="00705B83" w:rsidP="00837B9B">
      <w:pPr>
        <w:jc w:val="center"/>
        <w:rPr>
          <w:color w:val="339966"/>
        </w:rPr>
      </w:pPr>
    </w:p>
    <w:p w:rsidR="00575A7E" w:rsidRPr="009F67A1" w:rsidRDefault="00575A7E" w:rsidP="00837B9B">
      <w:pPr>
        <w:jc w:val="center"/>
        <w:rPr>
          <w:color w:val="339966"/>
        </w:rPr>
      </w:pPr>
    </w:p>
    <w:p w:rsidR="00157A72" w:rsidRPr="009F67A1" w:rsidRDefault="00157A72" w:rsidP="00837B9B">
      <w:pPr>
        <w:jc w:val="center"/>
        <w:rPr>
          <w:color w:val="339966"/>
        </w:rPr>
      </w:pPr>
    </w:p>
    <w:p w:rsidR="00705B83" w:rsidRPr="009F67A1" w:rsidRDefault="00157A72" w:rsidP="00837B9B">
      <w:pPr>
        <w:jc w:val="center"/>
        <w:rPr>
          <w:color w:val="339966"/>
        </w:rPr>
      </w:pPr>
      <w:r w:rsidRPr="009F67A1">
        <w:rPr>
          <w:b/>
          <w:sz w:val="56"/>
          <w:szCs w:val="56"/>
        </w:rPr>
        <w:t>29%</w:t>
      </w:r>
      <w:r w:rsidRPr="009F67A1">
        <w:t xml:space="preserve"> of the 65+ age group stated they were looking out more for promotional offers than a year ago (16% in June 2010).</w:t>
      </w:r>
    </w:p>
    <w:p w:rsidR="00837B9B" w:rsidRPr="009F67A1" w:rsidRDefault="00837B9B" w:rsidP="003C10B8">
      <w:pPr>
        <w:jc w:val="center"/>
      </w:pPr>
    </w:p>
    <w:p w:rsidR="00837B9B" w:rsidRPr="009F67A1" w:rsidRDefault="00837B9B"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991CC0" w:rsidP="003C10B8">
      <w:pPr>
        <w:jc w:val="center"/>
      </w:pPr>
    </w:p>
    <w:p w:rsidR="00991CC0" w:rsidRPr="009F67A1" w:rsidRDefault="00991CC0" w:rsidP="00A1667B">
      <w:pPr>
        <w:jc w:val="center"/>
        <w:rPr>
          <w:b/>
        </w:rPr>
      </w:pPr>
      <w:r w:rsidRPr="009F67A1">
        <w:rPr>
          <w:b/>
        </w:rPr>
        <w:t xml:space="preserve">Source: </w:t>
      </w:r>
      <w:proofErr w:type="spellStart"/>
      <w:r w:rsidRPr="009F67A1">
        <w:rPr>
          <w:b/>
        </w:rPr>
        <w:t>Valassis</w:t>
      </w:r>
      <w:proofErr w:type="spellEnd"/>
    </w:p>
    <w:p w:rsidR="000A13BE" w:rsidRPr="009F67A1" w:rsidRDefault="00202A3E" w:rsidP="00991CC0">
      <w:r w:rsidRPr="009F67A1">
        <w:br w:type="page"/>
      </w:r>
    </w:p>
    <w:p w:rsidR="003C10B8" w:rsidRPr="009F67A1" w:rsidRDefault="003C10B8" w:rsidP="003C10B8">
      <w:pPr>
        <w:jc w:val="center"/>
        <w:rPr>
          <w:b/>
          <w:sz w:val="36"/>
          <w:szCs w:val="36"/>
        </w:rPr>
      </w:pPr>
      <w:r w:rsidRPr="009F67A1">
        <w:rPr>
          <w:b/>
          <w:sz w:val="36"/>
          <w:szCs w:val="36"/>
        </w:rPr>
        <w:lastRenderedPageBreak/>
        <w:t>THE VALUE CASE FOR VOUCHERS</w:t>
      </w:r>
    </w:p>
    <w:p w:rsidR="00202F0E" w:rsidRPr="009F67A1" w:rsidRDefault="003C10B8" w:rsidP="003C10B8">
      <w:pPr>
        <w:jc w:val="center"/>
        <w:rPr>
          <w:b/>
          <w:sz w:val="36"/>
          <w:szCs w:val="36"/>
        </w:rPr>
      </w:pPr>
      <w:r w:rsidRPr="009F67A1">
        <w:rPr>
          <w:b/>
          <w:sz w:val="36"/>
          <w:szCs w:val="36"/>
        </w:rPr>
        <w:t>IN THE NEWSTRADE</w:t>
      </w:r>
    </w:p>
    <w:p w:rsidR="004B1EAA" w:rsidRPr="009F67A1" w:rsidRDefault="004B1EAA" w:rsidP="003C10B8">
      <w:pPr>
        <w:jc w:val="center"/>
        <w:rPr>
          <w:b/>
          <w:sz w:val="36"/>
          <w:szCs w:val="36"/>
        </w:rPr>
      </w:pPr>
    </w:p>
    <w:p w:rsidR="004B1EAA" w:rsidRPr="009F67A1" w:rsidRDefault="004B1EAA" w:rsidP="003C10B8">
      <w:pPr>
        <w:jc w:val="center"/>
        <w:rPr>
          <w:b/>
          <w:sz w:val="36"/>
          <w:szCs w:val="36"/>
        </w:rPr>
      </w:pPr>
    </w:p>
    <w:p w:rsidR="004B1EAA" w:rsidRPr="009F67A1" w:rsidRDefault="004B1EAA" w:rsidP="004B1EAA">
      <w:pPr>
        <w:rPr>
          <w:b/>
          <w:sz w:val="24"/>
          <w:szCs w:val="24"/>
        </w:rPr>
      </w:pPr>
      <w:r w:rsidRPr="009F67A1">
        <w:rPr>
          <w:b/>
          <w:sz w:val="24"/>
          <w:szCs w:val="24"/>
        </w:rPr>
        <w:t>The Value Case</w:t>
      </w:r>
      <w:r w:rsidR="00000AE5" w:rsidRPr="009F67A1">
        <w:rPr>
          <w:b/>
          <w:sz w:val="24"/>
          <w:szCs w:val="24"/>
        </w:rPr>
        <w:t xml:space="preserve"> for Vouchers in the Newstrade</w:t>
      </w:r>
    </w:p>
    <w:p w:rsidR="004B1EAA" w:rsidRPr="009F67A1" w:rsidRDefault="004B1EAA" w:rsidP="004B1EAA">
      <w:pPr>
        <w:rPr>
          <w:b/>
          <w:sz w:val="24"/>
          <w:szCs w:val="24"/>
        </w:rPr>
      </w:pPr>
    </w:p>
    <w:p w:rsidR="004B1EAA" w:rsidRPr="009F67A1" w:rsidRDefault="004B1EAA" w:rsidP="004B1EAA">
      <w:pPr>
        <w:rPr>
          <w:b/>
          <w:sz w:val="24"/>
          <w:szCs w:val="24"/>
        </w:rPr>
      </w:pPr>
      <w:r w:rsidRPr="009F67A1">
        <w:rPr>
          <w:b/>
          <w:sz w:val="24"/>
          <w:szCs w:val="24"/>
        </w:rPr>
        <w:t>The Voucher Scheme Operations Process</w:t>
      </w:r>
    </w:p>
    <w:p w:rsidR="004B1EAA" w:rsidRPr="009F67A1" w:rsidRDefault="004B1EAA" w:rsidP="004B1EAA">
      <w:pPr>
        <w:rPr>
          <w:b/>
          <w:sz w:val="24"/>
          <w:szCs w:val="24"/>
        </w:rPr>
      </w:pPr>
    </w:p>
    <w:p w:rsidR="004B1EAA" w:rsidRPr="009F67A1" w:rsidRDefault="004B1EAA" w:rsidP="004B1EAA">
      <w:pPr>
        <w:rPr>
          <w:b/>
          <w:sz w:val="24"/>
          <w:szCs w:val="24"/>
        </w:rPr>
      </w:pPr>
      <w:r w:rsidRPr="009F67A1">
        <w:rPr>
          <w:b/>
          <w:sz w:val="24"/>
          <w:szCs w:val="24"/>
        </w:rPr>
        <w:t>The Voucher Redemption Process</w:t>
      </w:r>
    </w:p>
    <w:p w:rsidR="004B1EAA" w:rsidRPr="009F67A1" w:rsidRDefault="004B1EAA" w:rsidP="004B1EAA">
      <w:pPr>
        <w:rPr>
          <w:b/>
          <w:sz w:val="24"/>
          <w:szCs w:val="24"/>
        </w:rPr>
      </w:pPr>
    </w:p>
    <w:p w:rsidR="004B1EAA" w:rsidRPr="009F67A1" w:rsidRDefault="004B1EAA" w:rsidP="004B1EAA">
      <w:pPr>
        <w:rPr>
          <w:b/>
          <w:sz w:val="24"/>
          <w:szCs w:val="24"/>
        </w:rPr>
      </w:pPr>
      <w:r w:rsidRPr="009F67A1">
        <w:rPr>
          <w:b/>
          <w:sz w:val="24"/>
          <w:szCs w:val="24"/>
        </w:rPr>
        <w:t>Risks</w:t>
      </w:r>
    </w:p>
    <w:p w:rsidR="004B1EAA" w:rsidRPr="009F67A1" w:rsidRDefault="004B1EAA" w:rsidP="004B1EAA">
      <w:pPr>
        <w:rPr>
          <w:b/>
          <w:sz w:val="24"/>
          <w:szCs w:val="24"/>
        </w:rPr>
      </w:pPr>
    </w:p>
    <w:p w:rsidR="004B1EAA" w:rsidRPr="009F67A1" w:rsidRDefault="004B1EAA" w:rsidP="004B1EAA">
      <w:pPr>
        <w:rPr>
          <w:b/>
          <w:sz w:val="24"/>
          <w:szCs w:val="24"/>
        </w:rPr>
      </w:pPr>
      <w:r w:rsidRPr="009F67A1">
        <w:rPr>
          <w:b/>
          <w:sz w:val="24"/>
          <w:szCs w:val="24"/>
        </w:rPr>
        <w:t>The Hierarchy of Risks</w:t>
      </w:r>
    </w:p>
    <w:p w:rsidR="004B1EAA" w:rsidRPr="009F67A1" w:rsidRDefault="004B1EAA" w:rsidP="004B1EAA">
      <w:pPr>
        <w:rPr>
          <w:b/>
          <w:sz w:val="24"/>
          <w:szCs w:val="24"/>
        </w:rPr>
      </w:pPr>
    </w:p>
    <w:p w:rsidR="004B1EAA" w:rsidRPr="009F67A1" w:rsidRDefault="004B1EAA" w:rsidP="004B1EAA">
      <w:pPr>
        <w:ind w:left="720" w:hanging="720"/>
        <w:rPr>
          <w:b/>
          <w:sz w:val="24"/>
          <w:szCs w:val="24"/>
        </w:rPr>
      </w:pPr>
      <w:r w:rsidRPr="009F67A1">
        <w:rPr>
          <w:b/>
          <w:sz w:val="24"/>
          <w:szCs w:val="24"/>
        </w:rPr>
        <w:t xml:space="preserve">The Call to Action – </w:t>
      </w:r>
      <w:r w:rsidR="00080FA0" w:rsidRPr="009F67A1">
        <w:rPr>
          <w:b/>
          <w:sz w:val="24"/>
          <w:szCs w:val="24"/>
        </w:rPr>
        <w:t>Strengthening the Voucher Case</w:t>
      </w:r>
    </w:p>
    <w:p w:rsidR="004B1EAA" w:rsidRPr="009F67A1" w:rsidRDefault="004B1EAA" w:rsidP="004B1EAA">
      <w:pPr>
        <w:ind w:left="720" w:hanging="720"/>
        <w:rPr>
          <w:b/>
          <w:sz w:val="24"/>
          <w:szCs w:val="24"/>
        </w:rPr>
      </w:pPr>
    </w:p>
    <w:p w:rsidR="004B1EAA" w:rsidRPr="009F67A1" w:rsidRDefault="004B1EAA" w:rsidP="004B1EAA">
      <w:pPr>
        <w:ind w:left="720" w:hanging="720"/>
        <w:rPr>
          <w:b/>
          <w:sz w:val="24"/>
          <w:szCs w:val="24"/>
        </w:rPr>
      </w:pPr>
      <w:r w:rsidRPr="009F67A1">
        <w:rPr>
          <w:b/>
          <w:sz w:val="24"/>
          <w:szCs w:val="24"/>
        </w:rPr>
        <w:t xml:space="preserve">Industry Choices &amp; </w:t>
      </w:r>
      <w:r w:rsidR="00C26481" w:rsidRPr="009F67A1">
        <w:rPr>
          <w:b/>
          <w:sz w:val="24"/>
          <w:szCs w:val="24"/>
        </w:rPr>
        <w:t>Opportunities</w:t>
      </w:r>
    </w:p>
    <w:p w:rsidR="000A13BE" w:rsidRPr="009F67A1" w:rsidRDefault="000A13BE" w:rsidP="003C10B8">
      <w:pPr>
        <w:jc w:val="center"/>
        <w:rPr>
          <w:b/>
          <w:sz w:val="24"/>
          <w:szCs w:val="24"/>
        </w:rPr>
      </w:pPr>
    </w:p>
    <w:p w:rsidR="0088379A" w:rsidRPr="009F67A1" w:rsidRDefault="000A13BE" w:rsidP="0088379A">
      <w:pPr>
        <w:rPr>
          <w:b/>
        </w:rPr>
      </w:pPr>
      <w:r w:rsidRPr="009F67A1">
        <w:rPr>
          <w:b/>
          <w:sz w:val="24"/>
          <w:szCs w:val="24"/>
        </w:rPr>
        <w:br w:type="page"/>
      </w:r>
    </w:p>
    <w:p w:rsidR="0088379A" w:rsidRPr="009F67A1" w:rsidRDefault="0088379A" w:rsidP="0088379A">
      <w:pPr>
        <w:rPr>
          <w:b/>
        </w:rPr>
      </w:pPr>
    </w:p>
    <w:p w:rsidR="00063303" w:rsidRPr="009F67A1" w:rsidRDefault="00063303" w:rsidP="0088379A">
      <w:pPr>
        <w:rPr>
          <w:b/>
        </w:rPr>
      </w:pPr>
      <w:r w:rsidRPr="009F67A1">
        <w:rPr>
          <w:b/>
        </w:rPr>
        <w:t>THE VALUE CASE FOR VOUCHERS IN THE NEWSTRADE</w:t>
      </w:r>
    </w:p>
    <w:p w:rsidR="00063303" w:rsidRPr="009F67A1" w:rsidRDefault="00063303" w:rsidP="0088379A">
      <w:pPr>
        <w:jc w:val="center"/>
        <w:rPr>
          <w:b/>
        </w:rPr>
      </w:pPr>
    </w:p>
    <w:p w:rsidR="00063303" w:rsidRPr="009F67A1" w:rsidRDefault="00063303" w:rsidP="0088379A">
      <w:r w:rsidRPr="009F67A1">
        <w:t>Coupons and vouchers serve as excellent strategic tools for</w:t>
      </w:r>
      <w:r w:rsidR="007B5CB9" w:rsidRPr="009F67A1">
        <w:t xml:space="preserve"> </w:t>
      </w:r>
      <w:r w:rsidRPr="009F67A1">
        <w:t>magazine sales promotion.  They can offer opportunities for promotional discounts, incentivising customers to sample new title launches, revisit old favourites or extend reading horizons.  They can be an effective way of building circulation loyalty and supporting titles at times of product ‘re-positioning’.</w:t>
      </w:r>
    </w:p>
    <w:p w:rsidR="00063303" w:rsidRPr="009F67A1" w:rsidRDefault="00063303" w:rsidP="0088379A"/>
    <w:p w:rsidR="00063303" w:rsidRPr="009F67A1" w:rsidRDefault="00063303" w:rsidP="0088379A">
      <w:r w:rsidRPr="009F67A1">
        <w:t xml:space="preserve">The value case for vouchers in the </w:t>
      </w:r>
      <w:proofErr w:type="spellStart"/>
      <w:r w:rsidRPr="009F67A1">
        <w:t>newstrade</w:t>
      </w:r>
      <w:proofErr w:type="spellEnd"/>
      <w:r w:rsidRPr="009F67A1">
        <w:t xml:space="preserve"> is founded on many perceived benefits, </w:t>
      </w:r>
      <w:r w:rsidR="003E67E8" w:rsidRPr="009F67A1">
        <w:t>reinforcing the</w:t>
      </w:r>
      <w:r w:rsidRPr="009F67A1">
        <w:t xml:space="preserve"> massive value of £7.2m RSV spending which </w:t>
      </w:r>
      <w:r w:rsidR="003E67E8" w:rsidRPr="009F67A1">
        <w:t>passes through</w:t>
      </w:r>
      <w:r w:rsidRPr="009F67A1">
        <w:t xml:space="preserve"> the news trade each week.</w:t>
      </w:r>
      <w:r w:rsidRPr="009F67A1">
        <w:rPr>
          <w:b/>
        </w:rPr>
        <w:br/>
      </w:r>
    </w:p>
    <w:p w:rsidR="00063303" w:rsidRPr="009F67A1" w:rsidRDefault="00063303" w:rsidP="0088379A">
      <w:pPr>
        <w:jc w:val="center"/>
        <w:rPr>
          <w:b/>
        </w:rPr>
      </w:pPr>
    </w:p>
    <w:p w:rsidR="00063303" w:rsidRPr="009F67A1" w:rsidRDefault="00063303" w:rsidP="0088379A">
      <w:r w:rsidRPr="009F67A1">
        <w:t>Coupons and vouchers fulfil a number of important marketing objectives:</w:t>
      </w:r>
    </w:p>
    <w:p w:rsidR="00063303" w:rsidRPr="009F67A1" w:rsidRDefault="00063303" w:rsidP="0088379A"/>
    <w:p w:rsidR="00063303" w:rsidRPr="009F67A1" w:rsidRDefault="00063303" w:rsidP="0088379A">
      <w:pPr>
        <w:numPr>
          <w:ilvl w:val="0"/>
          <w:numId w:val="43"/>
        </w:numPr>
      </w:pPr>
      <w:r w:rsidRPr="009F67A1">
        <w:t>They provide customers with perceived added value</w:t>
      </w:r>
    </w:p>
    <w:p w:rsidR="00063303" w:rsidRPr="009F67A1" w:rsidRDefault="00063303" w:rsidP="0088379A">
      <w:pPr>
        <w:numPr>
          <w:ilvl w:val="0"/>
          <w:numId w:val="43"/>
        </w:numPr>
      </w:pPr>
      <w:r w:rsidRPr="009F67A1">
        <w:t>Drive footfall into stores</w:t>
      </w:r>
    </w:p>
    <w:p w:rsidR="00063303" w:rsidRPr="009F67A1" w:rsidRDefault="00063303" w:rsidP="0088379A">
      <w:pPr>
        <w:numPr>
          <w:ilvl w:val="0"/>
          <w:numId w:val="43"/>
        </w:numPr>
      </w:pPr>
      <w:r w:rsidRPr="009F67A1">
        <w:t>Increase market penetration</w:t>
      </w:r>
    </w:p>
    <w:p w:rsidR="003D43F1" w:rsidRPr="009F67A1" w:rsidRDefault="003D43F1" w:rsidP="0088379A">
      <w:pPr>
        <w:numPr>
          <w:ilvl w:val="0"/>
          <w:numId w:val="43"/>
        </w:numPr>
      </w:pPr>
      <w:r w:rsidRPr="009F67A1">
        <w:t>Attract new customers</w:t>
      </w:r>
    </w:p>
    <w:p w:rsidR="00063303" w:rsidRPr="009F67A1" w:rsidRDefault="00063303" w:rsidP="0088379A">
      <w:pPr>
        <w:numPr>
          <w:ilvl w:val="0"/>
          <w:numId w:val="43"/>
        </w:numPr>
      </w:pPr>
      <w:r w:rsidRPr="009F67A1">
        <w:t>Increase sales</w:t>
      </w:r>
    </w:p>
    <w:p w:rsidR="003D43F1" w:rsidRPr="009F67A1" w:rsidRDefault="003D43F1" w:rsidP="0088379A">
      <w:pPr>
        <w:numPr>
          <w:ilvl w:val="0"/>
          <w:numId w:val="43"/>
        </w:numPr>
      </w:pPr>
      <w:r w:rsidRPr="009F67A1">
        <w:t>Introduce new products</w:t>
      </w:r>
    </w:p>
    <w:p w:rsidR="00063303" w:rsidRPr="009F67A1" w:rsidRDefault="00063303" w:rsidP="0088379A">
      <w:pPr>
        <w:numPr>
          <w:ilvl w:val="0"/>
          <w:numId w:val="43"/>
        </w:numPr>
      </w:pPr>
      <w:r w:rsidRPr="009F67A1">
        <w:t>Encourage brand loyalty</w:t>
      </w:r>
    </w:p>
    <w:p w:rsidR="000C1A51" w:rsidRPr="009F67A1" w:rsidRDefault="000C1A51" w:rsidP="0088379A">
      <w:pPr>
        <w:numPr>
          <w:ilvl w:val="0"/>
          <w:numId w:val="43"/>
        </w:numPr>
      </w:pPr>
      <w:r w:rsidRPr="009F67A1">
        <w:t>Re-activate lapsed consumers</w:t>
      </w:r>
    </w:p>
    <w:p w:rsidR="003D43F1" w:rsidRPr="009F67A1" w:rsidRDefault="003D43F1" w:rsidP="0088379A">
      <w:pPr>
        <w:numPr>
          <w:ilvl w:val="0"/>
          <w:numId w:val="43"/>
        </w:numPr>
      </w:pPr>
      <w:r w:rsidRPr="009F67A1">
        <w:t>Enter new markets</w:t>
      </w:r>
    </w:p>
    <w:p w:rsidR="00063303" w:rsidRPr="009F67A1" w:rsidRDefault="003D43F1" w:rsidP="0088379A">
      <w:pPr>
        <w:numPr>
          <w:ilvl w:val="0"/>
          <w:numId w:val="43"/>
        </w:numPr>
      </w:pPr>
      <w:r w:rsidRPr="009F67A1">
        <w:t>Support products at point of sale</w:t>
      </w:r>
    </w:p>
    <w:p w:rsidR="003D43F1" w:rsidRPr="009F67A1" w:rsidRDefault="003D43F1" w:rsidP="0088379A">
      <w:pPr>
        <w:numPr>
          <w:ilvl w:val="0"/>
          <w:numId w:val="43"/>
        </w:numPr>
      </w:pPr>
      <w:r w:rsidRPr="009F67A1">
        <w:t>Draw attention to the title/brand</w:t>
      </w:r>
    </w:p>
    <w:p w:rsidR="003D43F1" w:rsidRPr="009F67A1" w:rsidRDefault="003D43F1" w:rsidP="0088379A">
      <w:pPr>
        <w:numPr>
          <w:ilvl w:val="0"/>
          <w:numId w:val="43"/>
        </w:numPr>
      </w:pPr>
      <w:r w:rsidRPr="009F67A1">
        <w:t>Counteract competitor activity</w:t>
      </w:r>
    </w:p>
    <w:p w:rsidR="003D43F1" w:rsidRPr="009F67A1" w:rsidRDefault="006165D3" w:rsidP="0088379A">
      <w:pPr>
        <w:numPr>
          <w:ilvl w:val="0"/>
          <w:numId w:val="43"/>
        </w:numPr>
      </w:pPr>
      <w:r w:rsidRPr="009F67A1">
        <w:t>Encourage repeat purchase &amp; brand loyalty</w:t>
      </w:r>
    </w:p>
    <w:p w:rsidR="006165D3" w:rsidRPr="009F67A1" w:rsidRDefault="006165D3" w:rsidP="0088379A">
      <w:pPr>
        <w:numPr>
          <w:ilvl w:val="0"/>
          <w:numId w:val="43"/>
        </w:numPr>
      </w:pPr>
      <w:r w:rsidRPr="009F67A1">
        <w:t>Reduce excessive stock levels</w:t>
      </w:r>
    </w:p>
    <w:p w:rsidR="006165D3" w:rsidRPr="009F67A1" w:rsidRDefault="006165D3" w:rsidP="0088379A">
      <w:pPr>
        <w:numPr>
          <w:ilvl w:val="0"/>
          <w:numId w:val="43"/>
        </w:numPr>
      </w:pPr>
      <w:r w:rsidRPr="009F67A1">
        <w:t>Encourage ‘trading up’ to higher priced products</w:t>
      </w:r>
    </w:p>
    <w:p w:rsidR="006165D3" w:rsidRPr="009F67A1" w:rsidRDefault="006165D3" w:rsidP="007B5CB9">
      <w:pPr>
        <w:numPr>
          <w:ilvl w:val="0"/>
          <w:numId w:val="43"/>
        </w:numPr>
      </w:pPr>
      <w:r w:rsidRPr="009F67A1">
        <w:t xml:space="preserve">Cushion the impact of </w:t>
      </w:r>
      <w:r w:rsidR="007B5CB9" w:rsidRPr="009F67A1">
        <w:t>price</w:t>
      </w:r>
      <w:r w:rsidRPr="009F67A1">
        <w:t xml:space="preserve"> increases</w:t>
      </w:r>
    </w:p>
    <w:p w:rsidR="006165D3" w:rsidRPr="009F67A1" w:rsidRDefault="006165D3" w:rsidP="0088379A">
      <w:pPr>
        <w:numPr>
          <w:ilvl w:val="0"/>
          <w:numId w:val="43"/>
        </w:numPr>
      </w:pPr>
      <w:r w:rsidRPr="009F67A1">
        <w:t>‘Shape’ customer behaviour</w:t>
      </w:r>
    </w:p>
    <w:p w:rsidR="000C1A51" w:rsidRPr="009F67A1" w:rsidRDefault="000C1A51" w:rsidP="000C1A51">
      <w:pPr>
        <w:numPr>
          <w:ilvl w:val="0"/>
          <w:numId w:val="43"/>
        </w:numPr>
      </w:pPr>
      <w:r w:rsidRPr="009F67A1">
        <w:t>Collect valuable personalised consumer data</w:t>
      </w:r>
    </w:p>
    <w:p w:rsidR="000C1A51" w:rsidRPr="009F67A1" w:rsidRDefault="000C1A51" w:rsidP="000C1A51">
      <w:pPr>
        <w:numPr>
          <w:ilvl w:val="0"/>
          <w:numId w:val="43"/>
        </w:numPr>
      </w:pPr>
      <w:r w:rsidRPr="009F67A1">
        <w:t>Influence the shopper at the shopping list stage</w:t>
      </w:r>
    </w:p>
    <w:p w:rsidR="006165D3" w:rsidRPr="009F67A1" w:rsidRDefault="006165D3" w:rsidP="0088379A"/>
    <w:p w:rsidR="006165D3" w:rsidRPr="009F67A1" w:rsidRDefault="006165D3" w:rsidP="0088379A"/>
    <w:p w:rsidR="006165D3" w:rsidRPr="009F67A1" w:rsidRDefault="006165D3" w:rsidP="0088379A">
      <w:r w:rsidRPr="009F67A1">
        <w:t>Coupon &amp; voucher schemes are:</w:t>
      </w:r>
    </w:p>
    <w:p w:rsidR="006165D3" w:rsidRPr="009F67A1" w:rsidRDefault="006165D3" w:rsidP="0088379A"/>
    <w:p w:rsidR="006165D3" w:rsidRPr="009F67A1" w:rsidRDefault="006165D3" w:rsidP="0088379A">
      <w:pPr>
        <w:numPr>
          <w:ilvl w:val="0"/>
          <w:numId w:val="44"/>
        </w:numPr>
      </w:pPr>
      <w:r w:rsidRPr="009F67A1">
        <w:t>Quick &amp; easy to arrange</w:t>
      </w:r>
    </w:p>
    <w:p w:rsidR="006165D3" w:rsidRPr="009F67A1" w:rsidRDefault="006165D3" w:rsidP="0088379A">
      <w:pPr>
        <w:numPr>
          <w:ilvl w:val="0"/>
          <w:numId w:val="44"/>
        </w:numPr>
      </w:pPr>
      <w:proofErr w:type="spellStart"/>
      <w:r w:rsidRPr="009F67A1">
        <w:t>Trackable</w:t>
      </w:r>
      <w:proofErr w:type="spellEnd"/>
    </w:p>
    <w:p w:rsidR="006165D3" w:rsidRPr="009F67A1" w:rsidRDefault="006165D3" w:rsidP="0088379A">
      <w:pPr>
        <w:numPr>
          <w:ilvl w:val="0"/>
          <w:numId w:val="44"/>
        </w:numPr>
      </w:pPr>
      <w:r w:rsidRPr="009F67A1">
        <w:t>Versatile</w:t>
      </w:r>
    </w:p>
    <w:p w:rsidR="006165D3" w:rsidRPr="009F67A1" w:rsidRDefault="006165D3" w:rsidP="0088379A">
      <w:pPr>
        <w:numPr>
          <w:ilvl w:val="0"/>
          <w:numId w:val="44"/>
        </w:numPr>
      </w:pPr>
      <w:r w:rsidRPr="009F67A1">
        <w:t>A good basis for data collection</w:t>
      </w:r>
    </w:p>
    <w:p w:rsidR="006165D3" w:rsidRPr="009F67A1" w:rsidRDefault="006165D3" w:rsidP="0088379A"/>
    <w:p w:rsidR="006165D3" w:rsidRPr="009F67A1" w:rsidRDefault="006165D3" w:rsidP="0088379A"/>
    <w:p w:rsidR="0088379A" w:rsidRPr="009F67A1" w:rsidRDefault="0088379A" w:rsidP="0088379A"/>
    <w:p w:rsidR="006165D3" w:rsidRPr="009F67A1" w:rsidRDefault="006165D3" w:rsidP="0088379A">
      <w:r w:rsidRPr="009F67A1">
        <w:t xml:space="preserve">And … </w:t>
      </w:r>
      <w:r w:rsidR="0088379A" w:rsidRPr="009F67A1">
        <w:rPr>
          <w:b/>
          <w:sz w:val="28"/>
          <w:szCs w:val="28"/>
        </w:rPr>
        <w:t>Customers like using coupons &amp; v</w:t>
      </w:r>
      <w:r w:rsidRPr="009F67A1">
        <w:rPr>
          <w:b/>
          <w:sz w:val="28"/>
          <w:szCs w:val="28"/>
        </w:rPr>
        <w:t>ouchers</w:t>
      </w:r>
    </w:p>
    <w:p w:rsidR="00475A1C" w:rsidRPr="009F67A1" w:rsidRDefault="00475A1C" w:rsidP="0088379A">
      <w:pPr>
        <w:ind w:left="360"/>
      </w:pPr>
    </w:p>
    <w:p w:rsidR="003C10B8" w:rsidRPr="009F67A1" w:rsidRDefault="003C10B8" w:rsidP="0088379A">
      <w:pPr>
        <w:rPr>
          <w:b/>
        </w:rPr>
      </w:pPr>
    </w:p>
    <w:p w:rsidR="002C37D1" w:rsidRPr="009F67A1" w:rsidRDefault="002C37D1" w:rsidP="0088379A">
      <w:pPr>
        <w:rPr>
          <w:b/>
        </w:rPr>
      </w:pPr>
    </w:p>
    <w:p w:rsidR="002C37D1" w:rsidRPr="009F67A1" w:rsidRDefault="002C37D1" w:rsidP="0088379A">
      <w:pPr>
        <w:rPr>
          <w:b/>
        </w:rPr>
      </w:pPr>
    </w:p>
    <w:p w:rsidR="002C37D1" w:rsidRPr="009F67A1" w:rsidRDefault="00D5084D" w:rsidP="00D5084D">
      <w:pPr>
        <w:jc w:val="center"/>
        <w:rPr>
          <w:b/>
        </w:rPr>
      </w:pPr>
      <w:smartTag w:uri="urn:schemas-microsoft-com:office:smarttags" w:element="place">
        <w:smartTag w:uri="urn:schemas-microsoft-com:office:smarttags" w:element="country-region">
          <w:r w:rsidRPr="009F67A1">
            <w:rPr>
              <w:b/>
            </w:rPr>
            <w:t>UK</w:t>
          </w:r>
        </w:smartTag>
      </w:smartTag>
      <w:r w:rsidRPr="009F67A1">
        <w:rPr>
          <w:b/>
        </w:rPr>
        <w:t xml:space="preserve"> manufacturers issue </w:t>
      </w:r>
      <w:r w:rsidR="004443FF" w:rsidRPr="009F67A1">
        <w:rPr>
          <w:b/>
        </w:rPr>
        <w:t xml:space="preserve">nearly 5 </w:t>
      </w:r>
      <w:r w:rsidRPr="009F67A1">
        <w:rPr>
          <w:b/>
        </w:rPr>
        <w:t>BILLION coupons every year -</w:t>
      </w:r>
    </w:p>
    <w:p w:rsidR="002C37D1" w:rsidRPr="009F67A1" w:rsidRDefault="00166BDE" w:rsidP="007B03F2">
      <w:pPr>
        <w:jc w:val="center"/>
        <w:rPr>
          <w:b/>
        </w:rPr>
      </w:pPr>
      <w:r w:rsidRPr="009F67A1">
        <w:rPr>
          <w:b/>
        </w:rPr>
        <w:t>Acting</w:t>
      </w:r>
      <w:r w:rsidR="00D5084D" w:rsidRPr="009F67A1">
        <w:rPr>
          <w:b/>
        </w:rPr>
        <w:t xml:space="preserve"> as a major </w:t>
      </w:r>
      <w:smartTag w:uri="urn:schemas-microsoft-com:office:smarttags" w:element="place">
        <w:smartTag w:uri="urn:schemas-microsoft-com:office:smarttags" w:element="country-region">
          <w:r w:rsidR="00D5084D" w:rsidRPr="009F67A1">
            <w:rPr>
              <w:b/>
            </w:rPr>
            <w:t>UK</w:t>
          </w:r>
        </w:smartTag>
      </w:smartTag>
      <w:r w:rsidR="00D5084D" w:rsidRPr="009F67A1">
        <w:rPr>
          <w:b/>
        </w:rPr>
        <w:t xml:space="preserve"> promotional tool</w:t>
      </w:r>
    </w:p>
    <w:p w:rsidR="002C37D1" w:rsidRPr="009F67A1" w:rsidRDefault="002C37D1" w:rsidP="002C37D1">
      <w:pPr>
        <w:rPr>
          <w:b/>
        </w:rPr>
      </w:pPr>
    </w:p>
    <w:p w:rsidR="002C37D1" w:rsidRPr="009F67A1" w:rsidRDefault="002C37D1" w:rsidP="002C37D1">
      <w:pPr>
        <w:rPr>
          <w:b/>
        </w:rPr>
      </w:pPr>
    </w:p>
    <w:p w:rsidR="000A13BE" w:rsidRPr="009F67A1" w:rsidRDefault="000A13BE" w:rsidP="003C10B8">
      <w:pPr>
        <w:rPr>
          <w:b/>
        </w:rPr>
        <w:sectPr w:rsidR="000A13BE" w:rsidRPr="009F67A1" w:rsidSect="003368CB">
          <w:footerReference w:type="default" r:id="rId20"/>
          <w:type w:val="continuous"/>
          <w:pgSz w:w="11906" w:h="16838" w:code="9"/>
          <w:pgMar w:top="1134" w:right="1134" w:bottom="1134" w:left="1134" w:header="709" w:footer="709" w:gutter="0"/>
          <w:cols w:space="708"/>
          <w:docGrid w:linePitch="360"/>
        </w:sectPr>
      </w:pPr>
    </w:p>
    <w:p w:rsidR="00216751" w:rsidRPr="009F67A1" w:rsidRDefault="008C0731" w:rsidP="003C10B8">
      <w:pPr>
        <w:rPr>
          <w:b/>
        </w:rPr>
        <w:sectPr w:rsidR="00216751" w:rsidRPr="009F67A1" w:rsidSect="000A13BE">
          <w:pgSz w:w="16838" w:h="11906" w:orient="landscape" w:code="9"/>
          <w:pgMar w:top="1134" w:right="1134" w:bottom="1134" w:left="1134" w:header="709" w:footer="709" w:gutter="0"/>
          <w:cols w:space="708"/>
          <w:docGrid w:linePitch="360"/>
        </w:sectPr>
      </w:pPr>
      <w:r>
        <w:rPr>
          <w:b/>
          <w:noProof/>
        </w:rPr>
        <w:lastRenderedPageBreak/>
        <w:drawing>
          <wp:inline distT="0" distB="0" distL="0" distR="0">
            <wp:extent cx="8153400" cy="6115050"/>
            <wp:effectExtent l="0" t="0" r="0" b="0"/>
            <wp:docPr id="11" name="Picture 11" descr="Voucher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ucher Process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3400" cy="6115050"/>
                    </a:xfrm>
                    <a:prstGeom prst="rect">
                      <a:avLst/>
                    </a:prstGeom>
                    <a:noFill/>
                    <a:ln>
                      <a:noFill/>
                    </a:ln>
                  </pic:spPr>
                </pic:pic>
              </a:graphicData>
            </a:graphic>
          </wp:inline>
        </w:drawing>
      </w:r>
    </w:p>
    <w:p w:rsidR="00D829F9" w:rsidRPr="009F67A1" w:rsidRDefault="00BE5357" w:rsidP="00D829F9">
      <w:pPr>
        <w:rPr>
          <w:b/>
        </w:rPr>
      </w:pPr>
      <w:r w:rsidRPr="009F67A1">
        <w:rPr>
          <w:b/>
          <w:sz w:val="32"/>
          <w:szCs w:val="32"/>
        </w:rPr>
        <w:object w:dxaOrig="7214"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469.5pt" o:ole="">
            <v:imagedata r:id="rId22" o:title=""/>
          </v:shape>
          <o:OLEObject Type="Embed" ProgID="PowerPoint.Slide.8" ShapeID="_x0000_i1025" DrawAspect="Content" ObjectID="_1441618121" r:id="rId23"/>
        </w:object>
      </w:r>
      <w:r w:rsidR="00D829F9" w:rsidRPr="009F67A1">
        <w:rPr>
          <w:b/>
        </w:rPr>
        <w:t>Scenario 1 – Redemption via Independent Retailer</w:t>
      </w:r>
    </w:p>
    <w:p w:rsidR="00D829F9" w:rsidRPr="009F67A1" w:rsidRDefault="00D829F9" w:rsidP="00D829F9">
      <w:pPr>
        <w:numPr>
          <w:ilvl w:val="0"/>
          <w:numId w:val="49"/>
        </w:numPr>
      </w:pPr>
      <w:r w:rsidRPr="009F67A1">
        <w:t>Consumer redeems voucher with retailer</w:t>
      </w:r>
    </w:p>
    <w:p w:rsidR="00D829F9" w:rsidRPr="009F67A1" w:rsidRDefault="00D829F9" w:rsidP="00D829F9">
      <w:pPr>
        <w:numPr>
          <w:ilvl w:val="0"/>
          <w:numId w:val="49"/>
        </w:numPr>
      </w:pPr>
      <w:r w:rsidRPr="009F67A1">
        <w:t>Retailer sends voucher to wholesaler and receives credit</w:t>
      </w:r>
    </w:p>
    <w:p w:rsidR="00D829F9" w:rsidRPr="009F67A1" w:rsidRDefault="00D829F9" w:rsidP="00D829F9">
      <w:pPr>
        <w:numPr>
          <w:ilvl w:val="0"/>
          <w:numId w:val="49"/>
        </w:numPr>
      </w:pPr>
      <w:r w:rsidRPr="009F67A1">
        <w:t>Wholesaler sends voucher to Handling House and receives credit</w:t>
      </w:r>
    </w:p>
    <w:p w:rsidR="00D829F9" w:rsidRPr="009F67A1" w:rsidRDefault="00D829F9" w:rsidP="00D829F9">
      <w:pPr>
        <w:numPr>
          <w:ilvl w:val="0"/>
          <w:numId w:val="49"/>
        </w:numPr>
      </w:pPr>
      <w:r w:rsidRPr="009F67A1">
        <w:t>Handling House counts and charges either Publisher or Distributor and provides redemption figures</w:t>
      </w:r>
    </w:p>
    <w:p w:rsidR="00D829F9" w:rsidRPr="009F67A1" w:rsidRDefault="00D829F9" w:rsidP="00D829F9">
      <w:pPr>
        <w:numPr>
          <w:ilvl w:val="0"/>
          <w:numId w:val="49"/>
        </w:numPr>
      </w:pPr>
      <w:r w:rsidRPr="009F67A1">
        <w:t>Handling House can return physical vouchers to Distributor and Publisher on request</w:t>
      </w:r>
    </w:p>
    <w:p w:rsidR="00D829F9" w:rsidRPr="009F67A1" w:rsidRDefault="00D829F9" w:rsidP="00D829F9">
      <w:pPr>
        <w:numPr>
          <w:ilvl w:val="0"/>
          <w:numId w:val="49"/>
        </w:numPr>
      </w:pPr>
      <w:r w:rsidRPr="009F67A1">
        <w:t>Publisher or Distributor credits Handling House</w:t>
      </w:r>
    </w:p>
    <w:p w:rsidR="00D829F9" w:rsidRPr="009F67A1" w:rsidRDefault="00D829F9" w:rsidP="00D829F9"/>
    <w:p w:rsidR="00D829F9" w:rsidRPr="009F67A1" w:rsidRDefault="00D829F9" w:rsidP="00D829F9"/>
    <w:p w:rsidR="00D829F9" w:rsidRPr="009F67A1" w:rsidRDefault="00D829F9" w:rsidP="00D829F9">
      <w:pPr>
        <w:rPr>
          <w:b/>
        </w:rPr>
      </w:pPr>
      <w:r w:rsidRPr="009F67A1">
        <w:rPr>
          <w:b/>
        </w:rPr>
        <w:t>Scenario 2 – Redemption via FSO Handling House to Distributor</w:t>
      </w:r>
    </w:p>
    <w:p w:rsidR="00D829F9" w:rsidRPr="009F67A1" w:rsidRDefault="00D829F9" w:rsidP="00D829F9">
      <w:pPr>
        <w:numPr>
          <w:ilvl w:val="0"/>
          <w:numId w:val="49"/>
        </w:numPr>
      </w:pPr>
      <w:r w:rsidRPr="009F67A1">
        <w:t>Consumer redeems voucher with retailer</w:t>
      </w:r>
    </w:p>
    <w:p w:rsidR="00D829F9" w:rsidRPr="009F67A1" w:rsidRDefault="00D829F9" w:rsidP="00D829F9">
      <w:pPr>
        <w:numPr>
          <w:ilvl w:val="0"/>
          <w:numId w:val="49"/>
        </w:numPr>
      </w:pPr>
      <w:r w:rsidRPr="009F67A1">
        <w:t>Retailer sends voucher to Full Service Option Handling House and receives credit</w:t>
      </w:r>
    </w:p>
    <w:p w:rsidR="00D829F9" w:rsidRPr="009F67A1" w:rsidRDefault="00D829F9" w:rsidP="00D829F9">
      <w:pPr>
        <w:numPr>
          <w:ilvl w:val="0"/>
          <w:numId w:val="49"/>
        </w:numPr>
      </w:pPr>
      <w:r w:rsidRPr="009F67A1">
        <w:t>Handling House counts and charges either Publisher or Distributor and provides redemption figures</w:t>
      </w:r>
    </w:p>
    <w:p w:rsidR="00D829F9" w:rsidRPr="009F67A1" w:rsidRDefault="00D829F9" w:rsidP="00D829F9">
      <w:pPr>
        <w:numPr>
          <w:ilvl w:val="0"/>
          <w:numId w:val="49"/>
        </w:numPr>
      </w:pPr>
      <w:r w:rsidRPr="009F67A1">
        <w:t>Handling House can return physical vouchers to Distributor and Publisher on request</w:t>
      </w:r>
    </w:p>
    <w:p w:rsidR="00D829F9" w:rsidRPr="009F67A1" w:rsidRDefault="00D829F9" w:rsidP="00D829F9">
      <w:pPr>
        <w:numPr>
          <w:ilvl w:val="0"/>
          <w:numId w:val="49"/>
        </w:numPr>
      </w:pPr>
      <w:r w:rsidRPr="009F67A1">
        <w:t>Publisher or Distributor credits Handling House</w:t>
      </w:r>
    </w:p>
    <w:p w:rsidR="00D829F9" w:rsidRPr="009F67A1" w:rsidRDefault="00D829F9" w:rsidP="00D829F9"/>
    <w:p w:rsidR="00D829F9" w:rsidRPr="009F67A1" w:rsidRDefault="00D829F9" w:rsidP="00D829F9"/>
    <w:p w:rsidR="00D829F9" w:rsidRPr="009F67A1" w:rsidRDefault="00D829F9" w:rsidP="00D829F9">
      <w:pPr>
        <w:rPr>
          <w:b/>
        </w:rPr>
      </w:pPr>
      <w:r w:rsidRPr="009F67A1">
        <w:rPr>
          <w:b/>
        </w:rPr>
        <w:t xml:space="preserve">Scenario 3 – Redemption via </w:t>
      </w:r>
      <w:r w:rsidR="00F813F1" w:rsidRPr="009F67A1">
        <w:rPr>
          <w:b/>
        </w:rPr>
        <w:t>Retail Affi</w:t>
      </w:r>
      <w:r w:rsidR="00A9553A" w:rsidRPr="009F67A1">
        <w:rPr>
          <w:b/>
        </w:rPr>
        <w:t>davit</w:t>
      </w:r>
    </w:p>
    <w:p w:rsidR="00D829F9" w:rsidRPr="009F67A1" w:rsidRDefault="00D829F9" w:rsidP="00D829F9">
      <w:pPr>
        <w:rPr>
          <w:b/>
        </w:rPr>
      </w:pPr>
    </w:p>
    <w:p w:rsidR="00D829F9" w:rsidRPr="009F67A1" w:rsidRDefault="00D829F9" w:rsidP="00D829F9">
      <w:pPr>
        <w:rPr>
          <w:b/>
        </w:rPr>
      </w:pPr>
      <w:r w:rsidRPr="009F67A1">
        <w:rPr>
          <w:b/>
        </w:rPr>
        <w:t>(Tesco – non paid)</w:t>
      </w:r>
    </w:p>
    <w:p w:rsidR="00D829F9" w:rsidRPr="009F67A1" w:rsidRDefault="00D829F9" w:rsidP="00D829F9">
      <w:pPr>
        <w:numPr>
          <w:ilvl w:val="0"/>
          <w:numId w:val="49"/>
        </w:numPr>
      </w:pPr>
      <w:r w:rsidRPr="009F67A1">
        <w:t>Consumer redeems voucher with Tesco</w:t>
      </w:r>
    </w:p>
    <w:p w:rsidR="00D829F9" w:rsidRPr="009F67A1" w:rsidRDefault="00D829F9" w:rsidP="00D829F9">
      <w:pPr>
        <w:numPr>
          <w:ilvl w:val="0"/>
          <w:numId w:val="49"/>
        </w:numPr>
      </w:pPr>
      <w:r w:rsidRPr="009F67A1">
        <w:t>Tesco destroys redeemed vouchers</w:t>
      </w:r>
    </w:p>
    <w:p w:rsidR="00D829F9" w:rsidRPr="009F67A1" w:rsidRDefault="00D829F9" w:rsidP="00D829F9">
      <w:pPr>
        <w:numPr>
          <w:ilvl w:val="0"/>
          <w:numId w:val="49"/>
        </w:numPr>
      </w:pPr>
      <w:r w:rsidRPr="009F67A1">
        <w:t>Tesco Data Agent provide store level redemption data to Distributor or Publisher</w:t>
      </w:r>
    </w:p>
    <w:p w:rsidR="00D829F9" w:rsidRPr="009F67A1" w:rsidRDefault="00D829F9" w:rsidP="00D829F9">
      <w:pPr>
        <w:numPr>
          <w:ilvl w:val="0"/>
          <w:numId w:val="49"/>
        </w:numPr>
      </w:pPr>
      <w:r w:rsidRPr="009F67A1">
        <w:t>Distributor or Publisher validates redemption and credits Tesco</w:t>
      </w:r>
    </w:p>
    <w:p w:rsidR="00D829F9" w:rsidRPr="009F67A1" w:rsidRDefault="00D829F9" w:rsidP="00D829F9">
      <w:pPr>
        <w:ind w:left="360"/>
      </w:pPr>
    </w:p>
    <w:p w:rsidR="00D829F9" w:rsidRPr="009F67A1" w:rsidRDefault="00D829F9" w:rsidP="00D829F9">
      <w:proofErr w:type="spellStart"/>
      <w:r w:rsidRPr="009F67A1">
        <w:t>Nb</w:t>
      </w:r>
      <w:proofErr w:type="spellEnd"/>
      <w:r w:rsidRPr="009F67A1">
        <w:t xml:space="preserve"> – If optional voucher fee is paid by publisher, redemption validation is provided by Tesco</w:t>
      </w:r>
    </w:p>
    <w:p w:rsidR="00D829F9" w:rsidRPr="009F67A1" w:rsidRDefault="00D829F9" w:rsidP="00D829F9"/>
    <w:p w:rsidR="00D829F9" w:rsidRPr="009F67A1" w:rsidRDefault="00D829F9" w:rsidP="00D829F9"/>
    <w:p w:rsidR="00D829F9" w:rsidRPr="009F67A1" w:rsidRDefault="00D829F9" w:rsidP="00D829F9">
      <w:pPr>
        <w:rPr>
          <w:b/>
        </w:rPr>
      </w:pPr>
      <w:r w:rsidRPr="009F67A1">
        <w:rPr>
          <w:b/>
        </w:rPr>
        <w:t>Scenario 4 – Redemption via Handling House to Publisher</w:t>
      </w:r>
    </w:p>
    <w:p w:rsidR="00D829F9" w:rsidRPr="009F67A1" w:rsidRDefault="00D829F9" w:rsidP="00D829F9">
      <w:pPr>
        <w:numPr>
          <w:ilvl w:val="0"/>
          <w:numId w:val="49"/>
        </w:numPr>
      </w:pPr>
      <w:r w:rsidRPr="009F67A1">
        <w:t>Consumer redeems voucher with retailer</w:t>
      </w:r>
    </w:p>
    <w:p w:rsidR="00D829F9" w:rsidRPr="009F67A1" w:rsidRDefault="00D829F9" w:rsidP="00D829F9">
      <w:pPr>
        <w:numPr>
          <w:ilvl w:val="0"/>
          <w:numId w:val="49"/>
        </w:numPr>
      </w:pPr>
      <w:r w:rsidRPr="009F67A1">
        <w:t>Retailer sends voucher to Handling House and receives credit</w:t>
      </w:r>
    </w:p>
    <w:p w:rsidR="00D829F9" w:rsidRPr="009F67A1" w:rsidRDefault="00D829F9" w:rsidP="00D829F9">
      <w:pPr>
        <w:numPr>
          <w:ilvl w:val="0"/>
          <w:numId w:val="49"/>
        </w:numPr>
      </w:pPr>
      <w:r w:rsidRPr="009F67A1">
        <w:t>Handling House counts and charges either Publisher or Distributor and provides redemption figures</w:t>
      </w:r>
    </w:p>
    <w:p w:rsidR="00D829F9" w:rsidRPr="009F67A1" w:rsidRDefault="00D829F9" w:rsidP="00D829F9">
      <w:pPr>
        <w:numPr>
          <w:ilvl w:val="0"/>
          <w:numId w:val="49"/>
        </w:numPr>
      </w:pPr>
      <w:r w:rsidRPr="009F67A1">
        <w:t>Handling House can return physical vouchers to Distributor and Publisher on request</w:t>
      </w:r>
    </w:p>
    <w:p w:rsidR="00D829F9" w:rsidRPr="009F67A1" w:rsidRDefault="00D829F9" w:rsidP="00D829F9">
      <w:pPr>
        <w:numPr>
          <w:ilvl w:val="0"/>
          <w:numId w:val="49"/>
        </w:numPr>
      </w:pPr>
      <w:r w:rsidRPr="009F67A1">
        <w:t>Publisher or Distributor credits Handling House</w:t>
      </w:r>
    </w:p>
    <w:p w:rsidR="00D829F9" w:rsidRPr="009F67A1" w:rsidRDefault="00D829F9" w:rsidP="00250BC1">
      <w:pPr>
        <w:rPr>
          <w:b/>
          <w:sz w:val="28"/>
          <w:szCs w:val="28"/>
        </w:rPr>
        <w:sectPr w:rsidR="00D829F9" w:rsidRPr="009F67A1" w:rsidSect="00AC51C8">
          <w:pgSz w:w="16838" w:h="11906" w:orient="landscape" w:code="9"/>
          <w:pgMar w:top="1134" w:right="1134" w:bottom="1134" w:left="1134" w:header="709" w:footer="709" w:gutter="0"/>
          <w:cols w:space="708"/>
          <w:docGrid w:linePitch="360"/>
        </w:sectPr>
      </w:pPr>
    </w:p>
    <w:p w:rsidR="007D633C" w:rsidRPr="009F67A1" w:rsidRDefault="007D633C" w:rsidP="000F5A29">
      <w:pPr>
        <w:jc w:val="center"/>
        <w:rPr>
          <w:b/>
        </w:rPr>
      </w:pPr>
      <w:r w:rsidRPr="009F67A1">
        <w:rPr>
          <w:b/>
          <w:sz w:val="28"/>
          <w:szCs w:val="28"/>
        </w:rPr>
        <w:lastRenderedPageBreak/>
        <w:t>RISKS</w:t>
      </w:r>
    </w:p>
    <w:p w:rsidR="007D633C" w:rsidRPr="009F67A1" w:rsidRDefault="007D633C" w:rsidP="007D633C">
      <w:pPr>
        <w:ind w:left="360"/>
        <w:jc w:val="center"/>
      </w:pPr>
    </w:p>
    <w:p w:rsidR="00926CFA" w:rsidRPr="009F67A1" w:rsidRDefault="00926CFA" w:rsidP="007D633C">
      <w:pPr>
        <w:ind w:left="360"/>
        <w:jc w:val="center"/>
      </w:pPr>
    </w:p>
    <w:p w:rsidR="007D633C" w:rsidRPr="009F67A1" w:rsidRDefault="00960806" w:rsidP="003B1E29">
      <w:pPr>
        <w:ind w:left="360"/>
      </w:pPr>
      <w:r w:rsidRPr="009F67A1">
        <w:t xml:space="preserve">Despite their value as important means of sales promotion all voucher schemes carry a degree of risk.  Publishers should be aware of potential risks in order to improve their decisions </w:t>
      </w:r>
      <w:r w:rsidR="007A514B" w:rsidRPr="009F67A1">
        <w:t>on</w:t>
      </w:r>
      <w:r w:rsidRPr="009F67A1">
        <w:t xml:space="preserve"> the most appropriate form of vouchering to achieve maximum impact at minimum risk.</w:t>
      </w:r>
    </w:p>
    <w:p w:rsidR="007D633C" w:rsidRPr="009F67A1" w:rsidRDefault="007D633C" w:rsidP="007D633C">
      <w:pPr>
        <w:ind w:left="360"/>
        <w:jc w:val="center"/>
      </w:pPr>
    </w:p>
    <w:p w:rsidR="00926CFA" w:rsidRPr="009F67A1" w:rsidRDefault="00926CFA" w:rsidP="007D633C">
      <w:pPr>
        <w:ind w:left="360"/>
        <w:jc w:val="center"/>
      </w:pPr>
    </w:p>
    <w:p w:rsidR="007D633C" w:rsidRPr="009F67A1" w:rsidRDefault="007D633C" w:rsidP="007D633C">
      <w:pPr>
        <w:numPr>
          <w:ilvl w:val="0"/>
          <w:numId w:val="7"/>
        </w:numPr>
      </w:pPr>
      <w:proofErr w:type="spellStart"/>
      <w:r w:rsidRPr="009F67A1">
        <w:rPr>
          <w:b/>
        </w:rPr>
        <w:t>Mis</w:t>
      </w:r>
      <w:proofErr w:type="spellEnd"/>
      <w:r w:rsidRPr="009F67A1">
        <w:rPr>
          <w:b/>
        </w:rPr>
        <w:t>-redemption</w:t>
      </w:r>
      <w:r w:rsidRPr="009F67A1">
        <w:t xml:space="preserve"> – Customers redeem vouchers against something other than the product stated on the voucher</w:t>
      </w:r>
    </w:p>
    <w:p w:rsidR="007D633C" w:rsidRPr="009F67A1" w:rsidRDefault="007D633C" w:rsidP="007D633C">
      <w:pPr>
        <w:jc w:val="center"/>
      </w:pPr>
    </w:p>
    <w:p w:rsidR="007D633C" w:rsidRPr="009F67A1" w:rsidRDefault="007D633C" w:rsidP="007D633C">
      <w:pPr>
        <w:jc w:val="center"/>
      </w:pPr>
    </w:p>
    <w:p w:rsidR="007D633C" w:rsidRPr="009F67A1" w:rsidRDefault="007D633C" w:rsidP="007D633C">
      <w:pPr>
        <w:numPr>
          <w:ilvl w:val="0"/>
          <w:numId w:val="7"/>
        </w:numPr>
      </w:pPr>
      <w:r w:rsidRPr="009F67A1">
        <w:rPr>
          <w:b/>
        </w:rPr>
        <w:t xml:space="preserve">Mal-redemption </w:t>
      </w:r>
      <w:r w:rsidRPr="009F67A1">
        <w:t xml:space="preserve">– Attempts to fraudulently profit from multiple redemption of vouchers when no purchase has been made.  </w:t>
      </w:r>
    </w:p>
    <w:p w:rsidR="007D633C" w:rsidRPr="009F67A1" w:rsidRDefault="007D633C" w:rsidP="007D633C"/>
    <w:p w:rsidR="007D633C" w:rsidRPr="009F67A1" w:rsidRDefault="007D633C" w:rsidP="00960806">
      <w:pPr>
        <w:ind w:left="720"/>
      </w:pPr>
      <w:r w:rsidRPr="009F67A1">
        <w:t>E.g.: Multiple high value vouchers clipped from low value media and submitted for bulk redemption.</w:t>
      </w:r>
    </w:p>
    <w:p w:rsidR="00960806" w:rsidRPr="009F67A1" w:rsidRDefault="00960806" w:rsidP="00960806">
      <w:pPr>
        <w:ind w:left="720"/>
      </w:pPr>
    </w:p>
    <w:p w:rsidR="004F5D16" w:rsidRPr="009F67A1" w:rsidRDefault="004F5D16" w:rsidP="004F5D16">
      <w:pPr>
        <w:jc w:val="center"/>
      </w:pPr>
    </w:p>
    <w:p w:rsidR="003B1E29" w:rsidRPr="009F67A1" w:rsidRDefault="00F043A8" w:rsidP="000018AA">
      <w:pPr>
        <w:numPr>
          <w:ilvl w:val="0"/>
          <w:numId w:val="5"/>
        </w:numPr>
        <w:tabs>
          <w:tab w:val="clear" w:pos="360"/>
          <w:tab w:val="num" w:pos="748"/>
        </w:tabs>
        <w:ind w:left="748" w:hanging="374"/>
        <w:rPr>
          <w:b/>
        </w:rPr>
      </w:pPr>
      <w:r w:rsidRPr="009F67A1">
        <w:rPr>
          <w:b/>
        </w:rPr>
        <w:t>Manipulation</w:t>
      </w:r>
      <w:r w:rsidRPr="009F67A1">
        <w:t xml:space="preserve"> </w:t>
      </w:r>
      <w:r w:rsidR="000018AA" w:rsidRPr="009F67A1">
        <w:t>–</w:t>
      </w:r>
      <w:r w:rsidRPr="009F67A1">
        <w:rPr>
          <w:b/>
        </w:rPr>
        <w:t xml:space="preserve"> </w:t>
      </w:r>
      <w:r w:rsidR="000018AA" w:rsidRPr="009F67A1">
        <w:rPr>
          <w:b/>
        </w:rPr>
        <w:t>Some</w:t>
      </w:r>
      <w:r w:rsidR="000018AA" w:rsidRPr="009F67A1">
        <w:t xml:space="preserve"> online downloadable vouchers may be manipulated by ‘cut &amp; paste’ software to change the bar code, making it scan for a higher value than the </w:t>
      </w:r>
      <w:r w:rsidR="007A514B" w:rsidRPr="009F67A1">
        <w:t xml:space="preserve">promotional message </w:t>
      </w:r>
      <w:r w:rsidR="000018AA" w:rsidRPr="009F67A1">
        <w:t xml:space="preserve">suggests or direct redemption costs to another issuer.  </w:t>
      </w:r>
    </w:p>
    <w:p w:rsidR="000018AA" w:rsidRPr="009F67A1" w:rsidRDefault="000018AA" w:rsidP="000018AA">
      <w:pPr>
        <w:rPr>
          <w:b/>
        </w:rPr>
      </w:pPr>
    </w:p>
    <w:p w:rsidR="000018AA" w:rsidRPr="009F67A1" w:rsidRDefault="000018AA" w:rsidP="000018AA">
      <w:pPr>
        <w:ind w:left="720"/>
      </w:pPr>
      <w:r w:rsidRPr="009F67A1">
        <w:t>Voucher processing houses are briefed to be vigilant for attempts at mal-redemption and refer instances to brand owners for further investigation.  Payment to claimants may be withheld pending further investigation.</w:t>
      </w:r>
    </w:p>
    <w:p w:rsidR="000018AA" w:rsidRPr="009F67A1" w:rsidRDefault="000018AA" w:rsidP="000018AA"/>
    <w:p w:rsidR="003B4460" w:rsidRPr="009F67A1" w:rsidRDefault="003B4460" w:rsidP="000018AA"/>
    <w:p w:rsidR="007A514B" w:rsidRPr="009F67A1" w:rsidRDefault="007A514B" w:rsidP="000018AA"/>
    <w:p w:rsidR="007A514B" w:rsidRPr="009F67A1" w:rsidRDefault="007A514B" w:rsidP="000018AA">
      <w:pPr>
        <w:rPr>
          <w:b/>
        </w:rPr>
      </w:pPr>
    </w:p>
    <w:p w:rsidR="007A514B" w:rsidRPr="009F67A1" w:rsidRDefault="000018AA" w:rsidP="007A514B">
      <w:pPr>
        <w:numPr>
          <w:ilvl w:val="0"/>
          <w:numId w:val="5"/>
        </w:numPr>
        <w:tabs>
          <w:tab w:val="clear" w:pos="360"/>
          <w:tab w:val="num" w:pos="748"/>
        </w:tabs>
        <w:ind w:left="748" w:hanging="374"/>
        <w:rPr>
          <w:b/>
        </w:rPr>
      </w:pPr>
      <w:r w:rsidRPr="009F67A1">
        <w:rPr>
          <w:b/>
        </w:rPr>
        <w:t>Coupons as Cash</w:t>
      </w:r>
      <w:r w:rsidR="007A514B" w:rsidRPr="009F67A1">
        <w:t xml:space="preserve"> – Certain websites offer advice to users on how to use coupons as cash.  The redemption policies of </w:t>
      </w:r>
      <w:r w:rsidR="00574B4B" w:rsidRPr="009F67A1">
        <w:t>the major supermarket groups</w:t>
      </w:r>
      <w:r w:rsidR="007A514B" w:rsidRPr="009F67A1">
        <w:t xml:space="preserve"> </w:t>
      </w:r>
      <w:r w:rsidR="00ED0953" w:rsidRPr="009F67A1">
        <w:t xml:space="preserve">have recently been </w:t>
      </w:r>
      <w:r w:rsidR="00574B4B" w:rsidRPr="009F67A1">
        <w:t xml:space="preserve">changed </w:t>
      </w:r>
      <w:r w:rsidR="00ED0953" w:rsidRPr="009F67A1">
        <w:t xml:space="preserve">to require </w:t>
      </w:r>
      <w:r w:rsidR="00574B4B" w:rsidRPr="009F67A1">
        <w:t xml:space="preserve">that promoted products must be purchased before vouchers can be redeemed. </w:t>
      </w:r>
    </w:p>
    <w:p w:rsidR="007A514B" w:rsidRPr="009F67A1" w:rsidRDefault="007A514B" w:rsidP="007A514B">
      <w:pPr>
        <w:rPr>
          <w:b/>
        </w:rPr>
      </w:pPr>
    </w:p>
    <w:p w:rsidR="007A514B" w:rsidRPr="009F67A1" w:rsidRDefault="007A514B" w:rsidP="000018AA">
      <w:pPr>
        <w:numPr>
          <w:ilvl w:val="0"/>
          <w:numId w:val="5"/>
        </w:numPr>
        <w:tabs>
          <w:tab w:val="clear" w:pos="360"/>
          <w:tab w:val="num" w:pos="748"/>
        </w:tabs>
        <w:ind w:left="748" w:hanging="374"/>
        <w:rPr>
          <w:b/>
        </w:rPr>
      </w:pPr>
      <w:r w:rsidRPr="009F67A1">
        <w:rPr>
          <w:b/>
        </w:rPr>
        <w:t xml:space="preserve">Coupons for </w:t>
      </w:r>
      <w:smartTag w:uri="urn:schemas-microsoft-com:office:smarttags" w:element="place">
        <w:smartTag w:uri="urn:schemas-microsoft-com:office:smarttags" w:element="City">
          <w:r w:rsidRPr="009F67A1">
            <w:rPr>
              <w:b/>
            </w:rPr>
            <w:t>Sale</w:t>
          </w:r>
        </w:smartTag>
      </w:smartTag>
      <w:r w:rsidRPr="009F67A1">
        <w:t xml:space="preserve"> – In common with many other products, bulk quantities of </w:t>
      </w:r>
      <w:proofErr w:type="spellStart"/>
      <w:r w:rsidR="00574B4B" w:rsidRPr="009F67A1">
        <w:t>newstrade</w:t>
      </w:r>
      <w:proofErr w:type="spellEnd"/>
      <w:r w:rsidR="00574B4B" w:rsidRPr="009F67A1">
        <w:t xml:space="preserve"> </w:t>
      </w:r>
      <w:r w:rsidRPr="009F67A1">
        <w:t xml:space="preserve">vouchers are </w:t>
      </w:r>
      <w:r w:rsidR="00574B4B" w:rsidRPr="009F67A1">
        <w:t xml:space="preserve">sometimes </w:t>
      </w:r>
      <w:r w:rsidRPr="009F67A1">
        <w:t xml:space="preserve">offered for sale to the highest bidder on </w:t>
      </w:r>
      <w:proofErr w:type="spellStart"/>
      <w:r w:rsidRPr="009F67A1">
        <w:t>well known</w:t>
      </w:r>
      <w:proofErr w:type="spellEnd"/>
      <w:r w:rsidRPr="009F67A1">
        <w:t xml:space="preserve"> online auction websites.  </w:t>
      </w:r>
      <w:r w:rsidR="0068725A" w:rsidRPr="009F67A1">
        <w:t>These may be out of date or invalid vouchers.  Attempts to redeem them through retailers may result in them being disadvantaged if vouchers are rejected by clearing houses.</w:t>
      </w:r>
    </w:p>
    <w:p w:rsidR="007A514B" w:rsidRPr="009F67A1" w:rsidRDefault="007A514B" w:rsidP="007A514B">
      <w:pPr>
        <w:rPr>
          <w:b/>
        </w:rPr>
      </w:pPr>
    </w:p>
    <w:p w:rsidR="0068725A" w:rsidRPr="009F67A1" w:rsidRDefault="0068725A" w:rsidP="007A514B">
      <w:pPr>
        <w:ind w:left="720"/>
      </w:pPr>
    </w:p>
    <w:p w:rsidR="003B1E29" w:rsidRPr="009F67A1" w:rsidRDefault="003B1E29" w:rsidP="003B1E29">
      <w:pPr>
        <w:rPr>
          <w:b/>
        </w:rPr>
      </w:pPr>
    </w:p>
    <w:p w:rsidR="00926CFA" w:rsidRPr="009F67A1" w:rsidRDefault="00926CFA" w:rsidP="003B1E29">
      <w:pPr>
        <w:rPr>
          <w:b/>
        </w:rPr>
      </w:pPr>
    </w:p>
    <w:p w:rsidR="00926CFA" w:rsidRPr="009F67A1" w:rsidRDefault="00926CFA" w:rsidP="003B1E29">
      <w:pPr>
        <w:sectPr w:rsidR="00926CFA" w:rsidRPr="009F67A1" w:rsidSect="00D829F9">
          <w:pgSz w:w="11906" w:h="16838" w:code="9"/>
          <w:pgMar w:top="1134" w:right="1134" w:bottom="1134" w:left="1134" w:header="709" w:footer="709" w:gutter="0"/>
          <w:cols w:space="708"/>
          <w:docGrid w:linePitch="360"/>
        </w:sectPr>
      </w:pPr>
      <w:r w:rsidRPr="009F67A1">
        <w:t xml:space="preserve">Efforts by the </w:t>
      </w:r>
      <w:smartTag w:uri="urn:schemas-microsoft-com:office:smarttags" w:element="place">
        <w:smartTag w:uri="urn:schemas-microsoft-com:office:smarttags" w:element="PlaceType">
          <w:r w:rsidR="000952CC" w:rsidRPr="009F67A1">
            <w:t>Institute</w:t>
          </w:r>
        </w:smartTag>
        <w:r w:rsidR="000952CC" w:rsidRPr="009F67A1">
          <w:t xml:space="preserve"> of </w:t>
        </w:r>
        <w:smartTag w:uri="urn:schemas-microsoft-com:office:smarttags" w:element="PlaceName">
          <w:r w:rsidR="000952CC" w:rsidRPr="009F67A1">
            <w:t>Promotional Marketing</w:t>
          </w:r>
        </w:smartTag>
      </w:smartTag>
      <w:r w:rsidR="004062BA" w:rsidRPr="009F67A1">
        <w:t xml:space="preserve">, PPA and some media owners </w:t>
      </w:r>
      <w:r w:rsidRPr="009F67A1">
        <w:t xml:space="preserve">have achieved some important progress.  Please see </w:t>
      </w:r>
      <w:r w:rsidRPr="009F67A1">
        <w:rPr>
          <w:b/>
        </w:rPr>
        <w:t>‘The Call to Action’</w:t>
      </w:r>
      <w:r w:rsidRPr="009F67A1">
        <w:t xml:space="preserve"> </w:t>
      </w:r>
      <w:r w:rsidR="001F4B19" w:rsidRPr="009F67A1">
        <w:t>(page 14).</w:t>
      </w:r>
    </w:p>
    <w:p w:rsidR="00785F47" w:rsidRPr="009F67A1" w:rsidRDefault="004F5D16" w:rsidP="003C10B8">
      <w:pPr>
        <w:rPr>
          <w:b/>
          <w:sz w:val="28"/>
          <w:szCs w:val="28"/>
        </w:rPr>
      </w:pPr>
      <w:r w:rsidRPr="009F67A1">
        <w:rPr>
          <w:b/>
          <w:sz w:val="28"/>
          <w:szCs w:val="28"/>
        </w:rPr>
        <w:lastRenderedPageBreak/>
        <w:t>The Hierarchy of Risks for different types of Voucher Schemes</w:t>
      </w:r>
    </w:p>
    <w:p w:rsidR="00785F47" w:rsidRPr="009F67A1" w:rsidRDefault="00785F47" w:rsidP="003C10B8">
      <w:pPr>
        <w:rPr>
          <w:b/>
        </w:rPr>
      </w:pPr>
    </w:p>
    <w:p w:rsidR="003B1E29" w:rsidRPr="009F67A1" w:rsidRDefault="003B1E29" w:rsidP="003C10B8">
      <w:r w:rsidRPr="009F67A1">
        <w:t>All types of voucher schemes have risks attached.  As a general rule, the less well the target market is defined and addressed, the greater the risk.</w:t>
      </w:r>
    </w:p>
    <w:p w:rsidR="003B1E29" w:rsidRPr="009F67A1" w:rsidRDefault="003B1E29" w:rsidP="003C10B8"/>
    <w:p w:rsidR="00785F47" w:rsidRPr="009F67A1" w:rsidRDefault="003B1E29" w:rsidP="003C10B8">
      <w:r w:rsidRPr="009F67A1">
        <w:t xml:space="preserve">The table below shows the types of risk inherent with various approaches to vouchering. </w:t>
      </w:r>
    </w:p>
    <w:p w:rsidR="005646F5" w:rsidRPr="009F67A1" w:rsidRDefault="005646F5" w:rsidP="003C10B8"/>
    <w:p w:rsidR="005646F5" w:rsidRPr="009F67A1" w:rsidRDefault="008C0731" w:rsidP="003C10B8">
      <w:r>
        <w:rPr>
          <w:noProof/>
        </w:rPr>
        <w:drawing>
          <wp:inline distT="0" distB="0" distL="0" distR="0">
            <wp:extent cx="5934075" cy="4505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rsidR="005646F5" w:rsidRPr="009F67A1" w:rsidRDefault="005646F5" w:rsidP="003C10B8"/>
    <w:p w:rsidR="003B1E29" w:rsidRPr="009F67A1" w:rsidRDefault="003B1E29" w:rsidP="003C10B8">
      <w:pPr>
        <w:rPr>
          <w:b/>
        </w:rPr>
      </w:pPr>
    </w:p>
    <w:p w:rsidR="008D67C5" w:rsidRPr="009F67A1" w:rsidRDefault="006E7241" w:rsidP="003C10B8">
      <w:pPr>
        <w:rPr>
          <w:b/>
        </w:rPr>
      </w:pPr>
      <w:r w:rsidRPr="009F67A1">
        <w:rPr>
          <w:b/>
        </w:rPr>
        <w:t>NOTE</w:t>
      </w:r>
      <w:r w:rsidR="008D67C5" w:rsidRPr="009F67A1">
        <w:rPr>
          <w:b/>
        </w:rPr>
        <w:t>S</w:t>
      </w:r>
    </w:p>
    <w:p w:rsidR="008D67C5" w:rsidRPr="009F67A1" w:rsidRDefault="008D67C5" w:rsidP="003C10B8">
      <w:pPr>
        <w:rPr>
          <w:b/>
        </w:rPr>
      </w:pPr>
    </w:p>
    <w:p w:rsidR="00785F47" w:rsidRPr="009F67A1" w:rsidRDefault="006E7241" w:rsidP="003C10B8">
      <w:pPr>
        <w:rPr>
          <w:b/>
        </w:rPr>
      </w:pPr>
      <w:r w:rsidRPr="009F67A1">
        <w:rPr>
          <w:b/>
        </w:rPr>
        <w:t>INTERNET ‘ONLINE’ VOUCHERS</w:t>
      </w:r>
    </w:p>
    <w:p w:rsidR="006E7241" w:rsidRPr="009F67A1" w:rsidRDefault="006E7241" w:rsidP="003C10B8">
      <w:r w:rsidRPr="009F67A1">
        <w:t>There has recently been considerable growth in the range of ‘secure’ online vouchering methods.  These range from secure vouchers which may be downloaded and printed once only to downloadable codes onto mobile phones which may then be used at payment terminals.</w:t>
      </w:r>
      <w:r w:rsidR="00D047BE" w:rsidRPr="009F67A1">
        <w:t xml:space="preserve"> </w:t>
      </w:r>
      <w:r w:rsidR="00A254D8" w:rsidRPr="009F67A1">
        <w:t>There have</w:t>
      </w:r>
      <w:r w:rsidR="0000119E" w:rsidRPr="009F67A1">
        <w:t xml:space="preserve"> also been developments with </w:t>
      </w:r>
      <w:r w:rsidR="00D047BE" w:rsidRPr="009F67A1">
        <w:t>unique barcode</w:t>
      </w:r>
      <w:r w:rsidR="0000119E" w:rsidRPr="009F67A1">
        <w:t>s which enable</w:t>
      </w:r>
      <w:r w:rsidR="00D047BE" w:rsidRPr="009F67A1">
        <w:t xml:space="preserve"> each coupon to be tracked and linked to a specific consumer.</w:t>
      </w:r>
    </w:p>
    <w:p w:rsidR="006E7241" w:rsidRPr="009F67A1" w:rsidRDefault="006E7241" w:rsidP="003C10B8"/>
    <w:p w:rsidR="006E7241" w:rsidRPr="009F67A1" w:rsidRDefault="006E7241" w:rsidP="003C10B8">
      <w:r w:rsidRPr="009F67A1">
        <w:t>Voucher schemes may also be ‘insured’ against over-redemption</w:t>
      </w:r>
      <w:r w:rsidR="009E6F69" w:rsidRPr="009F67A1">
        <w:t xml:space="preserve"> to protect against excessive take-up.</w:t>
      </w:r>
    </w:p>
    <w:p w:rsidR="009E6F69" w:rsidRPr="009F67A1" w:rsidRDefault="009E6F69" w:rsidP="003C10B8"/>
    <w:p w:rsidR="006E7241" w:rsidRPr="009F67A1" w:rsidRDefault="006E7241" w:rsidP="003C10B8">
      <w:r w:rsidRPr="009F67A1">
        <w:t>It is not the purpose of this document to recommend individual suppliers, but issuers wishing to use these strategic approaches</w:t>
      </w:r>
      <w:r w:rsidR="009E6F69" w:rsidRPr="009F67A1">
        <w:t xml:space="preserve"> should research available options via their marketing departments or the internet.</w:t>
      </w:r>
    </w:p>
    <w:p w:rsidR="008D67C5" w:rsidRPr="009F67A1" w:rsidRDefault="008D67C5" w:rsidP="003C10B8"/>
    <w:p w:rsidR="008D67C5" w:rsidRPr="009F67A1" w:rsidRDefault="008D67C5" w:rsidP="003C10B8">
      <w:pPr>
        <w:rPr>
          <w:b/>
        </w:rPr>
      </w:pPr>
      <w:r w:rsidRPr="009F67A1">
        <w:rPr>
          <w:b/>
        </w:rPr>
        <w:t>FREE PUBLICATIONS</w:t>
      </w:r>
    </w:p>
    <w:p w:rsidR="008D67C5" w:rsidRPr="009F67A1" w:rsidRDefault="008D67C5" w:rsidP="003C10B8">
      <w:r w:rsidRPr="009F67A1">
        <w:t xml:space="preserve">Publishers should exercise caution if considering the use of free newspapers and magazines to issue vouchers.  These media present a significantly higher risk of mal-redemption through illicit “clipping” of vouchers from unused copies.  </w:t>
      </w:r>
    </w:p>
    <w:p w:rsidR="008D67C5" w:rsidRPr="009F67A1" w:rsidRDefault="008D67C5" w:rsidP="003C10B8"/>
    <w:p w:rsidR="00CB2E39" w:rsidRPr="009F67A1" w:rsidRDefault="00960806" w:rsidP="009813EA">
      <w:pPr>
        <w:rPr>
          <w:b/>
        </w:rPr>
      </w:pPr>
      <w:r w:rsidRPr="009F67A1">
        <w:rPr>
          <w:b/>
        </w:rPr>
        <w:t xml:space="preserve">THE CALL TO ACTION – </w:t>
      </w:r>
      <w:r w:rsidR="002C026F" w:rsidRPr="009F67A1">
        <w:rPr>
          <w:b/>
        </w:rPr>
        <w:t>STRENGTHENING THE VOUCHER CASE</w:t>
      </w:r>
    </w:p>
    <w:p w:rsidR="002C026F" w:rsidRPr="009F67A1" w:rsidRDefault="002C026F" w:rsidP="00926CFA">
      <w:pPr>
        <w:rPr>
          <w:b/>
        </w:rPr>
      </w:pPr>
    </w:p>
    <w:p w:rsidR="009D4C82" w:rsidRPr="009F67A1" w:rsidRDefault="009D4C82" w:rsidP="009D4C82">
      <w:pPr>
        <w:numPr>
          <w:ilvl w:val="0"/>
          <w:numId w:val="15"/>
        </w:numPr>
      </w:pPr>
      <w:r w:rsidRPr="009F67A1">
        <w:t xml:space="preserve">Coupons and vouchers are a powerful marketing tool. However, their potential is compromised by </w:t>
      </w:r>
      <w:proofErr w:type="spellStart"/>
      <w:r w:rsidRPr="009F67A1">
        <w:t>mis</w:t>
      </w:r>
      <w:proofErr w:type="spellEnd"/>
      <w:r w:rsidR="00926CFA" w:rsidRPr="009F67A1">
        <w:t xml:space="preserve"> and mal</w:t>
      </w:r>
      <w:r w:rsidR="004062BA" w:rsidRPr="009F67A1">
        <w:t>-</w:t>
      </w:r>
      <w:r w:rsidRPr="009F67A1">
        <w:t>redemption which costs marketers over £20M annually</w:t>
      </w:r>
      <w:r w:rsidR="00AF1A31" w:rsidRPr="009F67A1">
        <w:t xml:space="preserve"> (source; </w:t>
      </w:r>
      <w:smartTag w:uri="urn:schemas-microsoft-com:office:smarttags" w:element="place">
        <w:smartTag w:uri="urn:schemas-microsoft-com:office:smarttags" w:element="PlaceType">
          <w:r w:rsidR="000952CC" w:rsidRPr="009F67A1">
            <w:t>Institute</w:t>
          </w:r>
        </w:smartTag>
        <w:r w:rsidR="000952CC" w:rsidRPr="009F67A1">
          <w:t xml:space="preserve"> of </w:t>
        </w:r>
        <w:smartTag w:uri="urn:schemas-microsoft-com:office:smarttags" w:element="PlaceName">
          <w:r w:rsidR="000952CC" w:rsidRPr="009F67A1">
            <w:t>Promotional Marketing</w:t>
          </w:r>
        </w:smartTag>
      </w:smartTag>
      <w:r w:rsidR="00AF1A31" w:rsidRPr="009F67A1">
        <w:t>)</w:t>
      </w:r>
      <w:r w:rsidRPr="009F67A1">
        <w:t xml:space="preserve">.  </w:t>
      </w:r>
    </w:p>
    <w:p w:rsidR="009D4C82" w:rsidRPr="009F67A1" w:rsidRDefault="009D4C82" w:rsidP="009D4C82"/>
    <w:p w:rsidR="009D4C82" w:rsidRPr="009F67A1" w:rsidRDefault="009D4C82" w:rsidP="009D4C82">
      <w:pPr>
        <w:numPr>
          <w:ilvl w:val="0"/>
          <w:numId w:val="16"/>
        </w:numPr>
        <w:rPr>
          <w:lang w:val="en-US"/>
        </w:rPr>
      </w:pPr>
      <w:proofErr w:type="spellStart"/>
      <w:r w:rsidRPr="009F67A1">
        <w:t>Misredemption</w:t>
      </w:r>
      <w:proofErr w:type="spellEnd"/>
      <w:r w:rsidRPr="009F67A1">
        <w:t xml:space="preserve"> is a </w:t>
      </w:r>
      <w:r w:rsidR="009E6F69" w:rsidRPr="009F67A1">
        <w:t xml:space="preserve">continuing threat </w:t>
      </w:r>
      <w:r w:rsidRPr="009F67A1">
        <w:t>and has more than doubled in the last five years.</w:t>
      </w:r>
    </w:p>
    <w:p w:rsidR="009D4C82" w:rsidRPr="009F67A1" w:rsidRDefault="009D4C82" w:rsidP="009D4C82"/>
    <w:p w:rsidR="009D4C82" w:rsidRPr="009F67A1" w:rsidRDefault="009D4C82" w:rsidP="009D4C82">
      <w:pPr>
        <w:numPr>
          <w:ilvl w:val="0"/>
          <w:numId w:val="17"/>
        </w:numPr>
      </w:pPr>
      <w:r w:rsidRPr="009F67A1">
        <w:t xml:space="preserve">The fierce competition for customers in the grocery retail sector has </w:t>
      </w:r>
      <w:r w:rsidR="00574B4B" w:rsidRPr="009F67A1">
        <w:t xml:space="preserve">in the past </w:t>
      </w:r>
      <w:r w:rsidRPr="009F67A1">
        <w:t xml:space="preserve">resulted in </w:t>
      </w:r>
      <w:proofErr w:type="spellStart"/>
      <w:r w:rsidRPr="009F67A1">
        <w:t>misredemption</w:t>
      </w:r>
      <w:proofErr w:type="spellEnd"/>
      <w:r w:rsidRPr="009F67A1">
        <w:t xml:space="preserve"> </w:t>
      </w:r>
      <w:r w:rsidR="00574B4B" w:rsidRPr="009F67A1">
        <w:t xml:space="preserve">of some types of vouchers. </w:t>
      </w:r>
      <w:r w:rsidR="009E6F69" w:rsidRPr="009F67A1">
        <w:t xml:space="preserve"> </w:t>
      </w:r>
      <w:r w:rsidR="00574B4B" w:rsidRPr="009F67A1">
        <w:t>For example where one supermarket offers to redeem vouchers issued by a competitor.</w:t>
      </w:r>
    </w:p>
    <w:p w:rsidR="00441B27" w:rsidRPr="009F67A1" w:rsidRDefault="00441B27" w:rsidP="00441B27"/>
    <w:p w:rsidR="009D4C82" w:rsidRPr="009F67A1" w:rsidRDefault="009D4C82" w:rsidP="009D4C82">
      <w:pPr>
        <w:numPr>
          <w:ilvl w:val="0"/>
          <w:numId w:val="18"/>
        </w:numPr>
      </w:pPr>
      <w:r w:rsidRPr="009F67A1">
        <w:t xml:space="preserve">Over the last ten years the </w:t>
      </w:r>
      <w:r w:rsidR="000952CC" w:rsidRPr="009F67A1">
        <w:t>Institute of Promotional Marketing</w:t>
      </w:r>
      <w:r w:rsidR="00BD6D3B" w:rsidRPr="009F67A1">
        <w:t xml:space="preserve"> (</w:t>
      </w:r>
      <w:r w:rsidR="000952CC" w:rsidRPr="009F67A1">
        <w:t>IPM</w:t>
      </w:r>
      <w:r w:rsidR="00BD6D3B" w:rsidRPr="009F67A1">
        <w:t>)</w:t>
      </w:r>
      <w:r w:rsidRPr="009F67A1">
        <w:t xml:space="preserve"> has been asked repeatedly by many members to assist in eliminating consumer </w:t>
      </w:r>
      <w:proofErr w:type="spellStart"/>
      <w:r w:rsidRPr="009F67A1">
        <w:t>misredemption</w:t>
      </w:r>
      <w:proofErr w:type="spellEnd"/>
      <w:r w:rsidRPr="009F67A1">
        <w:t xml:space="preserve">. </w:t>
      </w:r>
      <w:r w:rsidR="000952CC" w:rsidRPr="009F67A1">
        <w:t>IPM</w:t>
      </w:r>
      <w:r w:rsidR="007C76BD" w:rsidRPr="009F67A1">
        <w:t xml:space="preserve"> represents the interests of a wide range of major manufacturers, retailers and media </w:t>
      </w:r>
      <w:r w:rsidR="00D3051E" w:rsidRPr="009F67A1">
        <w:t>owners</w:t>
      </w:r>
      <w:r w:rsidR="007C76BD" w:rsidRPr="009F67A1">
        <w:t>.</w:t>
      </w:r>
    </w:p>
    <w:p w:rsidR="009D4C82" w:rsidRPr="009F67A1" w:rsidRDefault="009D4C82" w:rsidP="009D4C82"/>
    <w:p w:rsidR="009D4C82" w:rsidRPr="009F67A1" w:rsidRDefault="009D4C82" w:rsidP="009D4C82">
      <w:pPr>
        <w:numPr>
          <w:ilvl w:val="0"/>
          <w:numId w:val="19"/>
        </w:numPr>
        <w:rPr>
          <w:lang w:val="en-US"/>
        </w:rPr>
      </w:pPr>
      <w:r w:rsidRPr="009F67A1">
        <w:t xml:space="preserve">On behalf of its 220 members the </w:t>
      </w:r>
      <w:r w:rsidR="000952CC" w:rsidRPr="009F67A1">
        <w:t>IPM</w:t>
      </w:r>
      <w:r w:rsidRPr="009F67A1">
        <w:t xml:space="preserve"> is obliged to protect </w:t>
      </w:r>
      <w:r w:rsidR="007C76BD" w:rsidRPr="009F67A1">
        <w:t xml:space="preserve">coupons and vouchers as </w:t>
      </w:r>
      <w:r w:rsidRPr="009F67A1">
        <w:t>valuable marketing tool</w:t>
      </w:r>
      <w:r w:rsidR="007C76BD" w:rsidRPr="009F67A1">
        <w:t>s.  They remain</w:t>
      </w:r>
      <w:r w:rsidRPr="009F67A1">
        <w:t xml:space="preserve"> the strongest independent price promotion technique at marketers' discretion. </w:t>
      </w:r>
    </w:p>
    <w:p w:rsidR="009D4C82" w:rsidRPr="009F67A1" w:rsidRDefault="009D4C82" w:rsidP="003C10B8">
      <w:pPr>
        <w:rPr>
          <w:b/>
        </w:rPr>
      </w:pPr>
    </w:p>
    <w:p w:rsidR="009A554D" w:rsidRPr="009F67A1" w:rsidRDefault="000952CC" w:rsidP="009A554D">
      <w:pPr>
        <w:numPr>
          <w:ilvl w:val="0"/>
          <w:numId w:val="19"/>
        </w:numPr>
      </w:pPr>
      <w:r w:rsidRPr="009F67A1">
        <w:t>IPM</w:t>
      </w:r>
      <w:r w:rsidR="009A554D" w:rsidRPr="009F67A1">
        <w:t xml:space="preserve"> intends to minimise and ultimately eradicate the waste caused by coupon </w:t>
      </w:r>
      <w:proofErr w:type="spellStart"/>
      <w:r w:rsidR="009A554D" w:rsidRPr="009F67A1">
        <w:t>misredemption</w:t>
      </w:r>
      <w:proofErr w:type="spellEnd"/>
      <w:r w:rsidR="009A554D" w:rsidRPr="009F67A1">
        <w:t>, and to restore this marketing tool to its full potential</w:t>
      </w:r>
    </w:p>
    <w:p w:rsidR="009A554D" w:rsidRPr="009F67A1" w:rsidRDefault="009A554D" w:rsidP="009A554D"/>
    <w:p w:rsidR="009A554D" w:rsidRPr="009F67A1" w:rsidRDefault="000952CC" w:rsidP="009A554D">
      <w:pPr>
        <w:numPr>
          <w:ilvl w:val="0"/>
          <w:numId w:val="21"/>
        </w:numPr>
      </w:pPr>
      <w:r w:rsidRPr="009F67A1">
        <w:t>IPM</w:t>
      </w:r>
      <w:r w:rsidR="009A554D" w:rsidRPr="009F67A1">
        <w:t>’s Strategies are to:</w:t>
      </w:r>
    </w:p>
    <w:p w:rsidR="009A554D" w:rsidRPr="009F67A1" w:rsidRDefault="009A554D" w:rsidP="009A554D">
      <w:pPr>
        <w:numPr>
          <w:ilvl w:val="1"/>
          <w:numId w:val="22"/>
        </w:numPr>
      </w:pPr>
      <w:r w:rsidRPr="009F67A1">
        <w:t>Coordinate the views and interests of different stakeholders and broker progress in a co-operative manner</w:t>
      </w:r>
    </w:p>
    <w:p w:rsidR="009A554D" w:rsidRPr="009F67A1" w:rsidRDefault="009A554D" w:rsidP="009A554D">
      <w:pPr>
        <w:numPr>
          <w:ilvl w:val="1"/>
          <w:numId w:val="29"/>
        </w:numPr>
      </w:pPr>
      <w:r w:rsidRPr="009F67A1">
        <w:t xml:space="preserve">Facilitate a practical approach to minimising </w:t>
      </w:r>
      <w:proofErr w:type="spellStart"/>
      <w:r w:rsidRPr="009F67A1">
        <w:t>misredemption</w:t>
      </w:r>
      <w:proofErr w:type="spellEnd"/>
      <w:r w:rsidRPr="009F67A1">
        <w:t xml:space="preserve"> in the short-term, whilst promoting progress towards system-based solutions in the medium &amp; long-term</w:t>
      </w:r>
    </w:p>
    <w:p w:rsidR="009A554D" w:rsidRPr="009F67A1" w:rsidRDefault="009A554D" w:rsidP="009A554D">
      <w:pPr>
        <w:numPr>
          <w:ilvl w:val="1"/>
          <w:numId w:val="31"/>
        </w:numPr>
      </w:pPr>
      <w:r w:rsidRPr="009F67A1">
        <w:t xml:space="preserve">Ensure adequate project support and funding </w:t>
      </w:r>
    </w:p>
    <w:p w:rsidR="007C76BD" w:rsidRPr="009F67A1" w:rsidRDefault="007C76BD" w:rsidP="007C76BD"/>
    <w:p w:rsidR="009A554D" w:rsidRPr="009F67A1" w:rsidRDefault="009A554D" w:rsidP="00B01F52">
      <w:pPr>
        <w:numPr>
          <w:ilvl w:val="0"/>
          <w:numId w:val="31"/>
        </w:numPr>
        <w:tabs>
          <w:tab w:val="clear" w:pos="1440"/>
          <w:tab w:val="num" w:pos="748"/>
        </w:tabs>
        <w:ind w:left="748" w:hanging="374"/>
      </w:pPr>
      <w:r w:rsidRPr="009F67A1">
        <w:t xml:space="preserve">A number of tactics and measurement approaches are currently being discussed to </w:t>
      </w:r>
      <w:r w:rsidR="00B01F52" w:rsidRPr="009F67A1">
        <w:t>achieve and quantify:</w:t>
      </w:r>
    </w:p>
    <w:p w:rsidR="00B01F52" w:rsidRPr="009F67A1" w:rsidRDefault="00B01F52" w:rsidP="00B01F52">
      <w:pPr>
        <w:numPr>
          <w:ilvl w:val="1"/>
          <w:numId w:val="31"/>
        </w:numPr>
      </w:pPr>
      <w:r w:rsidRPr="009F67A1">
        <w:t xml:space="preserve">Declines in the volume &amp; value of </w:t>
      </w:r>
      <w:proofErr w:type="spellStart"/>
      <w:r w:rsidRPr="009F67A1">
        <w:t>mis</w:t>
      </w:r>
      <w:proofErr w:type="spellEnd"/>
      <w:r w:rsidRPr="009F67A1">
        <w:t xml:space="preserve"> and mal-redemption</w:t>
      </w:r>
    </w:p>
    <w:p w:rsidR="009D4C82" w:rsidRPr="009F67A1" w:rsidRDefault="00B01F52" w:rsidP="003C10B8">
      <w:pPr>
        <w:numPr>
          <w:ilvl w:val="1"/>
          <w:numId w:val="31"/>
        </w:numPr>
        <w:rPr>
          <w:b/>
        </w:rPr>
      </w:pPr>
      <w:r w:rsidRPr="009F67A1">
        <w:t>Amend</w:t>
      </w:r>
      <w:r w:rsidR="007C76BD" w:rsidRPr="009F67A1">
        <w:t>ment of</w:t>
      </w:r>
      <w:r w:rsidRPr="009F67A1">
        <w:t xml:space="preserve"> consumer perceptions towards </w:t>
      </w:r>
      <w:proofErr w:type="spellStart"/>
      <w:r w:rsidRPr="009F67A1">
        <w:t>mis</w:t>
      </w:r>
      <w:proofErr w:type="spellEnd"/>
      <w:r w:rsidRPr="009F67A1">
        <w:t xml:space="preserve"> and mal-redemption </w:t>
      </w:r>
    </w:p>
    <w:p w:rsidR="00B01F52" w:rsidRPr="009F67A1" w:rsidRDefault="00B01F52" w:rsidP="003C10B8">
      <w:pPr>
        <w:numPr>
          <w:ilvl w:val="1"/>
          <w:numId w:val="31"/>
        </w:numPr>
        <w:rPr>
          <w:b/>
        </w:rPr>
      </w:pPr>
      <w:r w:rsidRPr="009F67A1">
        <w:t>Restored growth in the use of coupons &amp; vouchers by manufacturers, retailers and media owners</w:t>
      </w:r>
    </w:p>
    <w:p w:rsidR="009D4C82" w:rsidRPr="009F67A1" w:rsidRDefault="009D4C82" w:rsidP="003C10B8">
      <w:pPr>
        <w:rPr>
          <w:b/>
        </w:rPr>
      </w:pPr>
    </w:p>
    <w:p w:rsidR="009D4C82" w:rsidRPr="009F67A1" w:rsidRDefault="009D4C82" w:rsidP="003C10B8">
      <w:pPr>
        <w:rPr>
          <w:b/>
        </w:rPr>
      </w:pPr>
    </w:p>
    <w:p w:rsidR="00926CFA" w:rsidRPr="009F67A1" w:rsidRDefault="00926CFA" w:rsidP="00926CFA">
      <w:r w:rsidRPr="009F67A1">
        <w:t xml:space="preserve">Some important progress has been achieved through the </w:t>
      </w:r>
      <w:r w:rsidR="000952CC" w:rsidRPr="009F67A1">
        <w:t>IPM</w:t>
      </w:r>
      <w:r w:rsidRPr="009F67A1">
        <w:t xml:space="preserve">’s efforts to date.    </w:t>
      </w:r>
    </w:p>
    <w:p w:rsidR="00926CFA" w:rsidRPr="009F67A1" w:rsidRDefault="00926CFA" w:rsidP="00926CFA"/>
    <w:p w:rsidR="00926CFA" w:rsidRPr="009F67A1" w:rsidRDefault="00926CFA" w:rsidP="00926CFA">
      <w:r w:rsidRPr="009F67A1">
        <w:t xml:space="preserve">In June 2009 </w:t>
      </w:r>
      <w:r w:rsidR="00B2048D">
        <w:rPr>
          <w:b/>
        </w:rPr>
        <w:t>e</w:t>
      </w:r>
      <w:r w:rsidRPr="009F67A1">
        <w:rPr>
          <w:b/>
        </w:rPr>
        <w:t>Bay</w:t>
      </w:r>
      <w:r w:rsidRPr="009F67A1">
        <w:t xml:space="preserve"> introduced a </w:t>
      </w:r>
      <w:r w:rsidRPr="009F67A1">
        <w:rPr>
          <w:b/>
        </w:rPr>
        <w:t>Manufacturers Vouchers Policy</w:t>
      </w:r>
      <w:r w:rsidRPr="009F67A1">
        <w:t>.</w:t>
      </w:r>
    </w:p>
    <w:p w:rsidR="00926CFA" w:rsidRPr="009F67A1" w:rsidRDefault="00926CFA" w:rsidP="00926CFA">
      <w:pPr>
        <w:rPr>
          <w:b/>
        </w:rPr>
      </w:pPr>
    </w:p>
    <w:p w:rsidR="00926CFA" w:rsidRPr="009F67A1" w:rsidRDefault="00926CFA" w:rsidP="00926CFA">
      <w:pPr>
        <w:rPr>
          <w:lang w:val="en"/>
        </w:rPr>
      </w:pPr>
      <w:r w:rsidRPr="009F67A1">
        <w:rPr>
          <w:lang w:val="en"/>
        </w:rPr>
        <w:t>New rules state that electronically scanned coupons will not be permitted for sale.  All cou</w:t>
      </w:r>
      <w:r w:rsidR="00B2048D">
        <w:rPr>
          <w:lang w:val="en"/>
        </w:rPr>
        <w:t>pons and vouchers sold through e</w:t>
      </w:r>
      <w:r w:rsidRPr="009F67A1">
        <w:rPr>
          <w:lang w:val="en"/>
        </w:rPr>
        <w:t>Bay must be physically delivered to the buyer and not sent by electr</w:t>
      </w:r>
      <w:r w:rsidR="00B2048D">
        <w:rPr>
          <w:lang w:val="en"/>
        </w:rPr>
        <w:t>onic means for home printing.  e</w:t>
      </w:r>
      <w:r w:rsidRPr="009F67A1">
        <w:rPr>
          <w:lang w:val="en"/>
        </w:rPr>
        <w:t>Bay also asks sellers not to place clear, unaltered scans of coupons and vouchers in their listings that could be copied, printed and redeemed.</w:t>
      </w:r>
    </w:p>
    <w:p w:rsidR="00926CFA" w:rsidRPr="009F67A1" w:rsidRDefault="00926CFA" w:rsidP="00926CFA">
      <w:pPr>
        <w:rPr>
          <w:lang w:val="en"/>
        </w:rPr>
      </w:pPr>
    </w:p>
    <w:p w:rsidR="00926CFA" w:rsidRPr="009F67A1" w:rsidRDefault="00926CFA" w:rsidP="00926CFA">
      <w:pPr>
        <w:rPr>
          <w:lang w:val="en"/>
        </w:rPr>
      </w:pPr>
      <w:r w:rsidRPr="009F67A1">
        <w:rPr>
          <w:lang w:val="en"/>
        </w:rPr>
        <w:t>Bulk coupon and voucher sales are also disallowed. Such listings are defined as those offering more than 20 coupons or vouchers for the same item or more than 100 in total. Coupon and voucher inserts taken from newspapers are limited to five per listing.</w:t>
      </w:r>
    </w:p>
    <w:p w:rsidR="00166BDE" w:rsidRPr="009F67A1" w:rsidRDefault="00166BDE" w:rsidP="00926CFA">
      <w:pPr>
        <w:rPr>
          <w:lang w:val="en"/>
        </w:rPr>
      </w:pPr>
    </w:p>
    <w:p w:rsidR="00166BDE" w:rsidRPr="009F67A1" w:rsidRDefault="00166BDE" w:rsidP="00926CFA">
      <w:pPr>
        <w:rPr>
          <w:b/>
          <w:lang w:val="en"/>
        </w:rPr>
      </w:pPr>
      <w:r w:rsidRPr="009F67A1">
        <w:rPr>
          <w:b/>
          <w:lang w:val="en"/>
        </w:rPr>
        <w:t>Supermarket Activity</w:t>
      </w:r>
    </w:p>
    <w:p w:rsidR="00926CFA" w:rsidRPr="009F67A1" w:rsidRDefault="00926CFA" w:rsidP="00194B5A">
      <w:pPr>
        <w:jc w:val="both"/>
        <w:rPr>
          <w:b/>
        </w:rPr>
      </w:pPr>
      <w:r w:rsidRPr="009F67A1">
        <w:rPr>
          <w:lang w:val="en"/>
        </w:rPr>
        <w:t xml:space="preserve">At the time of </w:t>
      </w:r>
      <w:r w:rsidR="00046F38" w:rsidRPr="009F67A1">
        <w:rPr>
          <w:lang w:val="en"/>
        </w:rPr>
        <w:t>publishing</w:t>
      </w:r>
      <w:r w:rsidRPr="009F67A1">
        <w:rPr>
          <w:lang w:val="en"/>
        </w:rPr>
        <w:t xml:space="preserve"> </w:t>
      </w:r>
      <w:r w:rsidR="00166BDE" w:rsidRPr="009F67A1">
        <w:rPr>
          <w:lang w:val="en"/>
        </w:rPr>
        <w:t xml:space="preserve">major supermarkets continue to tighten their policies on coupon and voucher redemption.  There is a growing requirement that coupons may only be redeemed if the </w:t>
      </w:r>
      <w:r w:rsidR="00441B27" w:rsidRPr="009F67A1">
        <w:rPr>
          <w:lang w:val="en"/>
        </w:rPr>
        <w:t xml:space="preserve">promoted </w:t>
      </w:r>
      <w:r w:rsidR="00166BDE" w:rsidRPr="009F67A1">
        <w:rPr>
          <w:lang w:val="en"/>
        </w:rPr>
        <w:t xml:space="preserve">product has </w:t>
      </w:r>
      <w:r w:rsidR="00266EF8" w:rsidRPr="009F67A1">
        <w:rPr>
          <w:lang w:val="en"/>
        </w:rPr>
        <w:t>been purchased.  Activity continues to persuade retailers operating a ‘coupons for cash’ polic</w:t>
      </w:r>
      <w:r w:rsidR="00194B5A" w:rsidRPr="009F67A1">
        <w:rPr>
          <w:lang w:val="en"/>
        </w:rPr>
        <w:t xml:space="preserve">y to come in line with </w:t>
      </w:r>
      <w:r w:rsidR="00266EF8" w:rsidRPr="009F67A1">
        <w:rPr>
          <w:lang w:val="en"/>
        </w:rPr>
        <w:t>industry leaders.</w:t>
      </w:r>
    </w:p>
    <w:p w:rsidR="00EC3879" w:rsidRPr="009F67A1" w:rsidRDefault="00EC3879" w:rsidP="002F1999">
      <w:pPr>
        <w:jc w:val="center"/>
        <w:rPr>
          <w:b/>
        </w:rPr>
      </w:pPr>
    </w:p>
    <w:p w:rsidR="00F927A0" w:rsidRPr="009F67A1" w:rsidRDefault="00F927A0" w:rsidP="002F1999">
      <w:pPr>
        <w:jc w:val="center"/>
        <w:rPr>
          <w:b/>
        </w:rPr>
      </w:pPr>
      <w:r w:rsidRPr="009F67A1">
        <w:rPr>
          <w:b/>
        </w:rPr>
        <w:t>INDUSTRY CHOICES AND OPPORTUNITIES</w:t>
      </w:r>
    </w:p>
    <w:p w:rsidR="00F927A0" w:rsidRPr="009F67A1" w:rsidRDefault="00F927A0" w:rsidP="002F1999">
      <w:pPr>
        <w:jc w:val="center"/>
        <w:rPr>
          <w:b/>
        </w:rPr>
      </w:pPr>
    </w:p>
    <w:p w:rsidR="00F927A0" w:rsidRPr="009F67A1" w:rsidRDefault="00684BA4" w:rsidP="002F1999">
      <w:pPr>
        <w:jc w:val="center"/>
        <w:rPr>
          <w:b/>
        </w:rPr>
      </w:pPr>
      <w:r w:rsidRPr="009F67A1">
        <w:rPr>
          <w:b/>
        </w:rPr>
        <w:t>Strategic n</w:t>
      </w:r>
      <w:r w:rsidR="00F927A0" w:rsidRPr="009F67A1">
        <w:rPr>
          <w:b/>
        </w:rPr>
        <w:t xml:space="preserve">ew </w:t>
      </w:r>
      <w:r w:rsidR="002F1999" w:rsidRPr="009F67A1">
        <w:rPr>
          <w:b/>
        </w:rPr>
        <w:t xml:space="preserve">approaches </w:t>
      </w:r>
      <w:r w:rsidR="00F927A0" w:rsidRPr="009F67A1">
        <w:rPr>
          <w:b/>
        </w:rPr>
        <w:t>&amp; safeg</w:t>
      </w:r>
      <w:r w:rsidR="002F1999" w:rsidRPr="009F67A1">
        <w:rPr>
          <w:b/>
        </w:rPr>
        <w:t>uards to the traditional routes</w:t>
      </w:r>
    </w:p>
    <w:p w:rsidR="00F927A0" w:rsidRPr="009F67A1" w:rsidRDefault="00F927A0" w:rsidP="003C10B8">
      <w:pPr>
        <w:rPr>
          <w:b/>
        </w:rPr>
      </w:pPr>
    </w:p>
    <w:p w:rsidR="002F1999" w:rsidRPr="009F67A1" w:rsidRDefault="00347A57" w:rsidP="003C10B8">
      <w:r w:rsidRPr="009F67A1">
        <w:t>Looking ahead</w:t>
      </w:r>
      <w:r w:rsidR="002F1999" w:rsidRPr="009F67A1">
        <w:t xml:space="preserve">, the </w:t>
      </w:r>
      <w:proofErr w:type="spellStart"/>
      <w:r w:rsidR="002F1999" w:rsidRPr="009F67A1">
        <w:t>newstrade</w:t>
      </w:r>
      <w:proofErr w:type="spellEnd"/>
      <w:r w:rsidR="002F1999" w:rsidRPr="009F67A1">
        <w:t xml:space="preserve"> </w:t>
      </w:r>
      <w:r w:rsidRPr="009F67A1">
        <w:t xml:space="preserve">must address some searching questions </w:t>
      </w:r>
      <w:r w:rsidR="002F1999" w:rsidRPr="009F67A1">
        <w:t xml:space="preserve">to </w:t>
      </w:r>
      <w:r w:rsidRPr="009F67A1">
        <w:t>secure the future of coupons and vouchers as viable promotional tools.</w:t>
      </w:r>
    </w:p>
    <w:p w:rsidR="00F927A0" w:rsidRPr="009F67A1" w:rsidRDefault="00F927A0" w:rsidP="003C10B8">
      <w:pPr>
        <w:rPr>
          <w:b/>
        </w:rPr>
      </w:pPr>
    </w:p>
    <w:p w:rsidR="00684BA4" w:rsidRPr="009F67A1" w:rsidRDefault="00684BA4" w:rsidP="00684BA4">
      <w:pPr>
        <w:jc w:val="center"/>
        <w:rPr>
          <w:b/>
        </w:rPr>
      </w:pPr>
      <w:r w:rsidRPr="009F67A1">
        <w:rPr>
          <w:b/>
        </w:rPr>
        <w:t>THE CHOICES …</w:t>
      </w:r>
    </w:p>
    <w:p w:rsidR="0099625F" w:rsidRPr="009F67A1" w:rsidRDefault="0099625F" w:rsidP="003C10B8">
      <w:pPr>
        <w:rPr>
          <w:b/>
        </w:rPr>
      </w:pPr>
    </w:p>
    <w:p w:rsidR="00411319" w:rsidRPr="009F67A1" w:rsidRDefault="00411319" w:rsidP="0099625F">
      <w:pPr>
        <w:numPr>
          <w:ilvl w:val="0"/>
          <w:numId w:val="47"/>
        </w:numPr>
        <w:rPr>
          <w:b/>
        </w:rPr>
      </w:pPr>
      <w:r w:rsidRPr="009F67A1">
        <w:rPr>
          <w:b/>
        </w:rPr>
        <w:t>Do nothing</w:t>
      </w:r>
      <w:r w:rsidR="00347A57" w:rsidRPr="009F67A1">
        <w:rPr>
          <w:b/>
        </w:rPr>
        <w:t xml:space="preserve"> and let the status quo prevail?</w:t>
      </w:r>
    </w:p>
    <w:p w:rsidR="00411319" w:rsidRPr="009F67A1" w:rsidRDefault="00347A57" w:rsidP="00347A57">
      <w:r w:rsidRPr="009F67A1">
        <w:t>Continuing to issue coupons and vouchers while ignoring the current challenges will inevitably lead to a further erosion of credibility.  Continued abuse will cause p</w:t>
      </w:r>
      <w:r w:rsidR="00411319" w:rsidRPr="009F67A1">
        <w:t xml:space="preserve">ublishers </w:t>
      </w:r>
      <w:r w:rsidR="009E6F69" w:rsidRPr="009F67A1">
        <w:t xml:space="preserve">to </w:t>
      </w:r>
      <w:r w:rsidR="00411319" w:rsidRPr="009F67A1">
        <w:t>lose confidence and stop promoting</w:t>
      </w:r>
      <w:r w:rsidRPr="009F67A1">
        <w:t xml:space="preserve"> by this means.</w:t>
      </w:r>
    </w:p>
    <w:p w:rsidR="00347A57" w:rsidRPr="009F67A1" w:rsidRDefault="00347A57" w:rsidP="00347A57"/>
    <w:p w:rsidR="00347A57" w:rsidRPr="009F67A1" w:rsidRDefault="00347A57" w:rsidP="00347A57">
      <w:r w:rsidRPr="009F67A1">
        <w:t xml:space="preserve">All members of the </w:t>
      </w:r>
      <w:proofErr w:type="spellStart"/>
      <w:r w:rsidRPr="009F67A1">
        <w:t>newstrade</w:t>
      </w:r>
      <w:proofErr w:type="spellEnd"/>
      <w:r w:rsidRPr="009F67A1">
        <w:t xml:space="preserve"> - publishers, wholesalers and retailers alike - will lose sales.</w:t>
      </w:r>
    </w:p>
    <w:p w:rsidR="00347A57" w:rsidRPr="009F67A1" w:rsidRDefault="00347A57" w:rsidP="00347A57"/>
    <w:p w:rsidR="00411319" w:rsidRPr="009F67A1" w:rsidRDefault="00347A57" w:rsidP="00684BA4">
      <w:pPr>
        <w:jc w:val="center"/>
        <w:rPr>
          <w:b/>
        </w:rPr>
      </w:pPr>
      <w:r w:rsidRPr="009F67A1">
        <w:rPr>
          <w:b/>
        </w:rPr>
        <w:t>T</w:t>
      </w:r>
      <w:r w:rsidR="00411319" w:rsidRPr="009F67A1">
        <w:rPr>
          <w:b/>
        </w:rPr>
        <w:t xml:space="preserve">his is </w:t>
      </w:r>
      <w:r w:rsidR="00411319" w:rsidRPr="009F67A1">
        <w:rPr>
          <w:b/>
          <w:u w:val="single"/>
        </w:rPr>
        <w:t>not</w:t>
      </w:r>
      <w:r w:rsidR="00411319" w:rsidRPr="009F67A1">
        <w:rPr>
          <w:b/>
        </w:rPr>
        <w:t xml:space="preserve"> </w:t>
      </w:r>
      <w:r w:rsidRPr="009F67A1">
        <w:rPr>
          <w:b/>
        </w:rPr>
        <w:t>a</w:t>
      </w:r>
      <w:r w:rsidR="00F0050A" w:rsidRPr="009F67A1">
        <w:rPr>
          <w:b/>
        </w:rPr>
        <w:t xml:space="preserve"> credible</w:t>
      </w:r>
      <w:r w:rsidR="00411319" w:rsidRPr="009F67A1">
        <w:rPr>
          <w:b/>
        </w:rPr>
        <w:t xml:space="preserve"> option!</w:t>
      </w:r>
    </w:p>
    <w:p w:rsidR="004062BA" w:rsidRPr="009F67A1" w:rsidRDefault="004062BA" w:rsidP="004062BA">
      <w:pPr>
        <w:rPr>
          <w:b/>
        </w:rPr>
      </w:pPr>
    </w:p>
    <w:p w:rsidR="004062BA" w:rsidRPr="009F67A1" w:rsidRDefault="004062BA" w:rsidP="004062BA">
      <w:pPr>
        <w:rPr>
          <w:b/>
        </w:rPr>
      </w:pPr>
    </w:p>
    <w:p w:rsidR="00411319" w:rsidRPr="009F67A1" w:rsidRDefault="00347A57" w:rsidP="0099625F">
      <w:pPr>
        <w:numPr>
          <w:ilvl w:val="0"/>
          <w:numId w:val="47"/>
        </w:numPr>
        <w:rPr>
          <w:b/>
        </w:rPr>
      </w:pPr>
      <w:r w:rsidRPr="009F67A1">
        <w:rPr>
          <w:b/>
        </w:rPr>
        <w:t>T</w:t>
      </w:r>
      <w:r w:rsidR="00411319" w:rsidRPr="009F67A1">
        <w:rPr>
          <w:b/>
        </w:rPr>
        <w:t xml:space="preserve">ackle </w:t>
      </w:r>
      <w:proofErr w:type="spellStart"/>
      <w:r w:rsidR="00411319" w:rsidRPr="009F67A1">
        <w:rPr>
          <w:b/>
        </w:rPr>
        <w:t>mis</w:t>
      </w:r>
      <w:proofErr w:type="spellEnd"/>
      <w:r w:rsidR="00411319" w:rsidRPr="009F67A1">
        <w:rPr>
          <w:b/>
        </w:rPr>
        <w:t xml:space="preserve"> &amp; mal redemption</w:t>
      </w:r>
      <w:r w:rsidRPr="009F67A1">
        <w:rPr>
          <w:b/>
        </w:rPr>
        <w:t xml:space="preserve"> on a </w:t>
      </w:r>
      <w:r w:rsidR="00A9069A" w:rsidRPr="009F67A1">
        <w:rPr>
          <w:b/>
        </w:rPr>
        <w:t>united industry front?</w:t>
      </w:r>
    </w:p>
    <w:p w:rsidR="0099625F" w:rsidRPr="009F67A1" w:rsidRDefault="0099625F" w:rsidP="00411319">
      <w:r w:rsidRPr="009F67A1">
        <w:t>Progress has already been made in this area with the formation of the Voucher Redemption Group.  Initially a PPA initiative the group</w:t>
      </w:r>
      <w:r w:rsidR="00653588" w:rsidRPr="009F67A1">
        <w:t xml:space="preserve"> also</w:t>
      </w:r>
      <w:r w:rsidRPr="009F67A1">
        <w:t xml:space="preserve"> draws members fr</w:t>
      </w:r>
      <w:r w:rsidR="001B37A8" w:rsidRPr="009F67A1">
        <w:t>om</w:t>
      </w:r>
      <w:r w:rsidR="00653588" w:rsidRPr="009F67A1">
        <w:t xml:space="preserve"> the Association of Newspaper &amp; Magazine Wholesalers</w:t>
      </w:r>
      <w:r w:rsidR="001B37A8" w:rsidRPr="009F67A1">
        <w:t xml:space="preserve"> </w:t>
      </w:r>
      <w:r w:rsidR="00653588" w:rsidRPr="009F67A1">
        <w:t>(</w:t>
      </w:r>
      <w:r w:rsidR="001B37A8" w:rsidRPr="009F67A1">
        <w:t>ANMW</w:t>
      </w:r>
      <w:r w:rsidR="00653588" w:rsidRPr="009F67A1">
        <w:t>)</w:t>
      </w:r>
      <w:r w:rsidR="001B37A8" w:rsidRPr="009F67A1">
        <w:t xml:space="preserve">, </w:t>
      </w:r>
      <w:r w:rsidR="00653588" w:rsidRPr="009F67A1">
        <w:t xml:space="preserve">the National Federation of Retail Newsagents (NFRN), the Association of News Retailers (ANR) and </w:t>
      </w:r>
      <w:r w:rsidR="001B37A8" w:rsidRPr="009F67A1">
        <w:t xml:space="preserve">the </w:t>
      </w:r>
      <w:r w:rsidR="000952CC" w:rsidRPr="009F67A1">
        <w:t>Institute of Promotional Marketing</w:t>
      </w:r>
      <w:r w:rsidRPr="009F67A1">
        <w:t xml:space="preserve"> (</w:t>
      </w:r>
      <w:r w:rsidR="000952CC" w:rsidRPr="009F67A1">
        <w:t>IPM</w:t>
      </w:r>
      <w:r w:rsidRPr="009F67A1">
        <w:t>) and</w:t>
      </w:r>
      <w:r w:rsidR="00653588" w:rsidRPr="009F67A1">
        <w:t xml:space="preserve"> voucher processing houses</w:t>
      </w:r>
      <w:r w:rsidRPr="009F67A1">
        <w:t>.</w:t>
      </w:r>
    </w:p>
    <w:p w:rsidR="0099625F" w:rsidRPr="009F67A1" w:rsidRDefault="0099625F" w:rsidP="00411319"/>
    <w:p w:rsidR="00A9069A" w:rsidRPr="009F67A1" w:rsidRDefault="0099625F" w:rsidP="00411319">
      <w:r w:rsidRPr="009F67A1">
        <w:t xml:space="preserve">The group has presented its case and forward objectives to </w:t>
      </w:r>
      <w:r w:rsidR="001B37A8" w:rsidRPr="009F67A1">
        <w:t xml:space="preserve">key </w:t>
      </w:r>
      <w:proofErr w:type="spellStart"/>
      <w:r w:rsidR="001B37A8" w:rsidRPr="009F67A1">
        <w:t>newstrade</w:t>
      </w:r>
      <w:proofErr w:type="spellEnd"/>
      <w:r w:rsidR="001B37A8" w:rsidRPr="009F67A1">
        <w:t xml:space="preserve"> decision-making groups </w:t>
      </w:r>
      <w:r w:rsidRPr="009F67A1">
        <w:t xml:space="preserve">and this </w:t>
      </w:r>
      <w:r w:rsidR="006774D4" w:rsidRPr="009F67A1">
        <w:t>Best Practice</w:t>
      </w:r>
      <w:r w:rsidRPr="009F67A1">
        <w:t xml:space="preserve"> fulfils an objective to </w:t>
      </w:r>
      <w:r w:rsidR="00F0050A" w:rsidRPr="009F67A1">
        <w:t xml:space="preserve">continue </w:t>
      </w:r>
      <w:r w:rsidRPr="009F67A1">
        <w:t xml:space="preserve">the process of combating coupon &amp; voucher </w:t>
      </w:r>
      <w:proofErr w:type="spellStart"/>
      <w:r w:rsidRPr="009F67A1">
        <w:t>mis</w:t>
      </w:r>
      <w:proofErr w:type="spellEnd"/>
      <w:r w:rsidRPr="009F67A1">
        <w:t xml:space="preserve"> and mal-redemption.  Among </w:t>
      </w:r>
      <w:r w:rsidR="00F0050A" w:rsidRPr="009F67A1">
        <w:t>its</w:t>
      </w:r>
      <w:r w:rsidRPr="009F67A1">
        <w:t xml:space="preserve"> terms of reference the group will work closely with all interested parties to </w:t>
      </w:r>
      <w:r w:rsidR="00684BA4" w:rsidRPr="009F67A1">
        <w:t xml:space="preserve">push forward </w:t>
      </w:r>
      <w:r w:rsidRPr="009F67A1">
        <w:t>measures to combat malpractice</w:t>
      </w:r>
      <w:r w:rsidR="00684BA4" w:rsidRPr="009F67A1">
        <w:t xml:space="preserve"> and develop a manifesto to secure the future</w:t>
      </w:r>
      <w:r w:rsidRPr="009F67A1">
        <w:t>.</w:t>
      </w:r>
    </w:p>
    <w:p w:rsidR="0099625F" w:rsidRPr="009F67A1" w:rsidRDefault="0099625F" w:rsidP="00411319"/>
    <w:p w:rsidR="0099625F" w:rsidRPr="009F67A1" w:rsidRDefault="0099625F" w:rsidP="00411319">
      <w:r w:rsidRPr="009F67A1">
        <w:t>The group is committed to:</w:t>
      </w:r>
    </w:p>
    <w:p w:rsidR="0099625F" w:rsidRPr="009F67A1" w:rsidRDefault="0099625F" w:rsidP="00411319"/>
    <w:p w:rsidR="00411319" w:rsidRPr="009F67A1" w:rsidRDefault="00411319" w:rsidP="0099625F">
      <w:pPr>
        <w:numPr>
          <w:ilvl w:val="0"/>
          <w:numId w:val="46"/>
        </w:numPr>
        <w:rPr>
          <w:b/>
        </w:rPr>
      </w:pPr>
      <w:r w:rsidRPr="009F67A1">
        <w:rPr>
          <w:b/>
        </w:rPr>
        <w:t xml:space="preserve">Develop </w:t>
      </w:r>
      <w:r w:rsidR="0099625F" w:rsidRPr="009F67A1">
        <w:rPr>
          <w:b/>
        </w:rPr>
        <w:t xml:space="preserve">valid </w:t>
      </w:r>
      <w:r w:rsidR="0061300E" w:rsidRPr="009F67A1">
        <w:rPr>
          <w:b/>
        </w:rPr>
        <w:t>measurements</w:t>
      </w:r>
      <w:r w:rsidRPr="009F67A1">
        <w:rPr>
          <w:b/>
        </w:rPr>
        <w:t xml:space="preserve"> and provide transparency</w:t>
      </w:r>
      <w:r w:rsidR="00AF1A31" w:rsidRPr="009F67A1">
        <w:rPr>
          <w:b/>
        </w:rPr>
        <w:t xml:space="preserve"> of reporting</w:t>
      </w:r>
    </w:p>
    <w:p w:rsidR="00411319" w:rsidRPr="009F67A1" w:rsidRDefault="0023410D" w:rsidP="0099625F">
      <w:pPr>
        <w:numPr>
          <w:ilvl w:val="0"/>
          <w:numId w:val="46"/>
        </w:numPr>
        <w:rPr>
          <w:b/>
        </w:rPr>
      </w:pPr>
      <w:r w:rsidRPr="009F67A1">
        <w:rPr>
          <w:b/>
        </w:rPr>
        <w:t>Pinpoint</w:t>
      </w:r>
      <w:r w:rsidR="00411319" w:rsidRPr="009F67A1">
        <w:rPr>
          <w:b/>
        </w:rPr>
        <w:t xml:space="preserve"> the </w:t>
      </w:r>
      <w:r w:rsidR="004062BA" w:rsidRPr="009F67A1">
        <w:rPr>
          <w:b/>
        </w:rPr>
        <w:t>high risk ‘</w:t>
      </w:r>
      <w:r w:rsidR="00411319" w:rsidRPr="009F67A1">
        <w:rPr>
          <w:b/>
        </w:rPr>
        <w:t>Hot Spots</w:t>
      </w:r>
      <w:r w:rsidR="004062BA" w:rsidRPr="009F67A1">
        <w:rPr>
          <w:b/>
        </w:rPr>
        <w:t>’</w:t>
      </w:r>
      <w:r w:rsidR="00411319" w:rsidRPr="009F67A1">
        <w:rPr>
          <w:b/>
        </w:rPr>
        <w:t xml:space="preserve"> and prioritise</w:t>
      </w:r>
      <w:r w:rsidR="004062BA" w:rsidRPr="009F67A1">
        <w:rPr>
          <w:b/>
        </w:rPr>
        <w:t xml:space="preserve"> for action</w:t>
      </w:r>
    </w:p>
    <w:p w:rsidR="00411319" w:rsidRPr="009F67A1" w:rsidRDefault="0099625F" w:rsidP="0099625F">
      <w:pPr>
        <w:numPr>
          <w:ilvl w:val="0"/>
          <w:numId w:val="46"/>
        </w:numPr>
        <w:rPr>
          <w:b/>
        </w:rPr>
      </w:pPr>
      <w:r w:rsidRPr="009F67A1">
        <w:rPr>
          <w:b/>
        </w:rPr>
        <w:t>Validate</w:t>
      </w:r>
      <w:r w:rsidR="00411319" w:rsidRPr="009F67A1">
        <w:rPr>
          <w:b/>
        </w:rPr>
        <w:t xml:space="preserve"> processes at retail, wholesale and clearing houses</w:t>
      </w:r>
    </w:p>
    <w:p w:rsidR="00411319" w:rsidRPr="009F67A1" w:rsidRDefault="00411319" w:rsidP="0099625F">
      <w:pPr>
        <w:numPr>
          <w:ilvl w:val="0"/>
          <w:numId w:val="46"/>
        </w:numPr>
        <w:rPr>
          <w:b/>
        </w:rPr>
      </w:pPr>
      <w:r w:rsidRPr="009F67A1">
        <w:rPr>
          <w:b/>
        </w:rPr>
        <w:t xml:space="preserve">Campaign for better practices </w:t>
      </w:r>
      <w:r w:rsidR="0099625F" w:rsidRPr="009F67A1">
        <w:rPr>
          <w:b/>
        </w:rPr>
        <w:t xml:space="preserve">with </w:t>
      </w:r>
      <w:r w:rsidRPr="009F67A1">
        <w:rPr>
          <w:b/>
        </w:rPr>
        <w:t>all stakeholders</w:t>
      </w:r>
    </w:p>
    <w:p w:rsidR="00411319" w:rsidRPr="009F67A1" w:rsidRDefault="00411319" w:rsidP="0099625F">
      <w:pPr>
        <w:numPr>
          <w:ilvl w:val="0"/>
          <w:numId w:val="46"/>
        </w:numPr>
        <w:rPr>
          <w:b/>
        </w:rPr>
      </w:pPr>
      <w:r w:rsidRPr="009F67A1">
        <w:rPr>
          <w:b/>
        </w:rPr>
        <w:t>Work with other in</w:t>
      </w:r>
      <w:r w:rsidR="0099625F" w:rsidRPr="009F67A1">
        <w:rPr>
          <w:b/>
        </w:rPr>
        <w:t>terested parties</w:t>
      </w:r>
      <w:r w:rsidRPr="009F67A1">
        <w:rPr>
          <w:b/>
        </w:rPr>
        <w:t xml:space="preserve"> e.g. the </w:t>
      </w:r>
      <w:r w:rsidR="000952CC" w:rsidRPr="009F67A1">
        <w:rPr>
          <w:b/>
        </w:rPr>
        <w:t>IPM</w:t>
      </w:r>
    </w:p>
    <w:p w:rsidR="00411319" w:rsidRPr="009F67A1" w:rsidRDefault="00411319" w:rsidP="0099625F">
      <w:pPr>
        <w:numPr>
          <w:ilvl w:val="0"/>
          <w:numId w:val="46"/>
        </w:numPr>
        <w:rPr>
          <w:b/>
        </w:rPr>
      </w:pPr>
      <w:r w:rsidRPr="009F67A1">
        <w:rPr>
          <w:b/>
        </w:rPr>
        <w:t>Identify and deal with repeat offenders</w:t>
      </w:r>
    </w:p>
    <w:p w:rsidR="00684BA4" w:rsidRPr="009F67A1" w:rsidRDefault="00734E88" w:rsidP="0099625F">
      <w:pPr>
        <w:numPr>
          <w:ilvl w:val="0"/>
          <w:numId w:val="46"/>
        </w:numPr>
        <w:rPr>
          <w:b/>
        </w:rPr>
      </w:pPr>
      <w:r w:rsidRPr="009F67A1">
        <w:rPr>
          <w:b/>
        </w:rPr>
        <w:t>Propose</w:t>
      </w:r>
      <w:r w:rsidR="00684BA4" w:rsidRPr="009F67A1">
        <w:rPr>
          <w:b/>
        </w:rPr>
        <w:t xml:space="preserve"> a ‘certification mark’ for stakeholders operating to required standards </w:t>
      </w:r>
    </w:p>
    <w:p w:rsidR="00411319" w:rsidRPr="009F67A1" w:rsidRDefault="00411319" w:rsidP="00411319">
      <w:pPr>
        <w:jc w:val="center"/>
        <w:rPr>
          <w:b/>
        </w:rPr>
      </w:pPr>
    </w:p>
    <w:p w:rsidR="0099625F" w:rsidRPr="009F67A1" w:rsidRDefault="0099625F" w:rsidP="00411319">
      <w:pPr>
        <w:jc w:val="center"/>
        <w:rPr>
          <w:b/>
        </w:rPr>
      </w:pPr>
    </w:p>
    <w:p w:rsidR="0099625F" w:rsidRPr="009F67A1" w:rsidRDefault="00505D53" w:rsidP="0099625F">
      <w:r w:rsidRPr="009F67A1">
        <w:t>Additionally t</w:t>
      </w:r>
      <w:r w:rsidR="0099625F" w:rsidRPr="009F67A1">
        <w:t xml:space="preserve">he group </w:t>
      </w:r>
      <w:r w:rsidRPr="009F67A1">
        <w:t xml:space="preserve">will address a range of practical areas to give guidance to coupon and voucher issuers within the </w:t>
      </w:r>
      <w:proofErr w:type="spellStart"/>
      <w:r w:rsidRPr="009F67A1">
        <w:t>newstrade</w:t>
      </w:r>
      <w:proofErr w:type="spellEnd"/>
      <w:r w:rsidRPr="009F67A1">
        <w:t>.  For example:</w:t>
      </w:r>
    </w:p>
    <w:p w:rsidR="00505D53" w:rsidRPr="009F67A1" w:rsidRDefault="00505D53" w:rsidP="0099625F"/>
    <w:p w:rsidR="00505D53" w:rsidRPr="009F67A1" w:rsidRDefault="00505D53" w:rsidP="00505D53">
      <w:pPr>
        <w:numPr>
          <w:ilvl w:val="0"/>
          <w:numId w:val="48"/>
        </w:numPr>
      </w:pPr>
      <w:r w:rsidRPr="009F67A1">
        <w:rPr>
          <w:b/>
        </w:rPr>
        <w:t>The choice of appropriate media to distribute coupons</w:t>
      </w:r>
    </w:p>
    <w:p w:rsidR="00505D53" w:rsidRPr="009F67A1" w:rsidRDefault="00505D53" w:rsidP="00505D53">
      <w:pPr>
        <w:numPr>
          <w:ilvl w:val="0"/>
          <w:numId w:val="48"/>
        </w:numPr>
      </w:pPr>
      <w:r w:rsidRPr="009F67A1">
        <w:rPr>
          <w:b/>
        </w:rPr>
        <w:t>Face values relevant to the type of promotion and media employed</w:t>
      </w:r>
    </w:p>
    <w:p w:rsidR="00505D53" w:rsidRPr="009F67A1" w:rsidRDefault="00505D53" w:rsidP="00505D53">
      <w:pPr>
        <w:numPr>
          <w:ilvl w:val="0"/>
          <w:numId w:val="48"/>
        </w:numPr>
      </w:pPr>
      <w:r w:rsidRPr="009F67A1">
        <w:rPr>
          <w:b/>
        </w:rPr>
        <w:t>Techniques to avoid mal-redemption (where coupons are redeemed prior to reaching the consumer)</w:t>
      </w:r>
    </w:p>
    <w:p w:rsidR="00505D53" w:rsidRPr="009F67A1" w:rsidRDefault="00505D53" w:rsidP="00505D53">
      <w:pPr>
        <w:numPr>
          <w:ilvl w:val="0"/>
          <w:numId w:val="48"/>
        </w:numPr>
      </w:pPr>
      <w:r w:rsidRPr="009F67A1">
        <w:rPr>
          <w:b/>
        </w:rPr>
        <w:t>Avoidance of ‘blanket’ distribution for specialist &amp; ‘niche’ products</w:t>
      </w:r>
    </w:p>
    <w:p w:rsidR="00505D53" w:rsidRPr="009F67A1" w:rsidRDefault="00505D53" w:rsidP="00505D53">
      <w:pPr>
        <w:numPr>
          <w:ilvl w:val="0"/>
          <w:numId w:val="48"/>
        </w:numPr>
      </w:pPr>
      <w:r w:rsidRPr="009F67A1">
        <w:rPr>
          <w:b/>
        </w:rPr>
        <w:t>Clear statement of the terms of the offer, rules and regulations</w:t>
      </w:r>
    </w:p>
    <w:p w:rsidR="00505D53" w:rsidRPr="009F67A1" w:rsidRDefault="00505D53" w:rsidP="00505D53">
      <w:pPr>
        <w:numPr>
          <w:ilvl w:val="0"/>
          <w:numId w:val="48"/>
        </w:numPr>
      </w:pPr>
      <w:r w:rsidRPr="009F67A1">
        <w:rPr>
          <w:b/>
        </w:rPr>
        <w:t>Increasing technological security of vouchers</w:t>
      </w:r>
    </w:p>
    <w:p w:rsidR="00505D53" w:rsidRPr="009F67A1" w:rsidRDefault="00505D53" w:rsidP="00505D53">
      <w:pPr>
        <w:numPr>
          <w:ilvl w:val="0"/>
          <w:numId w:val="48"/>
        </w:numPr>
      </w:pPr>
      <w:r w:rsidRPr="009F67A1">
        <w:rPr>
          <w:b/>
        </w:rPr>
        <w:t>Use of retailers own bar codes on retailer specific promotions</w:t>
      </w:r>
    </w:p>
    <w:p w:rsidR="00505D53" w:rsidRPr="009F67A1" w:rsidRDefault="00505D53" w:rsidP="00505D53">
      <w:pPr>
        <w:numPr>
          <w:ilvl w:val="0"/>
          <w:numId w:val="48"/>
        </w:numPr>
      </w:pPr>
      <w:r w:rsidRPr="009F67A1">
        <w:rPr>
          <w:b/>
        </w:rPr>
        <w:t>Supplying redemption processing houses with lists of non-eligible stockists</w:t>
      </w:r>
      <w:r w:rsidR="0061300E" w:rsidRPr="009F67A1">
        <w:rPr>
          <w:b/>
        </w:rPr>
        <w:t xml:space="preserve"> to ensure that store returns policies are properly administered</w:t>
      </w:r>
    </w:p>
    <w:p w:rsidR="0001107F" w:rsidRPr="009F67A1" w:rsidRDefault="004B1EAA" w:rsidP="004B1EAA">
      <w:pPr>
        <w:jc w:val="center"/>
        <w:rPr>
          <w:b/>
          <w:color w:val="0000FF"/>
          <w:sz w:val="36"/>
          <w:szCs w:val="36"/>
        </w:rPr>
      </w:pPr>
      <w:r w:rsidRPr="009F67A1">
        <w:rPr>
          <w:b/>
        </w:rPr>
        <w:lastRenderedPageBreak/>
        <w:br w:type="page"/>
      </w:r>
    </w:p>
    <w:p w:rsidR="00F71CC4" w:rsidRPr="009F67A1" w:rsidRDefault="00F71CC4" w:rsidP="000F5A29">
      <w:pPr>
        <w:jc w:val="center"/>
        <w:rPr>
          <w:b/>
          <w:sz w:val="36"/>
          <w:szCs w:val="36"/>
        </w:rPr>
      </w:pPr>
    </w:p>
    <w:p w:rsidR="00F71CC4" w:rsidRPr="009F67A1" w:rsidRDefault="00F71CC4" w:rsidP="000F5A29">
      <w:pPr>
        <w:jc w:val="center"/>
        <w:rPr>
          <w:b/>
          <w:sz w:val="36"/>
          <w:szCs w:val="36"/>
        </w:rPr>
      </w:pPr>
    </w:p>
    <w:p w:rsidR="000F5A29" w:rsidRPr="009F67A1" w:rsidRDefault="000F5A29" w:rsidP="00722765">
      <w:pPr>
        <w:jc w:val="center"/>
        <w:rPr>
          <w:b/>
          <w:sz w:val="36"/>
          <w:szCs w:val="36"/>
        </w:rPr>
      </w:pPr>
      <w:r w:rsidRPr="009F67A1">
        <w:rPr>
          <w:b/>
          <w:sz w:val="36"/>
          <w:szCs w:val="36"/>
        </w:rPr>
        <w:t>BEST PRACTICE</w:t>
      </w:r>
    </w:p>
    <w:p w:rsidR="000F5A29" w:rsidRPr="009F67A1" w:rsidRDefault="000F5A29" w:rsidP="000F5A29">
      <w:pPr>
        <w:jc w:val="center"/>
        <w:rPr>
          <w:b/>
          <w:sz w:val="36"/>
          <w:szCs w:val="36"/>
        </w:rPr>
      </w:pPr>
    </w:p>
    <w:p w:rsidR="000F5A29" w:rsidRPr="009F67A1" w:rsidRDefault="000F5A29" w:rsidP="000F5A29">
      <w:pPr>
        <w:jc w:val="center"/>
        <w:rPr>
          <w:b/>
          <w:color w:val="FF0000"/>
          <w:sz w:val="24"/>
          <w:szCs w:val="24"/>
        </w:rPr>
      </w:pPr>
      <w:r w:rsidRPr="009F67A1">
        <w:rPr>
          <w:b/>
          <w:color w:val="FF0000"/>
          <w:sz w:val="24"/>
          <w:szCs w:val="24"/>
        </w:rPr>
        <w:t>These sections within the Best Practice summarise existing guidance to all members of the coupon and voucher value chain.</w:t>
      </w:r>
    </w:p>
    <w:p w:rsidR="000F5A29" w:rsidRPr="009F67A1" w:rsidRDefault="000F5A29" w:rsidP="000F5A29">
      <w:pPr>
        <w:jc w:val="center"/>
        <w:rPr>
          <w:b/>
          <w:color w:val="FF0000"/>
          <w:sz w:val="24"/>
          <w:szCs w:val="24"/>
        </w:rPr>
      </w:pPr>
    </w:p>
    <w:p w:rsidR="000F5A29" w:rsidRPr="009F67A1" w:rsidRDefault="000F5A29" w:rsidP="000F5A29">
      <w:pPr>
        <w:jc w:val="center"/>
        <w:rPr>
          <w:b/>
          <w:color w:val="FF0000"/>
          <w:sz w:val="24"/>
          <w:szCs w:val="24"/>
        </w:rPr>
      </w:pPr>
      <w:r w:rsidRPr="009F67A1">
        <w:rPr>
          <w:b/>
          <w:color w:val="FF0000"/>
          <w:sz w:val="24"/>
          <w:szCs w:val="24"/>
        </w:rPr>
        <w:t>The intended audience for each section is clearly signposted</w:t>
      </w:r>
    </w:p>
    <w:p w:rsidR="000F5A29" w:rsidRPr="009F67A1" w:rsidRDefault="000F5A29" w:rsidP="000F5A29">
      <w:pPr>
        <w:jc w:val="center"/>
        <w:rPr>
          <w:b/>
          <w:color w:val="FF0000"/>
          <w:sz w:val="24"/>
          <w:szCs w:val="24"/>
        </w:rPr>
      </w:pPr>
    </w:p>
    <w:p w:rsidR="000F5A29" w:rsidRPr="009F67A1" w:rsidRDefault="000F5A29" w:rsidP="000F5A29">
      <w:pPr>
        <w:jc w:val="center"/>
        <w:rPr>
          <w:b/>
          <w:color w:val="FF0000"/>
          <w:sz w:val="24"/>
          <w:szCs w:val="24"/>
        </w:rPr>
      </w:pPr>
      <w:r w:rsidRPr="009F67A1">
        <w:rPr>
          <w:b/>
          <w:color w:val="FF0000"/>
          <w:sz w:val="24"/>
          <w:szCs w:val="24"/>
        </w:rPr>
        <w:t>Appropriate internet links are given wherever possible to ensure accurate and current information is available at all times.</w:t>
      </w:r>
    </w:p>
    <w:p w:rsidR="000F5A29" w:rsidRPr="009F67A1" w:rsidRDefault="000F5A29" w:rsidP="000F5A29">
      <w:pPr>
        <w:jc w:val="center"/>
        <w:rPr>
          <w:b/>
          <w:color w:val="FF0000"/>
          <w:sz w:val="24"/>
          <w:szCs w:val="24"/>
        </w:rPr>
      </w:pPr>
    </w:p>
    <w:p w:rsidR="000F5A29" w:rsidRPr="009F67A1" w:rsidRDefault="000F5A29" w:rsidP="000F5A29">
      <w:pPr>
        <w:jc w:val="center"/>
        <w:rPr>
          <w:b/>
          <w:color w:val="FF0000"/>
          <w:sz w:val="24"/>
          <w:szCs w:val="24"/>
        </w:rPr>
      </w:pPr>
    </w:p>
    <w:p w:rsidR="000F5A29" w:rsidRPr="009F67A1" w:rsidRDefault="000F5A29" w:rsidP="000F5A29">
      <w:pPr>
        <w:jc w:val="center"/>
        <w:rPr>
          <w:b/>
          <w:sz w:val="24"/>
          <w:szCs w:val="24"/>
        </w:rPr>
      </w:pPr>
    </w:p>
    <w:p w:rsidR="000F5A29" w:rsidRPr="009F67A1" w:rsidRDefault="000F5A29" w:rsidP="000F5A29">
      <w:pPr>
        <w:jc w:val="center"/>
        <w:rPr>
          <w:b/>
          <w:sz w:val="24"/>
          <w:szCs w:val="24"/>
        </w:rPr>
      </w:pPr>
    </w:p>
    <w:p w:rsidR="000F5A29" w:rsidRPr="009F67A1" w:rsidRDefault="000F5A29" w:rsidP="00F4337A">
      <w:pPr>
        <w:jc w:val="center"/>
        <w:rPr>
          <w:b/>
          <w:sz w:val="24"/>
          <w:szCs w:val="24"/>
        </w:rPr>
      </w:pPr>
      <w:r w:rsidRPr="009F67A1">
        <w:rPr>
          <w:b/>
          <w:sz w:val="24"/>
          <w:szCs w:val="24"/>
        </w:rPr>
        <w:t>Section</w:t>
      </w:r>
      <w:r w:rsidRPr="009F67A1">
        <w:rPr>
          <w:b/>
          <w:sz w:val="36"/>
          <w:szCs w:val="36"/>
        </w:rPr>
        <w:tab/>
      </w:r>
      <w:r w:rsidRPr="009F67A1">
        <w:rPr>
          <w:b/>
          <w:sz w:val="36"/>
          <w:szCs w:val="36"/>
        </w:rPr>
        <w:tab/>
      </w:r>
      <w:r w:rsidRPr="009F67A1">
        <w:rPr>
          <w:b/>
          <w:sz w:val="36"/>
          <w:szCs w:val="36"/>
        </w:rPr>
        <w:tab/>
      </w:r>
      <w:r w:rsidRPr="009F67A1">
        <w:rPr>
          <w:b/>
          <w:sz w:val="36"/>
          <w:szCs w:val="36"/>
        </w:rPr>
        <w:tab/>
      </w:r>
      <w:r w:rsidRPr="009F67A1">
        <w:rPr>
          <w:b/>
          <w:sz w:val="36"/>
          <w:szCs w:val="36"/>
        </w:rPr>
        <w:tab/>
      </w:r>
      <w:r w:rsidRPr="009F67A1">
        <w:rPr>
          <w:b/>
          <w:sz w:val="36"/>
          <w:szCs w:val="36"/>
        </w:rPr>
        <w:tab/>
      </w:r>
      <w:r w:rsidR="00F4337A" w:rsidRPr="009F67A1">
        <w:rPr>
          <w:b/>
          <w:sz w:val="36"/>
          <w:szCs w:val="36"/>
        </w:rPr>
        <w:tab/>
      </w:r>
      <w:r w:rsidRPr="009F67A1">
        <w:rPr>
          <w:b/>
          <w:sz w:val="24"/>
          <w:szCs w:val="24"/>
        </w:rPr>
        <w:t>Audience</w:t>
      </w:r>
      <w:r w:rsidRPr="009F67A1">
        <w:rPr>
          <w:b/>
          <w:sz w:val="24"/>
          <w:szCs w:val="24"/>
        </w:rPr>
        <w:tab/>
      </w:r>
      <w:r w:rsidRPr="009F67A1">
        <w:rPr>
          <w:b/>
          <w:sz w:val="24"/>
          <w:szCs w:val="24"/>
        </w:rPr>
        <w:tab/>
      </w:r>
      <w:r w:rsidRPr="009F67A1">
        <w:rPr>
          <w:b/>
          <w:sz w:val="24"/>
          <w:szCs w:val="24"/>
        </w:rPr>
        <w:tab/>
        <w:t>Page</w:t>
      </w:r>
    </w:p>
    <w:p w:rsidR="00F4337A" w:rsidRPr="009F67A1" w:rsidRDefault="00F4337A" w:rsidP="00F4337A">
      <w:pPr>
        <w:jc w:val="center"/>
        <w:rPr>
          <w:b/>
        </w:rPr>
      </w:pPr>
    </w:p>
    <w:p w:rsidR="000F5A29" w:rsidRPr="009F67A1" w:rsidRDefault="00F4337A" w:rsidP="000F5A29">
      <w:pPr>
        <w:rPr>
          <w:b/>
        </w:rPr>
      </w:pPr>
      <w:r w:rsidRPr="009F67A1">
        <w:rPr>
          <w:b/>
        </w:rPr>
        <w:t xml:space="preserve">Magazine </w:t>
      </w:r>
      <w:r w:rsidR="000F5A29" w:rsidRPr="009F67A1">
        <w:rPr>
          <w:b/>
        </w:rPr>
        <w:t>Voucher</w:t>
      </w:r>
      <w:r w:rsidRPr="009F67A1">
        <w:rPr>
          <w:b/>
        </w:rPr>
        <w:t xml:space="preserve">s </w:t>
      </w:r>
      <w:r w:rsidR="00C04E10" w:rsidRPr="009F67A1">
        <w:rPr>
          <w:b/>
        </w:rPr>
        <w:t xml:space="preserve">Technical </w:t>
      </w:r>
      <w:r w:rsidRPr="009F67A1">
        <w:rPr>
          <w:b/>
        </w:rPr>
        <w:t>Guidance</w:t>
      </w:r>
      <w:r w:rsidR="000F5A29" w:rsidRPr="009F67A1">
        <w:rPr>
          <w:b/>
        </w:rPr>
        <w:tab/>
      </w:r>
      <w:r w:rsidRPr="009F67A1">
        <w:rPr>
          <w:b/>
        </w:rPr>
        <w:tab/>
      </w:r>
      <w:r w:rsidR="000F5A29" w:rsidRPr="009F67A1">
        <w:rPr>
          <w:b/>
          <w:color w:val="FF0000"/>
          <w:sz w:val="20"/>
          <w:szCs w:val="20"/>
        </w:rPr>
        <w:t>Publishers</w:t>
      </w:r>
      <w:r w:rsidR="000F5A29" w:rsidRPr="009F67A1">
        <w:rPr>
          <w:b/>
          <w:sz w:val="20"/>
          <w:szCs w:val="20"/>
        </w:rPr>
        <w:t>/</w:t>
      </w:r>
      <w:r w:rsidR="000F5A29" w:rsidRPr="009F67A1">
        <w:rPr>
          <w:b/>
          <w:color w:val="339966"/>
          <w:sz w:val="20"/>
          <w:szCs w:val="20"/>
        </w:rPr>
        <w:t>Distributors</w:t>
      </w:r>
      <w:r w:rsidR="000F5A29" w:rsidRPr="009F67A1">
        <w:rPr>
          <w:b/>
          <w:sz w:val="20"/>
          <w:szCs w:val="20"/>
        </w:rPr>
        <w:t>/</w:t>
      </w:r>
      <w:r w:rsidR="000F5A29" w:rsidRPr="009F67A1">
        <w:rPr>
          <w:b/>
          <w:color w:val="0000FF"/>
          <w:sz w:val="20"/>
          <w:szCs w:val="20"/>
        </w:rPr>
        <w:t>Wholesalers</w:t>
      </w:r>
      <w:r w:rsidR="000F5A29" w:rsidRPr="009F67A1">
        <w:rPr>
          <w:b/>
          <w:sz w:val="24"/>
          <w:szCs w:val="24"/>
        </w:rPr>
        <w:tab/>
      </w:r>
      <w:r w:rsidRPr="009F67A1">
        <w:rPr>
          <w:b/>
          <w:sz w:val="20"/>
          <w:szCs w:val="20"/>
        </w:rPr>
        <w:t xml:space="preserve">           </w:t>
      </w:r>
      <w:r w:rsidR="005D7074" w:rsidRPr="009F67A1">
        <w:rPr>
          <w:b/>
          <w:sz w:val="20"/>
          <w:szCs w:val="20"/>
        </w:rPr>
        <w:t xml:space="preserve">   1</w:t>
      </w:r>
    </w:p>
    <w:p w:rsidR="000F5A29" w:rsidRPr="009F67A1" w:rsidRDefault="000F5A29" w:rsidP="000F5A29">
      <w:pPr>
        <w:rPr>
          <w:b/>
          <w:color w:val="993366"/>
          <w:sz w:val="20"/>
          <w:szCs w:val="20"/>
        </w:rPr>
      </w:pP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sz w:val="24"/>
          <w:szCs w:val="24"/>
        </w:rPr>
        <w:tab/>
      </w:r>
      <w:r w:rsidR="00F4337A" w:rsidRPr="009F67A1">
        <w:rPr>
          <w:b/>
          <w:sz w:val="24"/>
          <w:szCs w:val="24"/>
        </w:rPr>
        <w:tab/>
      </w:r>
      <w:r w:rsidRPr="009F67A1">
        <w:rPr>
          <w:b/>
          <w:color w:val="993366"/>
          <w:sz w:val="20"/>
          <w:szCs w:val="20"/>
        </w:rPr>
        <w:t>Retailers</w:t>
      </w:r>
    </w:p>
    <w:p w:rsidR="000F5A29" w:rsidRPr="009F67A1" w:rsidRDefault="000F5A29" w:rsidP="000F5A29">
      <w:pPr>
        <w:rPr>
          <w:b/>
          <w:sz w:val="24"/>
          <w:szCs w:val="24"/>
        </w:rPr>
      </w:pPr>
    </w:p>
    <w:p w:rsidR="000F5A29" w:rsidRPr="009F67A1" w:rsidRDefault="000F5A29" w:rsidP="000F5A29">
      <w:pPr>
        <w:rPr>
          <w:b/>
          <w:sz w:val="24"/>
          <w:szCs w:val="24"/>
        </w:rPr>
      </w:pPr>
      <w:r w:rsidRPr="009F67A1">
        <w:rPr>
          <w:b/>
        </w:rPr>
        <w:t>PPA Publishers Smart Guide to Voucher Schemes</w:t>
      </w:r>
      <w:r w:rsidRPr="009F67A1">
        <w:rPr>
          <w:b/>
          <w:sz w:val="24"/>
          <w:szCs w:val="24"/>
        </w:rPr>
        <w:tab/>
      </w:r>
      <w:r w:rsidRPr="009F67A1">
        <w:rPr>
          <w:b/>
          <w:color w:val="FF0000"/>
          <w:sz w:val="20"/>
          <w:szCs w:val="20"/>
        </w:rPr>
        <w:t>Publishers</w:t>
      </w:r>
      <w:r w:rsidRPr="009F67A1">
        <w:rPr>
          <w:b/>
          <w:sz w:val="20"/>
          <w:szCs w:val="20"/>
        </w:rPr>
        <w:t>/</w:t>
      </w:r>
      <w:r w:rsidRPr="009F67A1">
        <w:rPr>
          <w:b/>
          <w:color w:val="339966"/>
          <w:sz w:val="20"/>
          <w:szCs w:val="20"/>
        </w:rPr>
        <w:t>Distributors</w:t>
      </w:r>
      <w:r w:rsidRPr="009F67A1">
        <w:rPr>
          <w:b/>
          <w:color w:val="339966"/>
          <w:sz w:val="20"/>
          <w:szCs w:val="20"/>
        </w:rPr>
        <w:tab/>
      </w:r>
      <w:r w:rsidRPr="009F67A1">
        <w:rPr>
          <w:b/>
          <w:color w:val="339966"/>
          <w:sz w:val="20"/>
          <w:szCs w:val="20"/>
        </w:rPr>
        <w:tab/>
      </w:r>
      <w:r w:rsidRPr="009F67A1">
        <w:rPr>
          <w:b/>
          <w:sz w:val="20"/>
          <w:szCs w:val="20"/>
        </w:rPr>
        <w:t>3</w:t>
      </w:r>
      <w:r w:rsidR="009D355E" w:rsidRPr="009F67A1">
        <w:rPr>
          <w:b/>
          <w:sz w:val="20"/>
          <w:szCs w:val="20"/>
        </w:rPr>
        <w:t>4</w:t>
      </w:r>
    </w:p>
    <w:p w:rsidR="000F5A29" w:rsidRPr="009F67A1" w:rsidRDefault="000F5A29" w:rsidP="000F5A29">
      <w:pPr>
        <w:rPr>
          <w:b/>
          <w:sz w:val="24"/>
          <w:szCs w:val="24"/>
        </w:rPr>
      </w:pPr>
    </w:p>
    <w:p w:rsidR="000F5A29" w:rsidRPr="009F67A1" w:rsidRDefault="000F5A29" w:rsidP="000F5A29">
      <w:pPr>
        <w:rPr>
          <w:b/>
          <w:color w:val="339966"/>
          <w:sz w:val="20"/>
          <w:szCs w:val="20"/>
        </w:rPr>
      </w:pPr>
      <w:r w:rsidRPr="009F67A1">
        <w:rPr>
          <w:b/>
        </w:rPr>
        <w:t>Top Ten Tips for Magazine Vouchers</w:t>
      </w:r>
      <w:r w:rsidRPr="009F67A1">
        <w:rPr>
          <w:b/>
          <w:sz w:val="24"/>
          <w:szCs w:val="24"/>
        </w:rPr>
        <w:tab/>
      </w:r>
      <w:r w:rsidRPr="009F67A1">
        <w:rPr>
          <w:b/>
          <w:sz w:val="24"/>
          <w:szCs w:val="24"/>
        </w:rPr>
        <w:tab/>
      </w:r>
      <w:r w:rsidRPr="009F67A1">
        <w:rPr>
          <w:b/>
          <w:sz w:val="24"/>
          <w:szCs w:val="24"/>
        </w:rPr>
        <w:tab/>
      </w:r>
      <w:r w:rsidRPr="009F67A1">
        <w:rPr>
          <w:b/>
          <w:color w:val="FF0000"/>
          <w:sz w:val="20"/>
          <w:szCs w:val="20"/>
        </w:rPr>
        <w:t>Publishers</w:t>
      </w:r>
      <w:r w:rsidRPr="009F67A1">
        <w:rPr>
          <w:b/>
          <w:sz w:val="20"/>
          <w:szCs w:val="20"/>
        </w:rPr>
        <w:t>/</w:t>
      </w:r>
      <w:r w:rsidRPr="009F67A1">
        <w:rPr>
          <w:b/>
          <w:color w:val="339966"/>
          <w:sz w:val="20"/>
          <w:szCs w:val="20"/>
        </w:rPr>
        <w:t>Distributors</w:t>
      </w:r>
      <w:r w:rsidRPr="009F67A1">
        <w:rPr>
          <w:b/>
          <w:color w:val="339966"/>
          <w:sz w:val="20"/>
          <w:szCs w:val="20"/>
        </w:rPr>
        <w:tab/>
      </w:r>
      <w:r w:rsidRPr="009F67A1">
        <w:rPr>
          <w:b/>
          <w:color w:val="339966"/>
          <w:sz w:val="20"/>
          <w:szCs w:val="20"/>
        </w:rPr>
        <w:tab/>
      </w:r>
      <w:r w:rsidRPr="009F67A1">
        <w:rPr>
          <w:b/>
          <w:sz w:val="20"/>
          <w:szCs w:val="20"/>
        </w:rPr>
        <w:t>3</w:t>
      </w:r>
      <w:r w:rsidR="009D355E" w:rsidRPr="009F67A1">
        <w:rPr>
          <w:b/>
          <w:sz w:val="20"/>
          <w:szCs w:val="20"/>
        </w:rPr>
        <w:t>6</w:t>
      </w:r>
    </w:p>
    <w:p w:rsidR="000F5A29" w:rsidRPr="009F67A1" w:rsidRDefault="000F5A29" w:rsidP="000F5A29">
      <w:pPr>
        <w:rPr>
          <w:b/>
          <w:sz w:val="24"/>
          <w:szCs w:val="24"/>
        </w:rPr>
      </w:pPr>
    </w:p>
    <w:p w:rsidR="000F5A29" w:rsidRPr="009F67A1" w:rsidRDefault="000F5A29" w:rsidP="000F5A29">
      <w:pPr>
        <w:rPr>
          <w:b/>
          <w:sz w:val="24"/>
          <w:szCs w:val="24"/>
        </w:rPr>
      </w:pPr>
      <w:r w:rsidRPr="009F67A1">
        <w:rPr>
          <w:b/>
        </w:rPr>
        <w:t>Retailer Smart Guide to Vouchers</w:t>
      </w: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color w:val="993366"/>
          <w:sz w:val="20"/>
          <w:szCs w:val="20"/>
        </w:rPr>
        <w:t>Retailers</w:t>
      </w:r>
      <w:r w:rsidRPr="009F67A1">
        <w:rPr>
          <w:b/>
          <w:color w:val="993366"/>
          <w:sz w:val="20"/>
          <w:szCs w:val="20"/>
        </w:rPr>
        <w:tab/>
      </w:r>
      <w:r w:rsidRPr="009F67A1">
        <w:rPr>
          <w:b/>
          <w:color w:val="993366"/>
          <w:sz w:val="20"/>
          <w:szCs w:val="20"/>
        </w:rPr>
        <w:tab/>
      </w:r>
      <w:r w:rsidRPr="009F67A1">
        <w:rPr>
          <w:b/>
          <w:color w:val="993366"/>
          <w:sz w:val="20"/>
          <w:szCs w:val="20"/>
        </w:rPr>
        <w:tab/>
      </w:r>
      <w:r w:rsidRPr="009F67A1">
        <w:rPr>
          <w:b/>
          <w:color w:val="993366"/>
          <w:sz w:val="20"/>
          <w:szCs w:val="20"/>
        </w:rPr>
        <w:tab/>
      </w:r>
      <w:r w:rsidRPr="009F67A1">
        <w:rPr>
          <w:b/>
          <w:sz w:val="20"/>
          <w:szCs w:val="20"/>
        </w:rPr>
        <w:t>3</w:t>
      </w:r>
      <w:r w:rsidR="009D355E" w:rsidRPr="009F67A1">
        <w:rPr>
          <w:b/>
          <w:sz w:val="20"/>
          <w:szCs w:val="20"/>
        </w:rPr>
        <w:t>7</w:t>
      </w:r>
    </w:p>
    <w:p w:rsidR="000F5A29" w:rsidRPr="009F67A1" w:rsidRDefault="000F5A29" w:rsidP="000F5A29">
      <w:pPr>
        <w:rPr>
          <w:b/>
          <w:sz w:val="24"/>
          <w:szCs w:val="24"/>
        </w:rPr>
      </w:pPr>
    </w:p>
    <w:p w:rsidR="000F5A29" w:rsidRPr="009F67A1" w:rsidRDefault="000F5A29" w:rsidP="000F5A29">
      <w:pPr>
        <w:rPr>
          <w:b/>
          <w:sz w:val="20"/>
          <w:szCs w:val="20"/>
        </w:rPr>
      </w:pPr>
      <w:r w:rsidRPr="009F67A1">
        <w:rPr>
          <w:b/>
        </w:rPr>
        <w:t>Spot the Danger Signs</w:t>
      </w:r>
      <w:r w:rsidRPr="009F67A1">
        <w:rPr>
          <w:b/>
          <w:sz w:val="24"/>
          <w:szCs w:val="24"/>
        </w:rPr>
        <w:tab/>
      </w:r>
      <w:r w:rsidRPr="009F67A1">
        <w:rPr>
          <w:b/>
          <w:sz w:val="24"/>
          <w:szCs w:val="24"/>
        </w:rPr>
        <w:tab/>
      </w:r>
      <w:r w:rsidRPr="009F67A1">
        <w:rPr>
          <w:b/>
          <w:sz w:val="24"/>
          <w:szCs w:val="24"/>
        </w:rPr>
        <w:tab/>
      </w:r>
      <w:r w:rsidRPr="009F67A1">
        <w:rPr>
          <w:b/>
          <w:sz w:val="24"/>
          <w:szCs w:val="24"/>
        </w:rPr>
        <w:tab/>
      </w:r>
      <w:r w:rsidRPr="009F67A1">
        <w:rPr>
          <w:b/>
          <w:color w:val="FF0000"/>
          <w:sz w:val="20"/>
          <w:szCs w:val="20"/>
        </w:rPr>
        <w:t>Publishers</w:t>
      </w:r>
      <w:r w:rsidRPr="009F67A1">
        <w:rPr>
          <w:b/>
          <w:sz w:val="20"/>
          <w:szCs w:val="20"/>
        </w:rPr>
        <w:t>/</w:t>
      </w:r>
      <w:r w:rsidRPr="009F67A1">
        <w:rPr>
          <w:b/>
          <w:color w:val="339966"/>
          <w:sz w:val="20"/>
          <w:szCs w:val="20"/>
        </w:rPr>
        <w:t>Distributors</w:t>
      </w:r>
      <w:r w:rsidRPr="009F67A1">
        <w:rPr>
          <w:b/>
          <w:sz w:val="20"/>
          <w:szCs w:val="20"/>
        </w:rPr>
        <w:t>/</w:t>
      </w:r>
      <w:r w:rsidRPr="009F67A1">
        <w:rPr>
          <w:b/>
          <w:color w:val="0000FF"/>
          <w:sz w:val="20"/>
          <w:szCs w:val="20"/>
        </w:rPr>
        <w:t>Wholesalers</w:t>
      </w:r>
      <w:r w:rsidRPr="009F67A1">
        <w:rPr>
          <w:b/>
          <w:sz w:val="20"/>
          <w:szCs w:val="20"/>
        </w:rPr>
        <w:t>/</w:t>
      </w:r>
      <w:r w:rsidR="00F71CC4" w:rsidRPr="009F67A1">
        <w:rPr>
          <w:b/>
          <w:sz w:val="20"/>
          <w:szCs w:val="20"/>
        </w:rPr>
        <w:tab/>
      </w:r>
      <w:r w:rsidR="00F71CC4" w:rsidRPr="009F67A1">
        <w:rPr>
          <w:b/>
          <w:sz w:val="20"/>
          <w:szCs w:val="20"/>
        </w:rPr>
        <w:tab/>
      </w:r>
      <w:r w:rsidR="00CC5B1F" w:rsidRPr="009F67A1">
        <w:rPr>
          <w:b/>
          <w:sz w:val="20"/>
          <w:szCs w:val="20"/>
        </w:rPr>
        <w:t>38</w:t>
      </w:r>
    </w:p>
    <w:p w:rsidR="000F5A29" w:rsidRPr="009F67A1" w:rsidRDefault="000F5A29" w:rsidP="00F4337A">
      <w:pPr>
        <w:ind w:left="4320" w:firstLine="720"/>
        <w:rPr>
          <w:b/>
          <w:sz w:val="24"/>
          <w:szCs w:val="24"/>
        </w:rPr>
      </w:pPr>
      <w:r w:rsidRPr="009F67A1">
        <w:rPr>
          <w:b/>
          <w:color w:val="FF00FF"/>
          <w:sz w:val="20"/>
          <w:szCs w:val="20"/>
        </w:rPr>
        <w:t xml:space="preserve"> Processing Houses</w:t>
      </w:r>
      <w:r w:rsidRPr="009F67A1">
        <w:rPr>
          <w:b/>
          <w:sz w:val="20"/>
          <w:szCs w:val="20"/>
        </w:rPr>
        <w:t>/</w:t>
      </w:r>
      <w:r w:rsidRPr="009F67A1">
        <w:rPr>
          <w:b/>
          <w:color w:val="993366"/>
          <w:sz w:val="20"/>
          <w:szCs w:val="20"/>
        </w:rPr>
        <w:t xml:space="preserve"> Retailers</w:t>
      </w:r>
      <w:r w:rsidRPr="009F67A1">
        <w:rPr>
          <w:b/>
          <w:sz w:val="24"/>
          <w:szCs w:val="24"/>
        </w:rPr>
        <w:tab/>
      </w:r>
    </w:p>
    <w:p w:rsidR="000F5A29" w:rsidRPr="009F67A1" w:rsidRDefault="000F5A29" w:rsidP="000F5A29">
      <w:pPr>
        <w:rPr>
          <w:b/>
          <w:sz w:val="24"/>
          <w:szCs w:val="24"/>
        </w:rPr>
      </w:pPr>
    </w:p>
    <w:p w:rsidR="000F5A29" w:rsidRPr="009F67A1" w:rsidRDefault="000F5A29" w:rsidP="000F5A29">
      <w:pPr>
        <w:rPr>
          <w:b/>
          <w:color w:val="FF00FF"/>
          <w:sz w:val="20"/>
          <w:szCs w:val="20"/>
        </w:rPr>
      </w:pPr>
      <w:r w:rsidRPr="009F67A1">
        <w:rPr>
          <w:b/>
        </w:rPr>
        <w:t>Developing Feedback Loops</w:t>
      </w:r>
      <w:r w:rsidRPr="009F67A1">
        <w:rPr>
          <w:b/>
          <w:sz w:val="24"/>
          <w:szCs w:val="24"/>
        </w:rPr>
        <w:tab/>
      </w:r>
      <w:r w:rsidRPr="009F67A1">
        <w:rPr>
          <w:b/>
          <w:sz w:val="24"/>
          <w:szCs w:val="24"/>
        </w:rPr>
        <w:tab/>
      </w:r>
      <w:r w:rsidRPr="009F67A1">
        <w:rPr>
          <w:b/>
          <w:sz w:val="24"/>
          <w:szCs w:val="24"/>
        </w:rPr>
        <w:tab/>
      </w:r>
      <w:r w:rsidRPr="009F67A1">
        <w:rPr>
          <w:b/>
          <w:color w:val="FF0000"/>
          <w:sz w:val="20"/>
          <w:szCs w:val="20"/>
        </w:rPr>
        <w:t>Publishers</w:t>
      </w:r>
      <w:r w:rsidRPr="009F67A1">
        <w:rPr>
          <w:b/>
          <w:sz w:val="20"/>
          <w:szCs w:val="20"/>
        </w:rPr>
        <w:t>/</w:t>
      </w:r>
      <w:r w:rsidRPr="009F67A1">
        <w:rPr>
          <w:b/>
          <w:color w:val="339966"/>
          <w:sz w:val="20"/>
          <w:szCs w:val="20"/>
        </w:rPr>
        <w:t>Distributors</w:t>
      </w:r>
      <w:r w:rsidRPr="009F67A1">
        <w:rPr>
          <w:b/>
          <w:sz w:val="20"/>
          <w:szCs w:val="20"/>
        </w:rPr>
        <w:t>/</w:t>
      </w:r>
      <w:r w:rsidRPr="009F67A1">
        <w:rPr>
          <w:b/>
          <w:color w:val="0000FF"/>
          <w:sz w:val="20"/>
          <w:szCs w:val="20"/>
        </w:rPr>
        <w:t>Wholesalers/</w:t>
      </w:r>
      <w:r w:rsidRPr="009F67A1">
        <w:rPr>
          <w:b/>
          <w:color w:val="FF00FF"/>
          <w:sz w:val="20"/>
          <w:szCs w:val="20"/>
        </w:rPr>
        <w:t xml:space="preserve"> </w:t>
      </w:r>
      <w:r w:rsidRPr="009F67A1">
        <w:rPr>
          <w:b/>
          <w:color w:val="FF00FF"/>
          <w:sz w:val="20"/>
          <w:szCs w:val="20"/>
        </w:rPr>
        <w:tab/>
      </w:r>
      <w:r w:rsidRPr="009F67A1">
        <w:rPr>
          <w:b/>
          <w:color w:val="FF00FF"/>
          <w:sz w:val="20"/>
          <w:szCs w:val="20"/>
        </w:rPr>
        <w:tab/>
      </w:r>
      <w:r w:rsidR="00CC5B1F" w:rsidRPr="009F67A1">
        <w:rPr>
          <w:b/>
          <w:sz w:val="20"/>
          <w:szCs w:val="20"/>
        </w:rPr>
        <w:t>39</w:t>
      </w:r>
    </w:p>
    <w:p w:rsidR="000F5A29" w:rsidRPr="009F67A1" w:rsidRDefault="000F5A29" w:rsidP="000F5A29">
      <w:pPr>
        <w:ind w:left="4320" w:firstLine="720"/>
        <w:rPr>
          <w:b/>
          <w:color w:val="FF00FF"/>
          <w:sz w:val="20"/>
          <w:szCs w:val="20"/>
        </w:rPr>
      </w:pPr>
      <w:r w:rsidRPr="009F67A1">
        <w:rPr>
          <w:b/>
          <w:color w:val="FF00FF"/>
          <w:sz w:val="20"/>
          <w:szCs w:val="20"/>
        </w:rPr>
        <w:t>Processing Houses</w:t>
      </w:r>
      <w:r w:rsidRPr="009F67A1">
        <w:rPr>
          <w:b/>
          <w:color w:val="FF00FF"/>
          <w:sz w:val="20"/>
          <w:szCs w:val="20"/>
        </w:rPr>
        <w:tab/>
      </w:r>
    </w:p>
    <w:p w:rsidR="000F5A29" w:rsidRPr="009F67A1" w:rsidRDefault="000F5A29" w:rsidP="000F5A29">
      <w:pPr>
        <w:ind w:left="4320" w:firstLine="720"/>
        <w:rPr>
          <w:b/>
          <w:color w:val="FF00FF"/>
          <w:sz w:val="20"/>
          <w:szCs w:val="20"/>
        </w:rPr>
      </w:pPr>
    </w:p>
    <w:p w:rsidR="000F5A29" w:rsidRPr="009F67A1" w:rsidRDefault="000F5A29" w:rsidP="000F5A29">
      <w:pPr>
        <w:rPr>
          <w:b/>
          <w:sz w:val="20"/>
          <w:szCs w:val="20"/>
        </w:rPr>
      </w:pPr>
      <w:r w:rsidRPr="009F67A1">
        <w:rPr>
          <w:b/>
        </w:rPr>
        <w:t>Information Sources, Contacts, Links</w:t>
      </w:r>
      <w:r w:rsidRPr="009F67A1">
        <w:rPr>
          <w:b/>
          <w:sz w:val="20"/>
          <w:szCs w:val="20"/>
        </w:rPr>
        <w:tab/>
      </w:r>
      <w:r w:rsidRPr="009F67A1">
        <w:rPr>
          <w:b/>
          <w:sz w:val="20"/>
          <w:szCs w:val="20"/>
        </w:rPr>
        <w:tab/>
        <w:t xml:space="preserve"> </w:t>
      </w:r>
      <w:r w:rsidRPr="009F67A1">
        <w:rPr>
          <w:b/>
          <w:color w:val="FF0000"/>
          <w:sz w:val="20"/>
          <w:szCs w:val="20"/>
        </w:rPr>
        <w:t>Publishers</w:t>
      </w:r>
      <w:r w:rsidRPr="009F67A1">
        <w:rPr>
          <w:b/>
          <w:sz w:val="20"/>
          <w:szCs w:val="20"/>
        </w:rPr>
        <w:t>/</w:t>
      </w:r>
      <w:r w:rsidRPr="009F67A1">
        <w:rPr>
          <w:b/>
          <w:color w:val="339966"/>
          <w:sz w:val="20"/>
          <w:szCs w:val="20"/>
        </w:rPr>
        <w:t>Distributors</w:t>
      </w:r>
      <w:r w:rsidRPr="009F67A1">
        <w:rPr>
          <w:b/>
          <w:sz w:val="20"/>
          <w:szCs w:val="20"/>
        </w:rPr>
        <w:t>/</w:t>
      </w:r>
      <w:r w:rsidRPr="009F67A1">
        <w:rPr>
          <w:b/>
          <w:color w:val="0000FF"/>
          <w:sz w:val="20"/>
          <w:szCs w:val="20"/>
        </w:rPr>
        <w:t>Wholesalers</w:t>
      </w:r>
      <w:r w:rsidRPr="009F67A1">
        <w:rPr>
          <w:b/>
          <w:sz w:val="20"/>
          <w:szCs w:val="20"/>
        </w:rPr>
        <w:t>/</w:t>
      </w:r>
    </w:p>
    <w:p w:rsidR="000F5A29" w:rsidRPr="009F67A1" w:rsidRDefault="000F5A29" w:rsidP="000F5A29">
      <w:pPr>
        <w:rPr>
          <w:b/>
          <w:color w:val="FF00FF"/>
          <w:sz w:val="20"/>
          <w:szCs w:val="20"/>
        </w:rPr>
      </w:pPr>
      <w:r w:rsidRPr="009F67A1">
        <w:rPr>
          <w:b/>
          <w:color w:val="FF00FF"/>
          <w:sz w:val="20"/>
          <w:szCs w:val="20"/>
        </w:rPr>
        <w:tab/>
      </w:r>
      <w:r w:rsidRPr="009F67A1">
        <w:rPr>
          <w:b/>
          <w:color w:val="FF00FF"/>
          <w:sz w:val="20"/>
          <w:szCs w:val="20"/>
        </w:rPr>
        <w:tab/>
      </w:r>
      <w:r w:rsidRPr="009F67A1">
        <w:rPr>
          <w:b/>
          <w:color w:val="FF00FF"/>
          <w:sz w:val="20"/>
          <w:szCs w:val="20"/>
        </w:rPr>
        <w:tab/>
      </w:r>
      <w:r w:rsidRPr="009F67A1">
        <w:rPr>
          <w:b/>
          <w:color w:val="FF00FF"/>
          <w:sz w:val="20"/>
          <w:szCs w:val="20"/>
        </w:rPr>
        <w:tab/>
      </w:r>
      <w:r w:rsidRPr="009F67A1">
        <w:rPr>
          <w:b/>
          <w:color w:val="FF00FF"/>
          <w:sz w:val="20"/>
          <w:szCs w:val="20"/>
        </w:rPr>
        <w:tab/>
      </w:r>
      <w:r w:rsidRPr="009F67A1">
        <w:rPr>
          <w:b/>
          <w:color w:val="FF00FF"/>
          <w:sz w:val="20"/>
          <w:szCs w:val="20"/>
        </w:rPr>
        <w:tab/>
      </w:r>
      <w:r w:rsidRPr="009F67A1">
        <w:rPr>
          <w:b/>
          <w:color w:val="FF00FF"/>
          <w:sz w:val="20"/>
          <w:szCs w:val="20"/>
        </w:rPr>
        <w:tab/>
        <w:t>Processing Houses</w:t>
      </w:r>
      <w:r w:rsidRPr="009F67A1">
        <w:rPr>
          <w:b/>
          <w:sz w:val="20"/>
          <w:szCs w:val="20"/>
        </w:rPr>
        <w:t>/</w:t>
      </w:r>
      <w:r w:rsidRPr="009F67A1">
        <w:rPr>
          <w:b/>
          <w:color w:val="993366"/>
          <w:sz w:val="20"/>
          <w:szCs w:val="20"/>
        </w:rPr>
        <w:t xml:space="preserve"> Retailers</w:t>
      </w:r>
      <w:r w:rsidRPr="009F67A1">
        <w:rPr>
          <w:b/>
          <w:color w:val="993366"/>
          <w:sz w:val="20"/>
          <w:szCs w:val="20"/>
        </w:rPr>
        <w:tab/>
      </w:r>
      <w:r w:rsidRPr="009F67A1">
        <w:rPr>
          <w:b/>
          <w:color w:val="993366"/>
          <w:sz w:val="20"/>
          <w:szCs w:val="20"/>
        </w:rPr>
        <w:tab/>
      </w:r>
      <w:r w:rsidRPr="009F67A1">
        <w:rPr>
          <w:b/>
          <w:color w:val="993366"/>
          <w:sz w:val="20"/>
          <w:szCs w:val="20"/>
        </w:rPr>
        <w:tab/>
      </w:r>
      <w:r w:rsidR="00CC5B1F" w:rsidRPr="009F67A1">
        <w:rPr>
          <w:b/>
          <w:sz w:val="20"/>
          <w:szCs w:val="20"/>
        </w:rPr>
        <w:t>40</w:t>
      </w:r>
    </w:p>
    <w:p w:rsidR="00F71CC4" w:rsidRPr="009F67A1" w:rsidRDefault="00F71CC4" w:rsidP="000F5A29">
      <w:pPr>
        <w:rPr>
          <w:b/>
          <w:sz w:val="24"/>
          <w:szCs w:val="24"/>
        </w:rPr>
      </w:pPr>
    </w:p>
    <w:p w:rsidR="00F71CC4" w:rsidRPr="009F67A1" w:rsidRDefault="00F71CC4" w:rsidP="000F5A29">
      <w:pPr>
        <w:rPr>
          <w:b/>
          <w:sz w:val="24"/>
          <w:szCs w:val="24"/>
        </w:rPr>
      </w:pPr>
    </w:p>
    <w:p w:rsidR="00F71CC4" w:rsidRPr="009F67A1" w:rsidRDefault="00F71CC4" w:rsidP="000F5A29">
      <w:pPr>
        <w:rPr>
          <w:b/>
          <w:sz w:val="24"/>
          <w:szCs w:val="24"/>
        </w:rPr>
      </w:pPr>
    </w:p>
    <w:p w:rsidR="00533269" w:rsidRPr="009F67A1" w:rsidRDefault="000F5A29" w:rsidP="000F5A29">
      <w:pPr>
        <w:rPr>
          <w:b/>
          <w:sz w:val="24"/>
          <w:szCs w:val="24"/>
        </w:rPr>
      </w:pPr>
      <w:r w:rsidRPr="009F67A1">
        <w:rPr>
          <w:b/>
          <w:bCs w:val="0"/>
          <w:sz w:val="24"/>
          <w:szCs w:val="24"/>
        </w:rPr>
        <w:t>Please note</w:t>
      </w:r>
      <w:r w:rsidRPr="009F67A1">
        <w:rPr>
          <w:bCs w:val="0"/>
          <w:sz w:val="24"/>
          <w:szCs w:val="24"/>
        </w:rPr>
        <w:t xml:space="preserve"> the preceding pages aim to provide context to this complicated promotional medium and intend to complement and support the following standards and guidelines.</w:t>
      </w:r>
      <w:r w:rsidRPr="009F67A1">
        <w:rPr>
          <w:b/>
          <w:sz w:val="24"/>
          <w:szCs w:val="24"/>
        </w:rPr>
        <w:t xml:space="preserve"> </w:t>
      </w:r>
    </w:p>
    <w:p w:rsidR="00533269" w:rsidRPr="009F67A1" w:rsidRDefault="00533269" w:rsidP="000F5A29">
      <w:pPr>
        <w:rPr>
          <w:b/>
          <w:sz w:val="24"/>
          <w:szCs w:val="24"/>
        </w:rPr>
      </w:pPr>
    </w:p>
    <w:p w:rsidR="00533269" w:rsidRPr="009F67A1" w:rsidRDefault="00533269" w:rsidP="000F5A29">
      <w:pPr>
        <w:rPr>
          <w:b/>
          <w:sz w:val="24"/>
          <w:szCs w:val="24"/>
        </w:rPr>
        <w:sectPr w:rsidR="00533269" w:rsidRPr="009F67A1" w:rsidSect="005F4619">
          <w:footerReference w:type="even" r:id="rId25"/>
          <w:footerReference w:type="default" r:id="rId26"/>
          <w:pgSz w:w="11906" w:h="16838" w:code="9"/>
          <w:pgMar w:top="1134" w:right="1134" w:bottom="899" w:left="1134" w:header="646" w:footer="646" w:gutter="0"/>
          <w:cols w:space="720"/>
        </w:sectPr>
      </w:pPr>
    </w:p>
    <w:p w:rsidR="007C3941" w:rsidRPr="009F67A1" w:rsidRDefault="000F5A29" w:rsidP="000F5A29">
      <w:pPr>
        <w:rPr>
          <w:b/>
          <w:sz w:val="32"/>
          <w:szCs w:val="32"/>
        </w:rPr>
      </w:pPr>
      <w:r w:rsidRPr="009F67A1">
        <w:rPr>
          <w:bCs w:val="0"/>
          <w:sz w:val="24"/>
          <w:szCs w:val="24"/>
        </w:rPr>
        <w:lastRenderedPageBreak/>
        <w:t>.</w:t>
      </w:r>
      <w:r w:rsidR="004044FA" w:rsidRPr="009F67A1">
        <w:rPr>
          <w:b/>
          <w:color w:val="FF0000"/>
          <w:sz w:val="32"/>
          <w:szCs w:val="32"/>
        </w:rPr>
        <w:t>Audience</w:t>
      </w:r>
      <w:r w:rsidR="004044FA" w:rsidRPr="009F67A1">
        <w:rPr>
          <w:b/>
          <w:sz w:val="32"/>
          <w:szCs w:val="32"/>
        </w:rPr>
        <w:t xml:space="preserve"> -</w:t>
      </w:r>
      <w:r w:rsidR="004044FA" w:rsidRPr="009F67A1">
        <w:rPr>
          <w:b/>
          <w:sz w:val="24"/>
          <w:szCs w:val="24"/>
        </w:rPr>
        <w:t xml:space="preserve"> </w:t>
      </w:r>
      <w:r w:rsidR="004E2C3E" w:rsidRPr="009F67A1">
        <w:rPr>
          <w:b/>
          <w:color w:val="FF0000"/>
          <w:sz w:val="32"/>
          <w:szCs w:val="32"/>
        </w:rPr>
        <w:t>Publishers</w:t>
      </w:r>
      <w:r w:rsidR="004E2C3E" w:rsidRPr="009F67A1">
        <w:rPr>
          <w:b/>
          <w:sz w:val="32"/>
          <w:szCs w:val="32"/>
        </w:rPr>
        <w:t>/</w:t>
      </w:r>
      <w:r w:rsidR="004E2C3E" w:rsidRPr="009F67A1">
        <w:rPr>
          <w:b/>
          <w:color w:val="339966"/>
          <w:sz w:val="32"/>
          <w:szCs w:val="32"/>
        </w:rPr>
        <w:t>Distributors</w:t>
      </w:r>
      <w:r w:rsidR="004E2C3E" w:rsidRPr="009F67A1">
        <w:rPr>
          <w:b/>
          <w:sz w:val="32"/>
          <w:szCs w:val="32"/>
        </w:rPr>
        <w:t>/</w:t>
      </w:r>
      <w:r w:rsidR="004E2C3E" w:rsidRPr="009F67A1">
        <w:rPr>
          <w:b/>
          <w:color w:val="0000FF"/>
          <w:sz w:val="32"/>
          <w:szCs w:val="32"/>
        </w:rPr>
        <w:t>Wholesalers/</w:t>
      </w:r>
      <w:r w:rsidR="004E2C3E" w:rsidRPr="009F67A1">
        <w:rPr>
          <w:b/>
          <w:color w:val="993366"/>
          <w:sz w:val="32"/>
          <w:szCs w:val="32"/>
        </w:rPr>
        <w:t xml:space="preserve"> Retailers</w:t>
      </w:r>
    </w:p>
    <w:p w:rsidR="007C3941" w:rsidRPr="009F67A1" w:rsidRDefault="007C3941" w:rsidP="007C3941">
      <w:pPr>
        <w:jc w:val="center"/>
        <w:rPr>
          <w:b/>
          <w:sz w:val="24"/>
          <w:szCs w:val="24"/>
        </w:rPr>
      </w:pPr>
    </w:p>
    <w:p w:rsidR="004B00A2" w:rsidRPr="009F67A1" w:rsidRDefault="004B00A2" w:rsidP="004B00A2">
      <w:pPr>
        <w:pStyle w:val="BodyTextIndent"/>
        <w:ind w:left="1440"/>
        <w:jc w:val="center"/>
        <w:rPr>
          <w:sz w:val="40"/>
        </w:rPr>
      </w:pPr>
    </w:p>
    <w:p w:rsidR="004B00A2" w:rsidRPr="009F67A1" w:rsidRDefault="004B00A2" w:rsidP="004B00A2">
      <w:pPr>
        <w:pStyle w:val="BodyTextIndent"/>
        <w:ind w:left="1440"/>
        <w:jc w:val="center"/>
        <w:rPr>
          <w:sz w:val="40"/>
        </w:rPr>
      </w:pPr>
    </w:p>
    <w:p w:rsidR="004B00A2" w:rsidRPr="009F67A1" w:rsidRDefault="004B00A2" w:rsidP="004B00A2">
      <w:pPr>
        <w:pStyle w:val="BodyTextIndent"/>
        <w:ind w:left="1440"/>
        <w:jc w:val="center"/>
        <w:rPr>
          <w:sz w:val="40"/>
        </w:rPr>
      </w:pPr>
    </w:p>
    <w:p w:rsidR="004B00A2" w:rsidRPr="009F67A1" w:rsidRDefault="004B00A2" w:rsidP="00680DCC">
      <w:pPr>
        <w:pStyle w:val="BodyTextIndent"/>
        <w:ind w:left="0"/>
        <w:rPr>
          <w:sz w:val="40"/>
        </w:rPr>
      </w:pPr>
    </w:p>
    <w:p w:rsidR="004B00A2" w:rsidRPr="009F67A1" w:rsidRDefault="00680DCC" w:rsidP="00BB7149">
      <w:pPr>
        <w:pStyle w:val="BodyTextIndent"/>
        <w:ind w:left="0"/>
        <w:jc w:val="center"/>
        <w:rPr>
          <w:sz w:val="96"/>
        </w:rPr>
      </w:pPr>
      <w:r w:rsidRPr="009F67A1">
        <w:rPr>
          <w:rFonts w:ascii="Arial" w:hAnsi="Arial" w:cs="Arial"/>
          <w:sz w:val="96"/>
        </w:rPr>
        <w:t xml:space="preserve">MAGAZINE </w:t>
      </w:r>
      <w:r w:rsidR="004B00A2" w:rsidRPr="009F67A1">
        <w:rPr>
          <w:rFonts w:ascii="Arial" w:hAnsi="Arial" w:cs="Arial"/>
          <w:sz w:val="96"/>
        </w:rPr>
        <w:t>VOUCHERS</w:t>
      </w:r>
    </w:p>
    <w:p w:rsidR="004B00A2" w:rsidRPr="009F67A1" w:rsidRDefault="004B00A2" w:rsidP="004B00A2">
      <w:pPr>
        <w:pStyle w:val="BodyTextIndent"/>
        <w:ind w:left="1440"/>
        <w:jc w:val="center"/>
        <w:rPr>
          <w:sz w:val="40"/>
        </w:rPr>
      </w:pPr>
    </w:p>
    <w:p w:rsidR="004B00A2" w:rsidRPr="009F67A1" w:rsidRDefault="004B00A2" w:rsidP="004B00A2">
      <w:pPr>
        <w:pStyle w:val="BodyTextIndent"/>
        <w:ind w:left="1440"/>
        <w:jc w:val="center"/>
        <w:rPr>
          <w:sz w:val="40"/>
        </w:rPr>
      </w:pPr>
    </w:p>
    <w:p w:rsidR="004B00A2" w:rsidRPr="009F67A1" w:rsidRDefault="004B00A2" w:rsidP="004B00A2">
      <w:pPr>
        <w:pStyle w:val="BodyTextIndent"/>
        <w:ind w:left="1440"/>
        <w:jc w:val="center"/>
        <w:rPr>
          <w:sz w:val="40"/>
        </w:rPr>
      </w:pPr>
    </w:p>
    <w:p w:rsidR="004B00A2" w:rsidRPr="009F67A1" w:rsidRDefault="004B00A2" w:rsidP="004B00A2">
      <w:pPr>
        <w:pStyle w:val="BodyTextIndent"/>
        <w:ind w:left="0"/>
        <w:jc w:val="center"/>
        <w:rPr>
          <w:rFonts w:ascii="Arial" w:hAnsi="Arial" w:cs="Arial"/>
          <w:color w:val="FF0000"/>
          <w:sz w:val="40"/>
        </w:rPr>
      </w:pPr>
      <w:r w:rsidRPr="009F67A1">
        <w:rPr>
          <w:rFonts w:ascii="Arial" w:hAnsi="Arial" w:cs="Arial"/>
          <w:sz w:val="40"/>
        </w:rPr>
        <w:t>GUIDANCE ON THE DESIGN, PRODUCTION AND PROCESSING WITHIN THE NEWS</w:t>
      </w:r>
      <w:r w:rsidR="0082414C" w:rsidRPr="009F67A1">
        <w:rPr>
          <w:rFonts w:ascii="Arial" w:hAnsi="Arial" w:cs="Arial"/>
          <w:sz w:val="40"/>
        </w:rPr>
        <w:t>TRADE</w:t>
      </w:r>
    </w:p>
    <w:p w:rsidR="004B00A2" w:rsidRPr="009F67A1" w:rsidRDefault="004B00A2" w:rsidP="004B00A2">
      <w:pPr>
        <w:jc w:val="center"/>
      </w:pPr>
    </w:p>
    <w:p w:rsidR="004B00A2" w:rsidRPr="009F67A1" w:rsidRDefault="004B00A2" w:rsidP="004B00A2">
      <w:pPr>
        <w:jc w:val="center"/>
      </w:pPr>
    </w:p>
    <w:p w:rsidR="004B00A2" w:rsidRPr="009F67A1" w:rsidRDefault="004B00A2" w:rsidP="004B00A2">
      <w:pPr>
        <w:jc w:val="center"/>
      </w:pPr>
    </w:p>
    <w:p w:rsidR="004B00A2" w:rsidRPr="009F67A1" w:rsidRDefault="004B00A2" w:rsidP="004B00A2">
      <w:pPr>
        <w:jc w:val="center"/>
      </w:pPr>
    </w:p>
    <w:p w:rsidR="004B00A2" w:rsidRPr="009F67A1" w:rsidRDefault="004B00A2" w:rsidP="004B00A2">
      <w:pPr>
        <w:jc w:val="center"/>
      </w:pPr>
    </w:p>
    <w:p w:rsidR="004B00A2" w:rsidRPr="009F67A1" w:rsidRDefault="004B00A2" w:rsidP="004B00A2">
      <w:pPr>
        <w:jc w:val="center"/>
      </w:pPr>
    </w:p>
    <w:p w:rsidR="004B00A2" w:rsidRPr="009F67A1" w:rsidRDefault="004B00A2" w:rsidP="004B0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000080"/>
          <w:sz w:val="28"/>
        </w:rPr>
      </w:pPr>
    </w:p>
    <w:p w:rsidR="004B00A2" w:rsidRPr="009F67A1" w:rsidRDefault="004B00A2" w:rsidP="004B0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000080"/>
          <w:sz w:val="28"/>
        </w:rPr>
      </w:pPr>
    </w:p>
    <w:p w:rsidR="004B00A2" w:rsidRPr="009F67A1" w:rsidRDefault="004B00A2" w:rsidP="004B0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000080"/>
          <w:sz w:val="28"/>
        </w:rPr>
      </w:pPr>
      <w:r w:rsidRPr="009F67A1">
        <w:rPr>
          <w:b/>
          <w:color w:val="000080"/>
          <w:sz w:val="28"/>
        </w:rPr>
        <w:t xml:space="preserve">Updated </w:t>
      </w:r>
      <w:r w:rsidR="00B2048D">
        <w:rPr>
          <w:b/>
          <w:color w:val="000080"/>
          <w:sz w:val="28"/>
        </w:rPr>
        <w:t>September 2013</w:t>
      </w:r>
    </w:p>
    <w:p w:rsidR="004B00A2" w:rsidRPr="009F67A1" w:rsidRDefault="004B00A2" w:rsidP="004B0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color w:val="000080"/>
          <w:sz w:val="28"/>
        </w:rPr>
      </w:pPr>
      <w:r w:rsidRPr="009F67A1">
        <w:rPr>
          <w:b/>
          <w:color w:val="000080"/>
          <w:sz w:val="28"/>
        </w:rPr>
        <w:br/>
      </w:r>
    </w:p>
    <w:p w:rsidR="0028725A" w:rsidRPr="009F67A1" w:rsidRDefault="004E2C3E" w:rsidP="00680DCC">
      <w:pPr>
        <w:jc w:val="center"/>
        <w:rPr>
          <w:b/>
          <w:color w:val="000080"/>
          <w:sz w:val="28"/>
        </w:rPr>
      </w:pPr>
      <w:r w:rsidRPr="009F67A1">
        <w:rPr>
          <w:b/>
          <w:sz w:val="24"/>
          <w:szCs w:val="24"/>
        </w:rPr>
        <w:br w:type="page"/>
      </w:r>
      <w:r w:rsidR="00680DCC" w:rsidRPr="009F67A1">
        <w:rPr>
          <w:b/>
          <w:color w:val="000080"/>
          <w:sz w:val="28"/>
        </w:rPr>
        <w:lastRenderedPageBreak/>
        <w:tab/>
        <w:t xml:space="preserve">                 </w:t>
      </w:r>
    </w:p>
    <w:p w:rsidR="0028725A" w:rsidRPr="009F67A1" w:rsidRDefault="0028725A" w:rsidP="00680DCC">
      <w:pPr>
        <w:tabs>
          <w:tab w:val="left" w:pos="0"/>
          <w:tab w:val="left" w:pos="720"/>
          <w:tab w:val="left" w:pos="1440"/>
          <w:tab w:val="left" w:pos="6840"/>
          <w:tab w:val="left" w:pos="7380"/>
          <w:tab w:val="left" w:pos="7920"/>
        </w:tabs>
        <w:jc w:val="center"/>
        <w:rPr>
          <w:b/>
        </w:rPr>
      </w:pPr>
      <w:r w:rsidRPr="009F67A1">
        <w:rPr>
          <w:b/>
        </w:rPr>
        <w:t>CONTENTS</w:t>
      </w:r>
    </w:p>
    <w:p w:rsidR="0028725A" w:rsidRPr="009F67A1" w:rsidRDefault="0028725A" w:rsidP="0028725A">
      <w:pPr>
        <w:tabs>
          <w:tab w:val="left" w:pos="0"/>
          <w:tab w:val="left" w:pos="720"/>
          <w:tab w:val="left" w:pos="1440"/>
          <w:tab w:val="left" w:pos="6840"/>
          <w:tab w:val="left" w:pos="7380"/>
          <w:tab w:val="left" w:pos="7920"/>
        </w:tabs>
        <w:jc w:val="center"/>
        <w:rPr>
          <w:b/>
        </w:rPr>
      </w:pPr>
    </w:p>
    <w:p w:rsidR="0028725A" w:rsidRPr="009F67A1" w:rsidRDefault="0028725A" w:rsidP="0028725A">
      <w:pPr>
        <w:tabs>
          <w:tab w:val="left" w:pos="0"/>
          <w:tab w:val="left" w:pos="720"/>
          <w:tab w:val="left" w:pos="1440"/>
          <w:tab w:val="left" w:pos="6840"/>
          <w:tab w:val="left" w:pos="7380"/>
          <w:tab w:val="left" w:pos="7920"/>
        </w:tabs>
        <w:jc w:val="center"/>
        <w:rPr>
          <w:b/>
        </w:rPr>
      </w:pPr>
    </w:p>
    <w:p w:rsidR="0028725A" w:rsidRPr="009F67A1" w:rsidRDefault="0028725A" w:rsidP="0028725A">
      <w:pPr>
        <w:tabs>
          <w:tab w:val="left" w:pos="0"/>
          <w:tab w:val="left" w:pos="720"/>
          <w:tab w:val="left" w:pos="1440"/>
          <w:tab w:val="left" w:pos="6840"/>
          <w:tab w:val="left" w:pos="7380"/>
          <w:tab w:val="left" w:pos="7920"/>
        </w:tabs>
        <w:rPr>
          <w:b/>
        </w:rPr>
      </w:pPr>
      <w:r w:rsidRPr="009F67A1">
        <w:rPr>
          <w:b/>
        </w:rPr>
        <w:tab/>
      </w:r>
      <w:r w:rsidRPr="009F67A1">
        <w:rPr>
          <w:b/>
        </w:rPr>
        <w:tab/>
      </w:r>
      <w:r w:rsidRPr="009F67A1">
        <w:rPr>
          <w:b/>
        </w:rPr>
        <w:tab/>
      </w:r>
      <w:r w:rsidRPr="009F67A1">
        <w:rPr>
          <w:b/>
        </w:rPr>
        <w:tab/>
      </w:r>
      <w:r w:rsidRPr="009F67A1">
        <w:rPr>
          <w:b/>
        </w:rPr>
        <w:tab/>
        <w:t>Page</w:t>
      </w:r>
    </w:p>
    <w:p w:rsidR="0028725A" w:rsidRPr="009F67A1" w:rsidRDefault="0028725A" w:rsidP="0028725A">
      <w:pPr>
        <w:tabs>
          <w:tab w:val="left" w:pos="0"/>
          <w:tab w:val="left" w:pos="720"/>
          <w:tab w:val="left" w:pos="1440"/>
          <w:tab w:val="left" w:pos="6840"/>
          <w:tab w:val="left" w:pos="7380"/>
          <w:tab w:val="left" w:pos="7920"/>
        </w:tabs>
        <w:rPr>
          <w:b/>
        </w:rPr>
      </w:pPr>
    </w:p>
    <w:p w:rsidR="0028725A" w:rsidRPr="009F67A1" w:rsidRDefault="0028725A" w:rsidP="0028725A">
      <w:pPr>
        <w:numPr>
          <w:ilvl w:val="0"/>
          <w:numId w:val="38"/>
        </w:numPr>
        <w:tabs>
          <w:tab w:val="left" w:pos="0"/>
          <w:tab w:val="left" w:pos="1440"/>
          <w:tab w:val="left" w:pos="6840"/>
          <w:tab w:val="left" w:pos="7380"/>
          <w:tab w:val="left" w:pos="7920"/>
        </w:tabs>
        <w:rPr>
          <w:bCs w:val="0"/>
        </w:rPr>
      </w:pPr>
      <w:r w:rsidRPr="009F67A1">
        <w:rPr>
          <w:bCs w:val="0"/>
        </w:rPr>
        <w:t>Introduction, Best Prac</w:t>
      </w:r>
      <w:r w:rsidR="000B51D3" w:rsidRPr="009F67A1">
        <w:rPr>
          <w:bCs w:val="0"/>
        </w:rPr>
        <w:t xml:space="preserve">tice Objectives, Scope </w:t>
      </w:r>
      <w:r w:rsidR="000B51D3" w:rsidRPr="009F67A1">
        <w:rPr>
          <w:bCs w:val="0"/>
        </w:rPr>
        <w:tab/>
      </w:r>
      <w:r w:rsidR="000B51D3" w:rsidRPr="009F67A1">
        <w:rPr>
          <w:bCs w:val="0"/>
        </w:rPr>
        <w:tab/>
      </w:r>
      <w:r w:rsidR="000B51D3" w:rsidRPr="009F67A1">
        <w:rPr>
          <w:bCs w:val="0"/>
        </w:rPr>
        <w:tab/>
        <w:t>3</w:t>
      </w:r>
    </w:p>
    <w:p w:rsidR="0028725A" w:rsidRPr="009F67A1" w:rsidRDefault="0028725A" w:rsidP="0028725A">
      <w:pPr>
        <w:tabs>
          <w:tab w:val="left" w:pos="0"/>
          <w:tab w:val="left" w:pos="720"/>
          <w:tab w:val="left" w:pos="1440"/>
          <w:tab w:val="left" w:pos="6840"/>
          <w:tab w:val="left" w:pos="7380"/>
          <w:tab w:val="left" w:pos="7920"/>
        </w:tabs>
        <w:rPr>
          <w:bCs w:val="0"/>
        </w:rPr>
      </w:pPr>
    </w:p>
    <w:p w:rsidR="0028725A" w:rsidRPr="009F67A1" w:rsidRDefault="0028725A" w:rsidP="0028725A">
      <w:pPr>
        <w:tabs>
          <w:tab w:val="left" w:pos="0"/>
          <w:tab w:val="left" w:pos="720"/>
          <w:tab w:val="left" w:pos="1440"/>
          <w:tab w:val="left" w:pos="6840"/>
          <w:tab w:val="left" w:pos="7380"/>
          <w:tab w:val="left" w:pos="7920"/>
        </w:tabs>
        <w:rPr>
          <w:bCs w:val="0"/>
        </w:rPr>
      </w:pPr>
    </w:p>
    <w:p w:rsidR="0028725A" w:rsidRPr="009F67A1" w:rsidRDefault="0028725A" w:rsidP="0028725A">
      <w:pPr>
        <w:numPr>
          <w:ilvl w:val="0"/>
          <w:numId w:val="38"/>
        </w:numPr>
        <w:tabs>
          <w:tab w:val="left" w:pos="0"/>
          <w:tab w:val="left" w:pos="1440"/>
          <w:tab w:val="left" w:pos="6840"/>
          <w:tab w:val="left" w:pos="7380"/>
          <w:tab w:val="left" w:pos="7920"/>
        </w:tabs>
        <w:rPr>
          <w:bCs w:val="0"/>
        </w:rPr>
      </w:pPr>
      <w:r w:rsidRPr="009F67A1">
        <w:rPr>
          <w:bCs w:val="0"/>
        </w:rPr>
        <w:t>Voucher Creation – Checklist</w:t>
      </w:r>
      <w:r w:rsidRPr="009F67A1">
        <w:rPr>
          <w:bCs w:val="0"/>
        </w:rPr>
        <w:tab/>
      </w:r>
      <w:r w:rsidRPr="009F67A1">
        <w:rPr>
          <w:bCs w:val="0"/>
        </w:rPr>
        <w:tab/>
      </w:r>
      <w:r w:rsidRPr="009F67A1">
        <w:rPr>
          <w:bCs w:val="0"/>
        </w:rPr>
        <w:tab/>
        <w:t>4</w:t>
      </w:r>
    </w:p>
    <w:p w:rsidR="0028725A" w:rsidRPr="009F67A1" w:rsidRDefault="0028725A" w:rsidP="0028725A">
      <w:pPr>
        <w:tabs>
          <w:tab w:val="left" w:pos="0"/>
          <w:tab w:val="left" w:pos="1440"/>
          <w:tab w:val="left" w:pos="6840"/>
          <w:tab w:val="left" w:pos="7380"/>
          <w:tab w:val="left" w:pos="7920"/>
        </w:tabs>
        <w:rPr>
          <w:bCs w:val="0"/>
        </w:rPr>
      </w:pPr>
    </w:p>
    <w:p w:rsidR="0028725A" w:rsidRPr="009F67A1" w:rsidRDefault="0028725A" w:rsidP="0028725A">
      <w:pPr>
        <w:tabs>
          <w:tab w:val="left" w:pos="0"/>
          <w:tab w:val="left" w:pos="1440"/>
          <w:tab w:val="left" w:pos="6840"/>
          <w:tab w:val="left" w:pos="7380"/>
          <w:tab w:val="left" w:pos="7920"/>
        </w:tabs>
        <w:rPr>
          <w:bCs w:val="0"/>
        </w:rPr>
      </w:pPr>
    </w:p>
    <w:p w:rsidR="0028725A" w:rsidRPr="009F67A1" w:rsidRDefault="0028725A" w:rsidP="0028725A">
      <w:pPr>
        <w:numPr>
          <w:ilvl w:val="0"/>
          <w:numId w:val="38"/>
        </w:numPr>
        <w:tabs>
          <w:tab w:val="left" w:pos="0"/>
          <w:tab w:val="left" w:pos="1440"/>
          <w:tab w:val="left" w:pos="6840"/>
          <w:tab w:val="left" w:pos="7380"/>
          <w:tab w:val="left" w:pos="7920"/>
        </w:tabs>
        <w:rPr>
          <w:bCs w:val="0"/>
        </w:rPr>
      </w:pPr>
      <w:r w:rsidRPr="009F67A1">
        <w:rPr>
          <w:bCs w:val="0"/>
        </w:rPr>
        <w:t>Creating a Voucher?</w:t>
      </w:r>
      <w:r w:rsidRPr="009F67A1">
        <w:rPr>
          <w:bCs w:val="0"/>
        </w:rPr>
        <w:tab/>
      </w:r>
      <w:r w:rsidRPr="009F67A1">
        <w:rPr>
          <w:bCs w:val="0"/>
        </w:rPr>
        <w:tab/>
      </w:r>
      <w:r w:rsidRPr="009F67A1">
        <w:rPr>
          <w:bCs w:val="0"/>
        </w:rPr>
        <w:tab/>
        <w:t>5</w:t>
      </w:r>
    </w:p>
    <w:p w:rsidR="0028725A" w:rsidRPr="009F67A1" w:rsidRDefault="0028725A" w:rsidP="0028725A">
      <w:pPr>
        <w:tabs>
          <w:tab w:val="left" w:pos="0"/>
          <w:tab w:val="left" w:pos="1440"/>
          <w:tab w:val="left" w:pos="6840"/>
          <w:tab w:val="left" w:pos="7380"/>
          <w:tab w:val="left" w:pos="7920"/>
        </w:tabs>
        <w:ind w:left="720"/>
        <w:rPr>
          <w:bCs w:val="0"/>
        </w:rPr>
      </w:pPr>
      <w:r w:rsidRPr="009F67A1">
        <w:rPr>
          <w:bCs w:val="0"/>
        </w:rPr>
        <w:tab/>
        <w:t>3.1 General Guidance</w:t>
      </w:r>
      <w:r w:rsidRPr="009F67A1">
        <w:rPr>
          <w:bCs w:val="0"/>
        </w:rPr>
        <w:tab/>
      </w:r>
      <w:r w:rsidRPr="009F67A1">
        <w:rPr>
          <w:bCs w:val="0"/>
        </w:rPr>
        <w:tab/>
      </w:r>
      <w:r w:rsidRPr="009F67A1">
        <w:rPr>
          <w:bCs w:val="0"/>
        </w:rPr>
        <w:tab/>
        <w:t>5</w:t>
      </w:r>
    </w:p>
    <w:p w:rsidR="0028725A" w:rsidRPr="009F67A1" w:rsidRDefault="0028725A" w:rsidP="0028725A">
      <w:pPr>
        <w:tabs>
          <w:tab w:val="left" w:pos="0"/>
          <w:tab w:val="left" w:pos="720"/>
          <w:tab w:val="left" w:pos="1440"/>
          <w:tab w:val="left" w:pos="6840"/>
          <w:tab w:val="left" w:pos="7380"/>
          <w:tab w:val="left" w:pos="7920"/>
        </w:tabs>
        <w:ind w:left="1440"/>
        <w:rPr>
          <w:bCs w:val="0"/>
        </w:rPr>
      </w:pPr>
      <w:r w:rsidRPr="009F67A1">
        <w:rPr>
          <w:bCs w:val="0"/>
          <w:snapToGrid w:val="0"/>
          <w:lang w:val="en-US"/>
        </w:rPr>
        <w:t>3.2 Internet Vouchers</w:t>
      </w:r>
      <w:r w:rsidRPr="009F67A1">
        <w:rPr>
          <w:bCs w:val="0"/>
        </w:rPr>
        <w:t xml:space="preserve"> </w:t>
      </w:r>
      <w:r w:rsidRPr="009F67A1">
        <w:rPr>
          <w:bCs w:val="0"/>
        </w:rPr>
        <w:tab/>
      </w:r>
      <w:r w:rsidRPr="009F67A1">
        <w:rPr>
          <w:bCs w:val="0"/>
        </w:rPr>
        <w:tab/>
      </w:r>
      <w:r w:rsidRPr="009F67A1">
        <w:rPr>
          <w:bCs w:val="0"/>
        </w:rPr>
        <w:tab/>
        <w:t>6</w:t>
      </w:r>
    </w:p>
    <w:p w:rsidR="0028725A" w:rsidRPr="009F67A1" w:rsidRDefault="0028725A" w:rsidP="0028725A">
      <w:pPr>
        <w:tabs>
          <w:tab w:val="left" w:pos="0"/>
          <w:tab w:val="left" w:pos="720"/>
          <w:tab w:val="left" w:pos="1440"/>
          <w:tab w:val="left" w:pos="2160"/>
          <w:tab w:val="left" w:pos="6840"/>
          <w:tab w:val="left" w:pos="7380"/>
          <w:tab w:val="left" w:pos="7920"/>
        </w:tabs>
        <w:ind w:left="1440"/>
      </w:pPr>
      <w:r w:rsidRPr="009F67A1">
        <w:rPr>
          <w:rStyle w:val="Strong"/>
          <w:b w:val="0"/>
          <w:bCs w:val="0"/>
        </w:rPr>
        <w:t>3.3 Voucher Handling Costs</w:t>
      </w:r>
      <w:r w:rsidRPr="009F67A1">
        <w:rPr>
          <w:b/>
          <w:bCs w:val="0"/>
        </w:rPr>
        <w:t xml:space="preserve"> </w:t>
      </w:r>
      <w:r w:rsidRPr="009F67A1">
        <w:rPr>
          <w:b/>
          <w:bCs w:val="0"/>
        </w:rPr>
        <w:tab/>
      </w:r>
      <w:r w:rsidRPr="009F67A1">
        <w:rPr>
          <w:b/>
          <w:bCs w:val="0"/>
        </w:rPr>
        <w:tab/>
      </w:r>
      <w:r w:rsidRPr="009F67A1">
        <w:rPr>
          <w:b/>
          <w:bCs w:val="0"/>
        </w:rPr>
        <w:tab/>
      </w:r>
      <w:r w:rsidRPr="009F67A1">
        <w:t>6</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 xml:space="preserve">3.4 Voucher Size and Shape </w:t>
      </w:r>
      <w:r w:rsidRPr="009F67A1">
        <w:rPr>
          <w:bCs w:val="0"/>
        </w:rPr>
        <w:tab/>
      </w:r>
      <w:r w:rsidRPr="009F67A1">
        <w:rPr>
          <w:bCs w:val="0"/>
        </w:rPr>
        <w:tab/>
      </w:r>
      <w:r w:rsidRPr="009F67A1">
        <w:rPr>
          <w:bCs w:val="0"/>
        </w:rPr>
        <w:tab/>
        <w:t>6</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 xml:space="preserve">3.5 Voucher Text </w:t>
      </w:r>
      <w:r w:rsidRPr="009F67A1">
        <w:rPr>
          <w:bCs w:val="0"/>
        </w:rPr>
        <w:tab/>
      </w:r>
      <w:r w:rsidRPr="009F67A1">
        <w:rPr>
          <w:bCs w:val="0"/>
        </w:rPr>
        <w:tab/>
      </w:r>
      <w:r w:rsidRPr="009F67A1">
        <w:rPr>
          <w:bCs w:val="0"/>
        </w:rPr>
        <w:tab/>
        <w:t>6</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3.6 Closing dates</w:t>
      </w:r>
      <w:r w:rsidRPr="009F67A1">
        <w:rPr>
          <w:bCs w:val="0"/>
        </w:rPr>
        <w:tab/>
      </w:r>
      <w:r w:rsidRPr="009F67A1">
        <w:rPr>
          <w:bCs w:val="0"/>
        </w:rPr>
        <w:tab/>
      </w:r>
      <w:r w:rsidRPr="009F67A1">
        <w:rPr>
          <w:bCs w:val="0"/>
        </w:rPr>
        <w:tab/>
        <w:t>7</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 xml:space="preserve">3.7 Redemption Periods </w:t>
      </w:r>
      <w:r w:rsidRPr="009F67A1">
        <w:rPr>
          <w:bCs w:val="0"/>
        </w:rPr>
        <w:tab/>
      </w:r>
      <w:r w:rsidRPr="009F67A1">
        <w:rPr>
          <w:bCs w:val="0"/>
        </w:rPr>
        <w:tab/>
      </w:r>
      <w:r w:rsidRPr="009F67A1">
        <w:rPr>
          <w:bCs w:val="0"/>
        </w:rPr>
        <w:tab/>
        <w:t>7</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3.8 Value</w:t>
      </w:r>
      <w:r w:rsidRPr="009F67A1">
        <w:rPr>
          <w:bCs w:val="0"/>
        </w:rPr>
        <w:tab/>
      </w:r>
      <w:r w:rsidRPr="009F67A1">
        <w:rPr>
          <w:bCs w:val="0"/>
        </w:rPr>
        <w:tab/>
      </w:r>
      <w:r w:rsidRPr="009F67A1">
        <w:rPr>
          <w:bCs w:val="0"/>
        </w:rPr>
        <w:tab/>
        <w:t>7</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r w:rsidRPr="009F67A1">
        <w:rPr>
          <w:bCs w:val="0"/>
        </w:rPr>
        <w:t>3.9 Materials</w:t>
      </w:r>
      <w:r w:rsidRPr="009F67A1">
        <w:rPr>
          <w:bCs w:val="0"/>
        </w:rPr>
        <w:tab/>
      </w:r>
      <w:r w:rsidRPr="009F67A1">
        <w:rPr>
          <w:bCs w:val="0"/>
        </w:rPr>
        <w:tab/>
      </w:r>
      <w:r w:rsidRPr="009F67A1">
        <w:rPr>
          <w:bCs w:val="0"/>
        </w:rPr>
        <w:tab/>
        <w:t>7</w:t>
      </w: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p>
    <w:p w:rsidR="0028725A" w:rsidRPr="009F67A1" w:rsidRDefault="0028725A" w:rsidP="0028725A">
      <w:pPr>
        <w:tabs>
          <w:tab w:val="left" w:pos="0"/>
          <w:tab w:val="left" w:pos="720"/>
          <w:tab w:val="left" w:pos="1440"/>
          <w:tab w:val="left" w:pos="2160"/>
          <w:tab w:val="left" w:pos="6840"/>
          <w:tab w:val="left" w:pos="7380"/>
          <w:tab w:val="left" w:pos="7920"/>
        </w:tabs>
        <w:ind w:left="1440"/>
        <w:rPr>
          <w:bCs w:val="0"/>
        </w:rPr>
      </w:pPr>
    </w:p>
    <w:p w:rsidR="0028725A" w:rsidRPr="009F67A1" w:rsidRDefault="0028725A" w:rsidP="0028725A">
      <w:pPr>
        <w:numPr>
          <w:ilvl w:val="0"/>
          <w:numId w:val="38"/>
        </w:numPr>
        <w:tabs>
          <w:tab w:val="left" w:pos="426"/>
          <w:tab w:val="left" w:pos="1440"/>
          <w:tab w:val="left" w:pos="2160"/>
          <w:tab w:val="left" w:pos="6840"/>
          <w:tab w:val="left" w:pos="7380"/>
          <w:tab w:val="left" w:pos="7920"/>
        </w:tabs>
        <w:rPr>
          <w:bCs w:val="0"/>
        </w:rPr>
      </w:pPr>
      <w:r w:rsidRPr="009F67A1">
        <w:rPr>
          <w:bCs w:val="0"/>
        </w:rPr>
        <w:t>Voucher Bar Codes</w:t>
      </w:r>
      <w:r w:rsidRPr="009F67A1">
        <w:rPr>
          <w:bCs w:val="0"/>
        </w:rPr>
        <w:tab/>
      </w:r>
      <w:r w:rsidRPr="009F67A1">
        <w:rPr>
          <w:bCs w:val="0"/>
        </w:rPr>
        <w:tab/>
      </w:r>
      <w:r w:rsidRPr="009F67A1">
        <w:rPr>
          <w:bCs w:val="0"/>
        </w:rPr>
        <w:tab/>
        <w:t>8</w:t>
      </w:r>
    </w:p>
    <w:p w:rsidR="0028725A" w:rsidRPr="009F67A1" w:rsidRDefault="0028725A" w:rsidP="0028725A">
      <w:pPr>
        <w:tabs>
          <w:tab w:val="left" w:pos="426"/>
          <w:tab w:val="left" w:pos="720"/>
          <w:tab w:val="left" w:pos="1440"/>
          <w:tab w:val="left" w:pos="2160"/>
          <w:tab w:val="left" w:pos="6840"/>
          <w:tab w:val="left" w:pos="7380"/>
          <w:tab w:val="left" w:pos="7920"/>
        </w:tabs>
        <w:ind w:left="360"/>
        <w:rPr>
          <w:bCs w:val="0"/>
        </w:rPr>
      </w:pPr>
      <w:r w:rsidRPr="009F67A1">
        <w:rPr>
          <w:bCs w:val="0"/>
        </w:rPr>
        <w:tab/>
      </w:r>
      <w:r w:rsidRPr="009F67A1">
        <w:rPr>
          <w:bCs w:val="0"/>
        </w:rPr>
        <w:tab/>
      </w:r>
      <w:r w:rsidRPr="009F67A1">
        <w:rPr>
          <w:bCs w:val="0"/>
        </w:rPr>
        <w:tab/>
        <w:t>4.1 Positioning</w:t>
      </w:r>
      <w:r w:rsidRPr="009F67A1">
        <w:rPr>
          <w:bCs w:val="0"/>
        </w:rPr>
        <w:tab/>
      </w:r>
      <w:r w:rsidRPr="009F67A1">
        <w:rPr>
          <w:bCs w:val="0"/>
        </w:rPr>
        <w:tab/>
      </w:r>
      <w:r w:rsidRPr="009F67A1">
        <w:rPr>
          <w:bCs w:val="0"/>
        </w:rPr>
        <w:tab/>
        <w:t>8</w:t>
      </w:r>
    </w:p>
    <w:p w:rsidR="0028725A" w:rsidRPr="009F67A1" w:rsidRDefault="0028725A" w:rsidP="0028725A">
      <w:pPr>
        <w:tabs>
          <w:tab w:val="left" w:pos="426"/>
          <w:tab w:val="left" w:pos="720"/>
          <w:tab w:val="left" w:pos="1440"/>
          <w:tab w:val="left" w:pos="2160"/>
          <w:tab w:val="left" w:pos="6840"/>
          <w:tab w:val="left" w:pos="7380"/>
          <w:tab w:val="left" w:pos="7920"/>
        </w:tabs>
        <w:ind w:left="1440"/>
        <w:rPr>
          <w:bCs w:val="0"/>
        </w:rPr>
      </w:pPr>
      <w:r w:rsidRPr="009F67A1">
        <w:rPr>
          <w:bCs w:val="0"/>
        </w:rPr>
        <w:t>4.2 Structure</w:t>
      </w:r>
      <w:r w:rsidRPr="009F67A1">
        <w:rPr>
          <w:bCs w:val="0"/>
        </w:rPr>
        <w:tab/>
      </w:r>
      <w:r w:rsidRPr="009F67A1">
        <w:rPr>
          <w:bCs w:val="0"/>
        </w:rPr>
        <w:tab/>
      </w:r>
      <w:r w:rsidRPr="009F67A1">
        <w:rPr>
          <w:bCs w:val="0"/>
        </w:rPr>
        <w:tab/>
        <w:t>8</w:t>
      </w:r>
    </w:p>
    <w:p w:rsidR="0028725A" w:rsidRPr="009F67A1" w:rsidRDefault="0028725A" w:rsidP="0028725A">
      <w:pPr>
        <w:tabs>
          <w:tab w:val="left" w:pos="426"/>
          <w:tab w:val="left" w:pos="720"/>
          <w:tab w:val="left" w:pos="1440"/>
          <w:tab w:val="left" w:pos="2160"/>
          <w:tab w:val="left" w:pos="6840"/>
          <w:tab w:val="left" w:pos="7380"/>
          <w:tab w:val="left" w:pos="7920"/>
        </w:tabs>
        <w:ind w:left="1440"/>
        <w:rPr>
          <w:bCs w:val="0"/>
        </w:rPr>
      </w:pPr>
      <w:r w:rsidRPr="009F67A1">
        <w:rPr>
          <w:bCs w:val="0"/>
        </w:rPr>
        <w:t>4.3 PIN Codes</w:t>
      </w:r>
      <w:r w:rsidRPr="009F67A1">
        <w:rPr>
          <w:bCs w:val="0"/>
        </w:rPr>
        <w:tab/>
      </w:r>
      <w:r w:rsidRPr="009F67A1">
        <w:rPr>
          <w:bCs w:val="0"/>
        </w:rPr>
        <w:tab/>
      </w:r>
      <w:r w:rsidRPr="009F67A1">
        <w:rPr>
          <w:bCs w:val="0"/>
        </w:rPr>
        <w:tab/>
        <w:t>9</w:t>
      </w:r>
    </w:p>
    <w:p w:rsidR="0028725A" w:rsidRPr="009F67A1" w:rsidRDefault="0028725A" w:rsidP="0028725A">
      <w:pPr>
        <w:tabs>
          <w:tab w:val="left" w:pos="426"/>
          <w:tab w:val="left" w:pos="720"/>
          <w:tab w:val="left" w:pos="1440"/>
          <w:tab w:val="left" w:pos="2160"/>
          <w:tab w:val="left" w:pos="6840"/>
          <w:tab w:val="left" w:pos="7380"/>
          <w:tab w:val="left" w:pos="7920"/>
        </w:tabs>
        <w:ind w:left="1440"/>
        <w:rPr>
          <w:bCs w:val="0"/>
        </w:rPr>
      </w:pPr>
      <w:r w:rsidRPr="009F67A1">
        <w:rPr>
          <w:bCs w:val="0"/>
        </w:rPr>
        <w:t>4.4 PIN Code Structure</w:t>
      </w:r>
      <w:r w:rsidRPr="009F67A1">
        <w:rPr>
          <w:bCs w:val="0"/>
        </w:rPr>
        <w:tab/>
      </w:r>
      <w:r w:rsidRPr="009F67A1">
        <w:rPr>
          <w:bCs w:val="0"/>
        </w:rPr>
        <w:tab/>
      </w:r>
      <w:r w:rsidRPr="009F67A1">
        <w:rPr>
          <w:bCs w:val="0"/>
        </w:rPr>
        <w:tab/>
        <w:t>10</w:t>
      </w: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p>
    <w:p w:rsidR="0028725A" w:rsidRPr="009F67A1" w:rsidRDefault="0028725A" w:rsidP="0028725A">
      <w:pPr>
        <w:numPr>
          <w:ilvl w:val="0"/>
          <w:numId w:val="38"/>
        </w:numPr>
        <w:tabs>
          <w:tab w:val="left" w:pos="426"/>
          <w:tab w:val="left" w:pos="1440"/>
          <w:tab w:val="left" w:pos="2160"/>
          <w:tab w:val="left" w:pos="6840"/>
          <w:tab w:val="left" w:pos="7380"/>
          <w:tab w:val="left" w:pos="7920"/>
        </w:tabs>
        <w:rPr>
          <w:bCs w:val="0"/>
        </w:rPr>
      </w:pPr>
      <w:r w:rsidRPr="009F67A1">
        <w:rPr>
          <w:bCs w:val="0"/>
        </w:rPr>
        <w:t>Communication</w:t>
      </w:r>
      <w:r w:rsidRPr="009F67A1">
        <w:rPr>
          <w:bCs w:val="0"/>
        </w:rPr>
        <w:tab/>
      </w:r>
      <w:r w:rsidRPr="009F67A1">
        <w:rPr>
          <w:bCs w:val="0"/>
        </w:rPr>
        <w:tab/>
      </w:r>
      <w:r w:rsidRPr="009F67A1">
        <w:rPr>
          <w:bCs w:val="0"/>
        </w:rPr>
        <w:tab/>
        <w:t>11</w:t>
      </w: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r w:rsidRPr="009F67A1">
        <w:rPr>
          <w:bCs w:val="0"/>
        </w:rPr>
        <w:tab/>
        <w:t>Appendix 1</w:t>
      </w:r>
      <w:r w:rsidRPr="009F67A1">
        <w:rPr>
          <w:bCs w:val="0"/>
        </w:rPr>
        <w:tab/>
        <w:t>Standard Voucher Specification</w:t>
      </w:r>
      <w:r w:rsidRPr="009F67A1">
        <w:rPr>
          <w:bCs w:val="0"/>
        </w:rPr>
        <w:tab/>
      </w:r>
      <w:r w:rsidRPr="009F67A1">
        <w:rPr>
          <w:bCs w:val="0"/>
        </w:rPr>
        <w:tab/>
      </w:r>
      <w:r w:rsidRPr="009F67A1">
        <w:rPr>
          <w:bCs w:val="0"/>
        </w:rPr>
        <w:tab/>
        <w:t>12</w:t>
      </w: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r w:rsidRPr="009F67A1">
        <w:rPr>
          <w:bCs w:val="0"/>
        </w:rPr>
        <w:tab/>
        <w:t>Appendix 2</w:t>
      </w:r>
      <w:r w:rsidRPr="009F67A1">
        <w:rPr>
          <w:bCs w:val="0"/>
        </w:rPr>
        <w:tab/>
        <w:t>Voucher Notification document</w:t>
      </w:r>
      <w:r w:rsidRPr="009F67A1">
        <w:rPr>
          <w:bCs w:val="0"/>
        </w:rPr>
        <w:tab/>
      </w:r>
      <w:r w:rsidRPr="009F67A1">
        <w:rPr>
          <w:bCs w:val="0"/>
        </w:rPr>
        <w:tab/>
      </w:r>
      <w:r w:rsidRPr="009F67A1">
        <w:rPr>
          <w:bCs w:val="0"/>
        </w:rPr>
        <w:tab/>
        <w:t>1</w:t>
      </w:r>
      <w:r w:rsidR="00691241" w:rsidRPr="009F67A1">
        <w:rPr>
          <w:bCs w:val="0"/>
        </w:rPr>
        <w:t>3</w:t>
      </w:r>
    </w:p>
    <w:p w:rsidR="0028725A" w:rsidRPr="009F67A1" w:rsidRDefault="0028725A" w:rsidP="0028725A">
      <w:pPr>
        <w:tabs>
          <w:tab w:val="left" w:pos="426"/>
          <w:tab w:val="left" w:pos="720"/>
          <w:tab w:val="left" w:pos="1440"/>
          <w:tab w:val="left" w:pos="2160"/>
          <w:tab w:val="left" w:pos="6840"/>
          <w:tab w:val="left" w:pos="7380"/>
          <w:tab w:val="left" w:pos="7920"/>
        </w:tabs>
        <w:rPr>
          <w:bCs w:val="0"/>
        </w:rPr>
      </w:pPr>
    </w:p>
    <w:p w:rsidR="0028725A" w:rsidRPr="009F67A1" w:rsidRDefault="0028725A" w:rsidP="0028725A">
      <w:pPr>
        <w:tabs>
          <w:tab w:val="left" w:pos="426"/>
          <w:tab w:val="left" w:pos="720"/>
          <w:tab w:val="left" w:pos="1440"/>
          <w:tab w:val="left" w:pos="2160"/>
          <w:tab w:val="left" w:pos="6840"/>
          <w:tab w:val="left" w:pos="7380"/>
          <w:tab w:val="left" w:pos="7920"/>
        </w:tabs>
        <w:rPr>
          <w:rStyle w:val="Strong"/>
          <w:b w:val="0"/>
          <w:bCs w:val="0"/>
          <w:color w:val="FF0000"/>
        </w:rPr>
      </w:pPr>
      <w:r w:rsidRPr="009F67A1">
        <w:rPr>
          <w:bCs w:val="0"/>
        </w:rPr>
        <w:tab/>
        <w:t xml:space="preserve">Appendix 3         </w:t>
      </w:r>
      <w:r w:rsidRPr="009F67A1">
        <w:rPr>
          <w:rStyle w:val="Strong"/>
          <w:b w:val="0"/>
          <w:bCs w:val="0"/>
          <w:color w:val="FF0000"/>
        </w:rPr>
        <w:t xml:space="preserve">Magazine Publisher / Wholesaler </w:t>
      </w:r>
    </w:p>
    <w:p w:rsidR="0028725A" w:rsidRPr="009F67A1" w:rsidRDefault="0028725A" w:rsidP="0028725A">
      <w:pPr>
        <w:tabs>
          <w:tab w:val="left" w:pos="426"/>
          <w:tab w:val="left" w:pos="720"/>
          <w:tab w:val="left" w:pos="1440"/>
          <w:tab w:val="left" w:pos="2160"/>
          <w:tab w:val="left" w:pos="6840"/>
          <w:tab w:val="left" w:pos="7380"/>
          <w:tab w:val="left" w:pos="7920"/>
        </w:tabs>
        <w:rPr>
          <w:rStyle w:val="Strong"/>
          <w:b w:val="0"/>
          <w:bCs w:val="0"/>
        </w:rPr>
      </w:pPr>
      <w:r w:rsidRPr="009F67A1">
        <w:rPr>
          <w:rStyle w:val="Strong"/>
          <w:b w:val="0"/>
          <w:bCs w:val="0"/>
          <w:color w:val="FF0000"/>
        </w:rPr>
        <w:tab/>
      </w:r>
      <w:r w:rsidRPr="009F67A1">
        <w:rPr>
          <w:rStyle w:val="Strong"/>
          <w:b w:val="0"/>
          <w:bCs w:val="0"/>
          <w:color w:val="FF0000"/>
        </w:rPr>
        <w:tab/>
      </w:r>
      <w:r w:rsidRPr="009F67A1">
        <w:rPr>
          <w:rStyle w:val="Strong"/>
          <w:b w:val="0"/>
          <w:bCs w:val="0"/>
          <w:color w:val="FF0000"/>
        </w:rPr>
        <w:tab/>
        <w:t xml:space="preserve">          Standards and Best Practice Agreements</w:t>
      </w:r>
      <w:r w:rsidRPr="009F67A1">
        <w:rPr>
          <w:rStyle w:val="Strong"/>
          <w:b w:val="0"/>
          <w:bCs w:val="0"/>
        </w:rPr>
        <w:t xml:space="preserve"> </w:t>
      </w:r>
      <w:r w:rsidRPr="009F67A1">
        <w:rPr>
          <w:rStyle w:val="Strong"/>
          <w:b w:val="0"/>
          <w:bCs w:val="0"/>
        </w:rPr>
        <w:tab/>
      </w:r>
      <w:r w:rsidRPr="009F67A1">
        <w:rPr>
          <w:rStyle w:val="Strong"/>
          <w:b w:val="0"/>
          <w:bCs w:val="0"/>
        </w:rPr>
        <w:tab/>
      </w:r>
      <w:r w:rsidRPr="009F67A1">
        <w:rPr>
          <w:rStyle w:val="Strong"/>
          <w:b w:val="0"/>
          <w:bCs w:val="0"/>
        </w:rPr>
        <w:tab/>
        <w:t>1</w:t>
      </w:r>
      <w:r w:rsidR="00691241" w:rsidRPr="009F67A1">
        <w:rPr>
          <w:rStyle w:val="Strong"/>
          <w:b w:val="0"/>
          <w:bCs w:val="0"/>
        </w:rPr>
        <w:t>4</w:t>
      </w:r>
    </w:p>
    <w:p w:rsidR="0028725A" w:rsidRPr="009F67A1" w:rsidRDefault="0028725A" w:rsidP="0028725A">
      <w:pPr>
        <w:tabs>
          <w:tab w:val="left" w:pos="426"/>
          <w:tab w:val="left" w:pos="720"/>
          <w:tab w:val="left" w:pos="1440"/>
          <w:tab w:val="left" w:pos="2160"/>
          <w:tab w:val="left" w:pos="6840"/>
          <w:tab w:val="left" w:pos="7380"/>
          <w:tab w:val="left" w:pos="7920"/>
        </w:tabs>
        <w:ind w:left="2160"/>
        <w:rPr>
          <w:rStyle w:val="Strong"/>
          <w:b w:val="0"/>
          <w:bCs w:val="0"/>
        </w:rPr>
      </w:pPr>
      <w:r w:rsidRPr="009F67A1">
        <w:rPr>
          <w:rStyle w:val="Strong"/>
          <w:b w:val="0"/>
          <w:bCs w:val="0"/>
        </w:rPr>
        <w:tab/>
      </w:r>
      <w:r w:rsidRPr="009F67A1">
        <w:rPr>
          <w:rStyle w:val="Strong"/>
          <w:b w:val="0"/>
          <w:bCs w:val="0"/>
        </w:rPr>
        <w:tab/>
      </w:r>
      <w:r w:rsidRPr="009F67A1">
        <w:rPr>
          <w:rStyle w:val="Strong"/>
          <w:b w:val="0"/>
          <w:bCs w:val="0"/>
        </w:rPr>
        <w:tab/>
      </w:r>
      <w:r w:rsidRPr="009F67A1">
        <w:rPr>
          <w:rStyle w:val="Strong"/>
          <w:b w:val="0"/>
          <w:bCs w:val="0"/>
        </w:rPr>
        <w:tab/>
      </w:r>
      <w:r w:rsidRPr="009F67A1">
        <w:rPr>
          <w:rStyle w:val="Strong"/>
          <w:b w:val="0"/>
          <w:bCs w:val="0"/>
        </w:rPr>
        <w:br/>
      </w:r>
      <w:r w:rsidRPr="009F67A1">
        <w:rPr>
          <w:rStyle w:val="Strong"/>
          <w:b w:val="0"/>
          <w:bCs w:val="0"/>
          <w:color w:val="FF0000"/>
        </w:rPr>
        <w:t>Voucher Processing - Magazine Publishers</w:t>
      </w:r>
      <w:r w:rsidRPr="009F67A1">
        <w:rPr>
          <w:rStyle w:val="Strong"/>
          <w:b w:val="0"/>
          <w:bCs w:val="0"/>
          <w:color w:val="FF0000"/>
        </w:rPr>
        <w:br/>
      </w:r>
      <w:r w:rsidRPr="009F67A1">
        <w:rPr>
          <w:rStyle w:val="Strong"/>
          <w:b w:val="0"/>
          <w:bCs w:val="0"/>
        </w:rPr>
        <w:t>Wholesaler Best Practice</w:t>
      </w:r>
    </w:p>
    <w:p w:rsidR="0028725A" w:rsidRPr="009F67A1" w:rsidRDefault="0028725A" w:rsidP="0028725A">
      <w:pPr>
        <w:tabs>
          <w:tab w:val="left" w:pos="426"/>
          <w:tab w:val="left" w:pos="720"/>
          <w:tab w:val="left" w:pos="1440"/>
          <w:tab w:val="left" w:pos="2160"/>
          <w:tab w:val="left" w:pos="6840"/>
          <w:tab w:val="left" w:pos="7380"/>
          <w:tab w:val="left" w:pos="7920"/>
        </w:tabs>
        <w:rPr>
          <w:rStyle w:val="Strong"/>
          <w:b w:val="0"/>
          <w:bCs w:val="0"/>
        </w:rPr>
      </w:pPr>
      <w:r w:rsidRPr="009F67A1">
        <w:rPr>
          <w:rStyle w:val="Strong"/>
          <w:b w:val="0"/>
          <w:bCs w:val="0"/>
        </w:rPr>
        <w:tab/>
      </w:r>
      <w:r w:rsidRPr="009F67A1">
        <w:rPr>
          <w:rStyle w:val="Strong"/>
          <w:b w:val="0"/>
          <w:bCs w:val="0"/>
        </w:rPr>
        <w:tab/>
      </w:r>
      <w:r w:rsidRPr="009F67A1">
        <w:rPr>
          <w:rStyle w:val="Strong"/>
          <w:b w:val="0"/>
          <w:bCs w:val="0"/>
        </w:rPr>
        <w:tab/>
      </w:r>
      <w:r w:rsidRPr="009F67A1">
        <w:rPr>
          <w:rStyle w:val="Strong"/>
          <w:b w:val="0"/>
          <w:bCs w:val="0"/>
        </w:rPr>
        <w:tab/>
      </w:r>
      <w:r w:rsidR="003B06CE" w:rsidRPr="009F67A1">
        <w:rPr>
          <w:rStyle w:val="Strong"/>
          <w:b w:val="0"/>
          <w:bCs w:val="0"/>
          <w:color w:val="FF0000"/>
        </w:rPr>
        <w:t xml:space="preserve">Press Distribution Code </w:t>
      </w:r>
      <w:r w:rsidRPr="009F67A1">
        <w:rPr>
          <w:rStyle w:val="Strong"/>
          <w:b w:val="0"/>
          <w:color w:val="FF0000"/>
        </w:rPr>
        <w:t>-Voucher Processing</w:t>
      </w:r>
      <w:r w:rsidRPr="009F67A1">
        <w:rPr>
          <w:rStyle w:val="Strong"/>
          <w:b w:val="0"/>
          <w:bCs w:val="0"/>
        </w:rPr>
        <w:br/>
      </w:r>
      <w:r w:rsidRPr="009F67A1">
        <w:rPr>
          <w:rStyle w:val="Strong"/>
          <w:b w:val="0"/>
          <w:bCs w:val="0"/>
        </w:rPr>
        <w:br/>
        <w:t xml:space="preserve">       Appendix 4        Voucher Clearing Houses – contact list</w:t>
      </w:r>
      <w:r w:rsidRPr="009F67A1">
        <w:rPr>
          <w:rStyle w:val="Strong"/>
          <w:b w:val="0"/>
          <w:bCs w:val="0"/>
        </w:rPr>
        <w:tab/>
      </w:r>
      <w:r w:rsidRPr="009F67A1">
        <w:rPr>
          <w:rStyle w:val="Strong"/>
          <w:b w:val="0"/>
          <w:bCs w:val="0"/>
        </w:rPr>
        <w:tab/>
        <w:t xml:space="preserve">        1</w:t>
      </w:r>
      <w:r w:rsidR="00691241" w:rsidRPr="009F67A1">
        <w:rPr>
          <w:rStyle w:val="Strong"/>
          <w:b w:val="0"/>
          <w:bCs w:val="0"/>
        </w:rPr>
        <w:t>6</w:t>
      </w:r>
    </w:p>
    <w:p w:rsidR="0028725A" w:rsidRPr="009F67A1" w:rsidRDefault="0028725A" w:rsidP="0028725A">
      <w:pPr>
        <w:tabs>
          <w:tab w:val="left" w:pos="426"/>
          <w:tab w:val="left" w:pos="720"/>
          <w:tab w:val="left" w:pos="1440"/>
          <w:tab w:val="left" w:pos="2160"/>
          <w:tab w:val="left" w:pos="6840"/>
          <w:tab w:val="left" w:pos="7380"/>
          <w:tab w:val="left" w:pos="7920"/>
        </w:tabs>
        <w:rPr>
          <w:rStyle w:val="Strong"/>
          <w:b w:val="0"/>
          <w:bCs w:val="0"/>
        </w:rPr>
      </w:pPr>
    </w:p>
    <w:p w:rsidR="0028725A" w:rsidRPr="009F67A1" w:rsidRDefault="0028725A" w:rsidP="0028725A">
      <w:pPr>
        <w:tabs>
          <w:tab w:val="left" w:pos="426"/>
          <w:tab w:val="left" w:pos="720"/>
          <w:tab w:val="left" w:pos="1440"/>
          <w:tab w:val="left" w:pos="2160"/>
          <w:tab w:val="left" w:pos="6840"/>
          <w:tab w:val="left" w:pos="7380"/>
          <w:tab w:val="left" w:pos="7920"/>
        </w:tabs>
        <w:rPr>
          <w:rStyle w:val="Strong"/>
          <w:b w:val="0"/>
          <w:bCs w:val="0"/>
        </w:rPr>
      </w:pPr>
      <w:r w:rsidRPr="009F67A1">
        <w:rPr>
          <w:rStyle w:val="Strong"/>
          <w:b w:val="0"/>
          <w:bCs w:val="0"/>
        </w:rPr>
        <w:tab/>
        <w:t>Appendix 5        Publisher contact list</w:t>
      </w:r>
      <w:r w:rsidRPr="009F67A1">
        <w:rPr>
          <w:rStyle w:val="Strong"/>
          <w:b w:val="0"/>
          <w:bCs w:val="0"/>
        </w:rPr>
        <w:tab/>
      </w:r>
      <w:r w:rsidRPr="009F67A1">
        <w:rPr>
          <w:rStyle w:val="Strong"/>
          <w:b w:val="0"/>
          <w:bCs w:val="0"/>
        </w:rPr>
        <w:tab/>
      </w:r>
      <w:r w:rsidRPr="009F67A1">
        <w:rPr>
          <w:rStyle w:val="Strong"/>
          <w:b w:val="0"/>
          <w:bCs w:val="0"/>
        </w:rPr>
        <w:tab/>
        <w:t>1</w:t>
      </w:r>
      <w:r w:rsidR="00691241" w:rsidRPr="009F67A1">
        <w:rPr>
          <w:rStyle w:val="Strong"/>
          <w:b w:val="0"/>
          <w:bCs w:val="0"/>
        </w:rPr>
        <w:t>7</w:t>
      </w:r>
      <w:r w:rsidRPr="009F67A1">
        <w:rPr>
          <w:rStyle w:val="Strong"/>
          <w:b w:val="0"/>
          <w:bCs w:val="0"/>
        </w:rPr>
        <w:br w:type="page"/>
      </w:r>
    </w:p>
    <w:p w:rsidR="0028725A" w:rsidRPr="009F67A1" w:rsidRDefault="0028725A" w:rsidP="0028725A">
      <w:pPr>
        <w:pStyle w:val="Heading5"/>
        <w:rPr>
          <w:i w:val="0"/>
          <w:sz w:val="32"/>
          <w:szCs w:val="32"/>
        </w:rPr>
      </w:pPr>
      <w:r w:rsidRPr="009F67A1">
        <w:rPr>
          <w:i w:val="0"/>
          <w:sz w:val="32"/>
          <w:szCs w:val="32"/>
        </w:rPr>
        <w:lastRenderedPageBreak/>
        <w:t>1.  Introduction</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b/>
          <w:sz w:val="21"/>
        </w:rPr>
        <w:t xml:space="preserve">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This document provides guidance for the application of best practice in voucher design and processing. Adherence to these principles will provide a platform for the smooth and efficient processing of vouchers throughout the supply chain.</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 xml:space="preserve">The guidelines are endorsed by: </w:t>
      </w:r>
    </w:p>
    <w:p w:rsidR="0028725A" w:rsidRPr="009F67A1" w:rsidRDefault="0028725A" w:rsidP="0028725A">
      <w:pPr>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 xml:space="preserve">The National Federation of Retail Newsagents (NFRN), </w:t>
      </w:r>
    </w:p>
    <w:p w:rsidR="0028725A" w:rsidRPr="009F67A1" w:rsidRDefault="0028725A" w:rsidP="0028725A">
      <w:pPr>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 xml:space="preserve">British Retail Consortium (BRC),  </w:t>
      </w:r>
    </w:p>
    <w:p w:rsidR="0028725A" w:rsidRPr="009F67A1" w:rsidRDefault="000E5247" w:rsidP="0028725A">
      <w:pPr>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Professional Publishers Association</w:t>
      </w:r>
      <w:r w:rsidR="0028725A" w:rsidRPr="009F67A1">
        <w:rPr>
          <w:sz w:val="21"/>
        </w:rPr>
        <w:t xml:space="preserve"> (PPA) and the </w:t>
      </w:r>
    </w:p>
    <w:p w:rsidR="0028725A" w:rsidRPr="009F67A1" w:rsidRDefault="0028725A" w:rsidP="0028725A">
      <w:pPr>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 xml:space="preserve">Association of Newspaper and Magazine Wholesalers (ANMW) </w:t>
      </w:r>
    </w:p>
    <w:p w:rsidR="0028725A" w:rsidRPr="009F67A1" w:rsidRDefault="0028725A" w:rsidP="0028725A">
      <w:pPr>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szCs w:val="21"/>
          <w:lang w:val="en-US"/>
        </w:rPr>
        <w:t>Association of News Retailing (ANR)</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1"/>
        </w:rPr>
      </w:pPr>
      <w:r w:rsidRPr="009F67A1">
        <w:rPr>
          <w:b/>
          <w:sz w:val="21"/>
        </w:rPr>
        <w:tab/>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1"/>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1"/>
        </w:rPr>
      </w:pPr>
      <w:r w:rsidRPr="009F67A1">
        <w:rPr>
          <w:b/>
          <w:sz w:val="21"/>
        </w:rPr>
        <w:t>Best Practice Objectives</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1"/>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(a)</w:t>
      </w:r>
      <w:r w:rsidRPr="009F67A1">
        <w:rPr>
          <w:sz w:val="21"/>
        </w:rPr>
        <w:tab/>
        <w:t xml:space="preserve">To create a voucher campaign that is clear to understand for both consumers and retailers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1"/>
        </w:rPr>
      </w:pPr>
      <w:r w:rsidRPr="009F67A1">
        <w:rPr>
          <w:sz w:val="21"/>
        </w:rPr>
        <w:t>(b)</w:t>
      </w:r>
      <w:r w:rsidRPr="009F67A1">
        <w:rPr>
          <w:sz w:val="21"/>
        </w:rPr>
        <w:tab/>
        <w:t xml:space="preserve">To achieve maximum publisher campaign effectiveness. </w:t>
      </w:r>
      <w:r w:rsidRPr="009F67A1">
        <w:rPr>
          <w:sz w:val="21"/>
        </w:rPr>
        <w:br/>
        <w:t>(c)</w:t>
      </w:r>
      <w:r w:rsidRPr="009F67A1">
        <w:rPr>
          <w:sz w:val="21"/>
        </w:rPr>
        <w:tab/>
        <w:t>To ensure production and processing operates efficiently throughout the supply chain</w:t>
      </w:r>
    </w:p>
    <w:p w:rsidR="0028725A" w:rsidRPr="009F67A1" w:rsidRDefault="0028725A" w:rsidP="0028725A">
      <w:pPr>
        <w:pStyle w:val="BodySingle"/>
        <w:rPr>
          <w:rFonts w:ascii="Arial" w:hAnsi="Arial" w:cs="Arial"/>
          <w:sz w:val="21"/>
          <w:lang w:val="en-GB"/>
        </w:rPr>
      </w:pPr>
      <w:r w:rsidRPr="009F67A1">
        <w:rPr>
          <w:rFonts w:ascii="Arial" w:hAnsi="Arial" w:cs="Arial"/>
          <w:sz w:val="21"/>
          <w:lang w:val="en-GB"/>
        </w:rPr>
        <w:t>(d)</w:t>
      </w:r>
      <w:r w:rsidRPr="009F67A1">
        <w:rPr>
          <w:rFonts w:ascii="Arial" w:hAnsi="Arial" w:cs="Arial"/>
          <w:sz w:val="21"/>
          <w:lang w:val="en-GB"/>
        </w:rPr>
        <w:tab/>
        <w:t xml:space="preserve">To achieve Industry Standard </w:t>
      </w:r>
      <w:r w:rsidR="003B06CE" w:rsidRPr="009F67A1">
        <w:rPr>
          <w:rFonts w:ascii="Arial" w:hAnsi="Arial" w:cs="Arial"/>
          <w:sz w:val="21"/>
          <w:lang w:val="en-GB"/>
        </w:rPr>
        <w:t xml:space="preserve">(Press Distribution Code) </w:t>
      </w:r>
      <w:r w:rsidRPr="009F67A1">
        <w:rPr>
          <w:rFonts w:ascii="Arial" w:hAnsi="Arial" w:cs="Arial"/>
          <w:sz w:val="21"/>
          <w:lang w:val="en-GB"/>
        </w:rPr>
        <w:t>requirements.</w:t>
      </w:r>
    </w:p>
    <w:p w:rsidR="0028725A" w:rsidRPr="009F67A1" w:rsidRDefault="0028725A" w:rsidP="0028725A">
      <w:pPr>
        <w:pStyle w:val="BodySingle"/>
        <w:rPr>
          <w:rFonts w:ascii="Arial" w:hAnsi="Arial" w:cs="Arial"/>
          <w:sz w:val="21"/>
          <w:lang w:val="en-GB"/>
        </w:rPr>
      </w:pPr>
      <w:r w:rsidRPr="009F67A1">
        <w:rPr>
          <w:rFonts w:ascii="Arial" w:hAnsi="Arial" w:cs="Arial"/>
          <w:sz w:val="21"/>
          <w:lang w:val="en-GB"/>
        </w:rPr>
        <w:t>(e)</w:t>
      </w:r>
      <w:r w:rsidRPr="009F67A1">
        <w:rPr>
          <w:rFonts w:ascii="Arial" w:hAnsi="Arial" w:cs="Arial"/>
          <w:sz w:val="21"/>
          <w:lang w:val="en-GB"/>
        </w:rPr>
        <w:tab/>
        <w:t xml:space="preserve">To adhere to </w:t>
      </w:r>
      <w:r w:rsidR="003B06CE" w:rsidRPr="009F67A1">
        <w:rPr>
          <w:rFonts w:ascii="Arial" w:hAnsi="Arial" w:cs="Arial"/>
          <w:sz w:val="21"/>
          <w:lang w:val="en-GB"/>
        </w:rPr>
        <w:t xml:space="preserve">PPA / ANMW </w:t>
      </w:r>
      <w:r w:rsidRPr="009F67A1">
        <w:rPr>
          <w:rFonts w:ascii="Arial" w:hAnsi="Arial" w:cs="Arial"/>
          <w:sz w:val="21"/>
          <w:lang w:val="en-GB"/>
        </w:rPr>
        <w:t>best practice guidelines</w:t>
      </w:r>
    </w:p>
    <w:p w:rsidR="0028725A" w:rsidRPr="009F67A1" w:rsidRDefault="0028725A" w:rsidP="0028725A">
      <w:pPr>
        <w:tabs>
          <w:tab w:val="left" w:pos="0"/>
          <w:tab w:val="left" w:pos="720"/>
          <w:tab w:val="left" w:pos="1440"/>
          <w:tab w:val="left" w:pos="6840"/>
          <w:tab w:val="left" w:pos="7380"/>
          <w:tab w:val="left" w:pos="7920"/>
        </w:tabs>
        <w:rPr>
          <w:sz w:val="21"/>
        </w:rPr>
      </w:pPr>
    </w:p>
    <w:p w:rsidR="0028725A" w:rsidRPr="009F67A1" w:rsidRDefault="0028725A" w:rsidP="0028725A">
      <w:pPr>
        <w:tabs>
          <w:tab w:val="left" w:pos="0"/>
          <w:tab w:val="left" w:pos="720"/>
          <w:tab w:val="left" w:pos="1440"/>
          <w:tab w:val="left" w:pos="6840"/>
          <w:tab w:val="left" w:pos="7380"/>
          <w:tab w:val="left" w:pos="7920"/>
        </w:tabs>
        <w:rPr>
          <w:sz w:val="21"/>
        </w:rPr>
      </w:pPr>
      <w:r w:rsidRPr="009F67A1">
        <w:rPr>
          <w:sz w:val="21"/>
        </w:rPr>
        <w:t>Poorly designed vouchers that do not follow best practice create both retailer and, more importantly, reader confusion.  This leads to reluctance to redeem</w:t>
      </w:r>
      <w:r w:rsidRPr="009F67A1">
        <w:rPr>
          <w:i/>
          <w:sz w:val="21"/>
        </w:rPr>
        <w:t>,</w:t>
      </w:r>
      <w:r w:rsidRPr="009F67A1">
        <w:rPr>
          <w:sz w:val="21"/>
        </w:rPr>
        <w:t xml:space="preserve"> adds considerably to retailer and wholesaler processing costs and reduces the effectiveness of the promotion.  </w:t>
      </w:r>
    </w:p>
    <w:p w:rsidR="0028725A" w:rsidRPr="009F67A1" w:rsidRDefault="0028725A" w:rsidP="0028725A">
      <w:pPr>
        <w:pStyle w:val="NormalWeb"/>
        <w:rPr>
          <w:rFonts w:ascii="Arial" w:hAnsi="Arial" w:cs="Arial"/>
          <w:b/>
          <w:sz w:val="21"/>
        </w:rPr>
      </w:pPr>
    </w:p>
    <w:p w:rsidR="0028725A" w:rsidRPr="009F67A1" w:rsidRDefault="0028725A" w:rsidP="0028725A">
      <w:pPr>
        <w:rPr>
          <w:b/>
          <w:bCs w:val="0"/>
          <w:sz w:val="21"/>
        </w:rPr>
      </w:pPr>
      <w:r w:rsidRPr="009F67A1">
        <w:rPr>
          <w:b/>
          <w:bCs w:val="0"/>
          <w:sz w:val="21"/>
        </w:rPr>
        <w:t xml:space="preserve">Scope </w:t>
      </w:r>
    </w:p>
    <w:p w:rsidR="0028725A" w:rsidRPr="009F67A1" w:rsidRDefault="0028725A" w:rsidP="0028725A">
      <w:pPr>
        <w:pStyle w:val="NormalWeb"/>
        <w:rPr>
          <w:rFonts w:ascii="Arial" w:hAnsi="Arial" w:cs="Arial"/>
          <w:sz w:val="21"/>
        </w:rPr>
      </w:pPr>
      <w:r w:rsidRPr="009F67A1">
        <w:rPr>
          <w:rFonts w:ascii="Arial" w:hAnsi="Arial" w:cs="Arial"/>
          <w:sz w:val="21"/>
        </w:rPr>
        <w:t xml:space="preserve">These guidance notes cover the </w:t>
      </w:r>
      <w:r w:rsidR="0082414C" w:rsidRPr="009F67A1">
        <w:rPr>
          <w:rFonts w:ascii="Arial" w:hAnsi="Arial" w:cs="Arial"/>
          <w:sz w:val="21"/>
        </w:rPr>
        <w:t>magazine</w:t>
      </w:r>
      <w:r w:rsidRPr="009F67A1">
        <w:rPr>
          <w:rFonts w:ascii="Arial" w:hAnsi="Arial" w:cs="Arial"/>
          <w:sz w:val="21"/>
        </w:rPr>
        <w:t xml:space="preserve"> industry requirements for vouchers that give “</w:t>
      </w:r>
      <w:r w:rsidR="00653588" w:rsidRPr="009F67A1">
        <w:rPr>
          <w:rFonts w:ascii="Arial" w:hAnsi="Arial" w:cs="Arial"/>
          <w:sz w:val="21"/>
        </w:rPr>
        <w:t xml:space="preserve">money off” a nominated magazine </w:t>
      </w:r>
      <w:r w:rsidRPr="009F67A1">
        <w:rPr>
          <w:rFonts w:ascii="Arial" w:hAnsi="Arial" w:cs="Arial"/>
          <w:sz w:val="21"/>
        </w:rPr>
        <w:t>and have been designed to be redeemed through the retail / wholesale / clearing houses. They also outline the requirements for all parties within the supply chain.</w:t>
      </w:r>
    </w:p>
    <w:p w:rsidR="0028725A" w:rsidRPr="009F67A1" w:rsidRDefault="0028725A" w:rsidP="0028725A">
      <w:pPr>
        <w:pStyle w:val="NormalWeb"/>
        <w:rPr>
          <w:rFonts w:ascii="Arial" w:hAnsi="Arial" w:cs="Arial"/>
          <w:sz w:val="21"/>
        </w:rPr>
      </w:pPr>
      <w:r w:rsidRPr="009F67A1">
        <w:rPr>
          <w:rFonts w:ascii="Arial" w:hAnsi="Arial" w:cs="Arial"/>
          <w:sz w:val="21"/>
        </w:rPr>
        <w:t>Since the introduction of these guidelines in 2004/5 the number of errors generated by non-compliance to these standards has significantly reduced. Your cooperation in ensuring all new vouchers put into the news supply chain by your companies meet these guidelines is greatly appreciated.</w:t>
      </w:r>
    </w:p>
    <w:p w:rsidR="0028725A" w:rsidRPr="009F67A1" w:rsidRDefault="0028725A" w:rsidP="0028725A">
      <w:pPr>
        <w:pStyle w:val="NormalWeb"/>
        <w:rPr>
          <w:rFonts w:ascii="Arial" w:hAnsi="Arial" w:cs="Arial"/>
          <w:sz w:val="21"/>
        </w:rPr>
      </w:pPr>
      <w:r w:rsidRPr="009F67A1">
        <w:rPr>
          <w:rFonts w:ascii="Arial" w:hAnsi="Arial" w:cs="Arial"/>
          <w:sz w:val="21"/>
        </w:rPr>
        <w:t>One area I would like you all to focus on in 2008 is ensuring vouchers meet the guidelines for size / shape</w:t>
      </w:r>
    </w:p>
    <w:p w:rsidR="0028725A" w:rsidRPr="009F67A1" w:rsidRDefault="0028725A" w:rsidP="0028725A">
      <w:pPr>
        <w:pStyle w:val="NormalWeb"/>
        <w:rPr>
          <w:rFonts w:ascii="Arial" w:hAnsi="Arial" w:cs="Arial"/>
          <w:sz w:val="21"/>
        </w:rPr>
      </w:pPr>
    </w:p>
    <w:p w:rsidR="0028725A" w:rsidRPr="009F67A1" w:rsidRDefault="0028725A" w:rsidP="0028725A">
      <w:pPr>
        <w:pStyle w:val="NormalWeb"/>
        <w:rPr>
          <w:rFonts w:ascii="Arial" w:hAnsi="Arial" w:cs="Arial"/>
          <w:sz w:val="21"/>
        </w:rPr>
      </w:pPr>
      <w:r w:rsidRPr="009F67A1">
        <w:rPr>
          <w:rFonts w:ascii="Arial" w:hAnsi="Arial" w:cs="Arial"/>
          <w:sz w:val="21"/>
        </w:rPr>
        <w:t>If you have any comments or questions please contact</w:t>
      </w:r>
    </w:p>
    <w:p w:rsidR="0028725A" w:rsidRPr="009F67A1" w:rsidRDefault="0028725A" w:rsidP="0028725A">
      <w:pPr>
        <w:pStyle w:val="NormalWeb"/>
        <w:rPr>
          <w:rFonts w:ascii="Arial" w:hAnsi="Arial" w:cs="Arial"/>
          <w:sz w:val="21"/>
        </w:rPr>
      </w:pPr>
      <w:r w:rsidRPr="009F67A1">
        <w:rPr>
          <w:rFonts w:ascii="Arial" w:hAnsi="Arial" w:cs="Arial"/>
          <w:sz w:val="21"/>
        </w:rPr>
        <w:t xml:space="preserve">Howard Birch, </w:t>
      </w:r>
      <w:r w:rsidRPr="009F67A1">
        <w:rPr>
          <w:rFonts w:ascii="Arial" w:hAnsi="Arial" w:cs="Arial"/>
          <w:sz w:val="21"/>
        </w:rPr>
        <w:br/>
        <w:t>Tel.</w:t>
      </w:r>
      <w:r w:rsidRPr="009F67A1">
        <w:rPr>
          <w:rFonts w:ascii="Arial" w:hAnsi="Arial" w:cs="Arial"/>
          <w:sz w:val="21"/>
        </w:rPr>
        <w:tab/>
        <w:t>01793 563692</w:t>
      </w:r>
      <w:r w:rsidRPr="009F67A1">
        <w:rPr>
          <w:rFonts w:ascii="Arial" w:hAnsi="Arial" w:cs="Arial"/>
          <w:sz w:val="21"/>
        </w:rPr>
        <w:br/>
        <w:t>Email</w:t>
      </w:r>
      <w:r w:rsidRPr="009F67A1">
        <w:rPr>
          <w:rFonts w:ascii="Arial" w:hAnsi="Arial" w:cs="Arial"/>
          <w:sz w:val="21"/>
        </w:rPr>
        <w:tab/>
        <w:t>howard.birch@smithsnews.co.uk</w:t>
      </w:r>
    </w:p>
    <w:p w:rsidR="0028725A" w:rsidRPr="009F67A1" w:rsidRDefault="0028725A" w:rsidP="0028725A">
      <w:pPr>
        <w:tabs>
          <w:tab w:val="left" w:pos="0"/>
          <w:tab w:val="left" w:pos="720"/>
          <w:tab w:val="left" w:pos="1440"/>
          <w:tab w:val="left" w:pos="6840"/>
          <w:tab w:val="left" w:pos="7380"/>
          <w:tab w:val="left" w:pos="7920"/>
        </w:tabs>
        <w:rPr>
          <w:b/>
        </w:rPr>
      </w:pPr>
    </w:p>
    <w:p w:rsidR="0028725A" w:rsidRPr="009F67A1" w:rsidRDefault="0028725A" w:rsidP="0028725A">
      <w:pPr>
        <w:tabs>
          <w:tab w:val="left" w:pos="0"/>
          <w:tab w:val="left" w:pos="720"/>
          <w:tab w:val="left" w:pos="1440"/>
          <w:tab w:val="left" w:pos="6840"/>
          <w:tab w:val="left" w:pos="7380"/>
          <w:tab w:val="left" w:pos="7920"/>
        </w:tabs>
        <w:rPr>
          <w:rStyle w:val="Strong"/>
          <w:sz w:val="32"/>
        </w:rPr>
      </w:pPr>
      <w:r w:rsidRPr="009F67A1">
        <w:rPr>
          <w:b/>
          <w:color w:val="008000"/>
        </w:rPr>
        <w:br w:type="page"/>
      </w:r>
      <w:r w:rsidRPr="009F67A1">
        <w:rPr>
          <w:b/>
          <w:color w:val="008000"/>
        </w:rPr>
        <w:lastRenderedPageBreak/>
        <w:t xml:space="preserve"> </w:t>
      </w:r>
      <w:r w:rsidRPr="009F67A1">
        <w:rPr>
          <w:rStyle w:val="Strong"/>
          <w:sz w:val="32"/>
        </w:rPr>
        <w:t>2.  Voucher Creation – Checklist</w:t>
      </w:r>
    </w:p>
    <w:p w:rsidR="0028725A" w:rsidRPr="009F67A1" w:rsidRDefault="0028725A" w:rsidP="0028725A">
      <w:pPr>
        <w:tabs>
          <w:tab w:val="left" w:pos="0"/>
          <w:tab w:val="left" w:pos="720"/>
          <w:tab w:val="left" w:pos="1440"/>
          <w:tab w:val="left" w:pos="6840"/>
          <w:tab w:val="left" w:pos="7380"/>
          <w:tab w:val="left" w:pos="7920"/>
        </w:tabs>
        <w:rPr>
          <w:rStyle w:val="Strong"/>
          <w:color w:val="008000"/>
        </w:rPr>
      </w:pPr>
    </w:p>
    <w:p w:rsidR="0028725A" w:rsidRPr="009F67A1" w:rsidRDefault="0028725A" w:rsidP="0028725A">
      <w:pPr>
        <w:tabs>
          <w:tab w:val="left" w:pos="0"/>
          <w:tab w:val="left" w:pos="720"/>
          <w:tab w:val="left" w:pos="1440"/>
          <w:tab w:val="left" w:pos="6840"/>
          <w:tab w:val="left" w:pos="7380"/>
          <w:tab w:val="left" w:pos="7920"/>
        </w:tabs>
        <w:rPr>
          <w:rStyle w:val="Strong"/>
          <w:color w:val="008000"/>
        </w:rPr>
      </w:pPr>
    </w:p>
    <w:p w:rsidR="0028725A" w:rsidRPr="009F67A1" w:rsidRDefault="0028725A" w:rsidP="0028725A">
      <w:pPr>
        <w:pStyle w:val="Heading2"/>
        <w:tabs>
          <w:tab w:val="left" w:pos="720"/>
          <w:tab w:val="left" w:pos="1440"/>
          <w:tab w:val="left" w:pos="6840"/>
          <w:tab w:val="left" w:pos="7380"/>
          <w:tab w:val="left" w:pos="7920"/>
        </w:tabs>
        <w:spacing w:before="0"/>
        <w:rPr>
          <w:rStyle w:val="Strong"/>
          <w:rFonts w:cs="Arial"/>
          <w:sz w:val="22"/>
          <w:lang w:val="en-GB"/>
        </w:rPr>
      </w:pPr>
      <w:r w:rsidRPr="009F67A1">
        <w:rPr>
          <w:rStyle w:val="Strong"/>
          <w:rFonts w:cs="Arial"/>
          <w:sz w:val="22"/>
          <w:lang w:val="en-GB"/>
        </w:rPr>
        <w:t xml:space="preserve">Confirm the following – </w:t>
      </w:r>
    </w:p>
    <w:p w:rsidR="0028725A" w:rsidRPr="009F67A1" w:rsidRDefault="0028725A" w:rsidP="0028725A">
      <w:pPr>
        <w:pStyle w:val="Heading2"/>
        <w:tabs>
          <w:tab w:val="left" w:pos="720"/>
          <w:tab w:val="left" w:pos="1440"/>
          <w:tab w:val="left" w:pos="6840"/>
          <w:tab w:val="left" w:pos="7380"/>
          <w:tab w:val="left" w:pos="7920"/>
        </w:tabs>
        <w:spacing w:before="0"/>
        <w:rPr>
          <w:rStyle w:val="Strong"/>
          <w:rFonts w:cs="Arial"/>
          <w:sz w:val="22"/>
          <w:lang w:val="en-GB"/>
        </w:rPr>
      </w:pPr>
    </w:p>
    <w:p w:rsidR="0028725A" w:rsidRPr="009F67A1" w:rsidRDefault="0028725A" w:rsidP="0028725A">
      <w:pPr>
        <w:pStyle w:val="NormalWeb"/>
        <w:ind w:left="720" w:hanging="720"/>
        <w:rPr>
          <w:rFonts w:ascii="Arial" w:hAnsi="Arial" w:cs="Arial"/>
          <w:sz w:val="22"/>
        </w:rPr>
      </w:pPr>
      <w:r w:rsidRPr="009F67A1">
        <w:rPr>
          <w:rFonts w:ascii="Arial" w:hAnsi="Arial" w:cs="Arial"/>
          <w:sz w:val="22"/>
        </w:rPr>
        <w:t>1</w:t>
      </w:r>
      <w:r w:rsidRPr="009F67A1">
        <w:rPr>
          <w:rFonts w:ascii="Arial" w:hAnsi="Arial" w:cs="Arial"/>
          <w:sz w:val="22"/>
        </w:rPr>
        <w:tab/>
        <w:t>The voucher wording is legal, unambiguous and clear for the consumer and retailer to understand.</w:t>
      </w:r>
    </w:p>
    <w:p w:rsidR="0028725A" w:rsidRPr="009F67A1" w:rsidRDefault="0028725A" w:rsidP="0028725A">
      <w:pPr>
        <w:pStyle w:val="NormalWeb"/>
        <w:ind w:left="720" w:hanging="720"/>
        <w:rPr>
          <w:rFonts w:ascii="Arial" w:hAnsi="Arial" w:cs="Arial"/>
          <w:sz w:val="22"/>
        </w:rPr>
      </w:pPr>
      <w:r w:rsidRPr="009F67A1">
        <w:rPr>
          <w:rFonts w:ascii="Arial" w:hAnsi="Arial" w:cs="Arial"/>
          <w:sz w:val="22"/>
        </w:rPr>
        <w:t>2</w:t>
      </w:r>
      <w:r w:rsidRPr="009F67A1">
        <w:rPr>
          <w:rFonts w:ascii="Arial" w:hAnsi="Arial" w:cs="Arial"/>
          <w:sz w:val="22"/>
        </w:rPr>
        <w:tab/>
        <w:t>The voucher clearly identifies the cash value, the product and the offer is clear and easily understandable to the retailer and it would therefore be accepted at the till.</w:t>
      </w:r>
    </w:p>
    <w:p w:rsidR="0028725A" w:rsidRPr="009F67A1" w:rsidRDefault="0028725A" w:rsidP="0028725A">
      <w:pPr>
        <w:pStyle w:val="NormalWeb"/>
        <w:rPr>
          <w:rFonts w:ascii="Arial" w:hAnsi="Arial" w:cs="Arial"/>
          <w:sz w:val="22"/>
        </w:rPr>
      </w:pPr>
      <w:r w:rsidRPr="009F67A1">
        <w:rPr>
          <w:rFonts w:ascii="Arial" w:hAnsi="Arial" w:cs="Arial"/>
          <w:sz w:val="22"/>
        </w:rPr>
        <w:t>3</w:t>
      </w:r>
      <w:r w:rsidRPr="009F67A1">
        <w:rPr>
          <w:rFonts w:ascii="Arial" w:hAnsi="Arial" w:cs="Arial"/>
          <w:sz w:val="22"/>
        </w:rPr>
        <w:tab/>
        <w:t>The consumer redemption date is clearly shown on the front of the voucher</w:t>
      </w:r>
    </w:p>
    <w:p w:rsidR="0028725A" w:rsidRPr="009F67A1" w:rsidRDefault="0028725A" w:rsidP="0028725A">
      <w:pPr>
        <w:pStyle w:val="NormalWeb"/>
        <w:rPr>
          <w:rFonts w:ascii="Arial" w:hAnsi="Arial" w:cs="Arial"/>
          <w:sz w:val="22"/>
        </w:rPr>
      </w:pPr>
      <w:r w:rsidRPr="009F67A1">
        <w:rPr>
          <w:rFonts w:ascii="Arial" w:hAnsi="Arial" w:cs="Arial"/>
          <w:sz w:val="22"/>
        </w:rPr>
        <w:t>4</w:t>
      </w:r>
      <w:r w:rsidRPr="009F67A1">
        <w:rPr>
          <w:rFonts w:ascii="Arial" w:hAnsi="Arial" w:cs="Arial"/>
          <w:sz w:val="22"/>
        </w:rPr>
        <w:tab/>
        <w:t>The voucher number is correctly compiled and is encoded within the EAN-13 symbol.</w:t>
      </w:r>
    </w:p>
    <w:p w:rsidR="0028725A" w:rsidRPr="009F67A1" w:rsidRDefault="0028725A" w:rsidP="0028725A">
      <w:pPr>
        <w:pStyle w:val="NormalWeb"/>
        <w:rPr>
          <w:rFonts w:ascii="Arial" w:hAnsi="Arial" w:cs="Arial"/>
          <w:sz w:val="22"/>
        </w:rPr>
      </w:pPr>
      <w:r w:rsidRPr="009F67A1">
        <w:rPr>
          <w:rFonts w:ascii="Arial" w:hAnsi="Arial" w:cs="Arial"/>
          <w:sz w:val="22"/>
        </w:rPr>
        <w:t>5</w:t>
      </w:r>
      <w:r w:rsidRPr="009F67A1">
        <w:rPr>
          <w:rFonts w:ascii="Arial" w:hAnsi="Arial" w:cs="Arial"/>
          <w:sz w:val="22"/>
        </w:rPr>
        <w:tab/>
        <w:t>The size of the bar code symbol, both the magnification and the bar height.</w:t>
      </w:r>
    </w:p>
    <w:p w:rsidR="0028725A" w:rsidRPr="009F67A1" w:rsidRDefault="0028725A" w:rsidP="0028725A">
      <w:pPr>
        <w:pStyle w:val="NormalWeb"/>
        <w:rPr>
          <w:rFonts w:ascii="Arial" w:hAnsi="Arial" w:cs="Arial"/>
          <w:sz w:val="22"/>
        </w:rPr>
      </w:pPr>
      <w:r w:rsidRPr="009F67A1">
        <w:rPr>
          <w:rFonts w:ascii="Arial" w:hAnsi="Arial" w:cs="Arial"/>
          <w:sz w:val="22"/>
        </w:rPr>
        <w:t>6</w:t>
      </w:r>
      <w:r w:rsidRPr="009F67A1">
        <w:rPr>
          <w:rFonts w:ascii="Arial" w:hAnsi="Arial" w:cs="Arial"/>
          <w:sz w:val="22"/>
        </w:rPr>
        <w:tab/>
        <w:t>There are adequate ‘quiet zones’ for the bar code symbol.</w:t>
      </w:r>
    </w:p>
    <w:p w:rsidR="0028725A" w:rsidRPr="009F67A1" w:rsidRDefault="0028725A" w:rsidP="0028725A">
      <w:pPr>
        <w:pStyle w:val="NormalWeb"/>
        <w:rPr>
          <w:rFonts w:ascii="Arial" w:hAnsi="Arial" w:cs="Arial"/>
          <w:sz w:val="22"/>
        </w:rPr>
      </w:pPr>
      <w:r w:rsidRPr="009F67A1">
        <w:rPr>
          <w:rFonts w:ascii="Arial" w:hAnsi="Arial" w:cs="Arial"/>
          <w:sz w:val="22"/>
        </w:rPr>
        <w:t>7</w:t>
      </w:r>
      <w:r w:rsidRPr="009F67A1">
        <w:rPr>
          <w:rFonts w:ascii="Arial" w:hAnsi="Arial" w:cs="Arial"/>
          <w:sz w:val="22"/>
        </w:rPr>
        <w:tab/>
        <w:t>Key lines are not surrounding the bar code on the final voucher.</w:t>
      </w:r>
    </w:p>
    <w:p w:rsidR="0028725A" w:rsidRPr="009F67A1" w:rsidRDefault="0028725A" w:rsidP="0028725A">
      <w:pPr>
        <w:pStyle w:val="BodySingle"/>
        <w:tabs>
          <w:tab w:val="left" w:pos="0"/>
          <w:tab w:val="left" w:pos="6840"/>
          <w:tab w:val="left" w:pos="7380"/>
        </w:tabs>
        <w:ind w:left="720" w:hanging="720"/>
        <w:rPr>
          <w:rFonts w:ascii="Arial" w:hAnsi="Arial" w:cs="Arial"/>
          <w:sz w:val="22"/>
          <w:lang w:val="en-GB"/>
        </w:rPr>
      </w:pPr>
    </w:p>
    <w:p w:rsidR="0028725A" w:rsidRPr="009F67A1" w:rsidRDefault="0028725A" w:rsidP="0028725A">
      <w:pPr>
        <w:pStyle w:val="BodySingle"/>
        <w:tabs>
          <w:tab w:val="left" w:pos="0"/>
          <w:tab w:val="left" w:pos="6840"/>
          <w:tab w:val="left" w:pos="7380"/>
        </w:tabs>
        <w:ind w:left="720" w:hanging="720"/>
        <w:rPr>
          <w:rFonts w:ascii="Arial" w:hAnsi="Arial" w:cs="Arial"/>
          <w:sz w:val="22"/>
          <w:lang w:val="en-GB"/>
        </w:rPr>
      </w:pPr>
      <w:r w:rsidRPr="009F67A1">
        <w:rPr>
          <w:rFonts w:ascii="Arial" w:hAnsi="Arial" w:cs="Arial"/>
          <w:sz w:val="22"/>
          <w:lang w:val="en-GB"/>
        </w:rPr>
        <w:t>8</w:t>
      </w:r>
      <w:r w:rsidRPr="009F67A1">
        <w:rPr>
          <w:rFonts w:ascii="Arial" w:hAnsi="Arial" w:cs="Arial"/>
          <w:sz w:val="22"/>
          <w:lang w:val="en-GB"/>
        </w:rPr>
        <w:tab/>
        <w:t>That any additional PIN bar codes have been correctly positioned and encode the correct information.</w:t>
      </w:r>
    </w:p>
    <w:p w:rsidR="0028725A" w:rsidRPr="009F67A1" w:rsidRDefault="0028725A" w:rsidP="0028725A">
      <w:pPr>
        <w:pStyle w:val="BodySingle"/>
        <w:tabs>
          <w:tab w:val="left" w:pos="0"/>
          <w:tab w:val="left" w:pos="6840"/>
          <w:tab w:val="left" w:pos="7380"/>
        </w:tabs>
        <w:rPr>
          <w:rFonts w:ascii="Arial" w:hAnsi="Arial" w:cs="Arial"/>
          <w:sz w:val="22"/>
          <w:lang w:val="en-GB"/>
        </w:rPr>
      </w:pPr>
    </w:p>
    <w:p w:rsidR="0028725A" w:rsidRPr="009F67A1" w:rsidRDefault="0028725A" w:rsidP="0028725A">
      <w:pPr>
        <w:pStyle w:val="BodySingle"/>
        <w:tabs>
          <w:tab w:val="left" w:pos="0"/>
          <w:tab w:val="left" w:pos="6840"/>
          <w:tab w:val="left" w:pos="7380"/>
        </w:tabs>
        <w:rPr>
          <w:rFonts w:ascii="Arial" w:hAnsi="Arial" w:cs="Arial"/>
          <w:sz w:val="22"/>
          <w:lang w:val="en-GB"/>
        </w:rPr>
      </w:pPr>
      <w:r w:rsidRPr="009F67A1">
        <w:rPr>
          <w:rFonts w:ascii="Arial" w:hAnsi="Arial" w:cs="Arial"/>
          <w:sz w:val="22"/>
          <w:lang w:val="en-GB"/>
        </w:rPr>
        <w:t>9</w:t>
      </w:r>
      <w:r w:rsidRPr="009F67A1">
        <w:rPr>
          <w:rFonts w:ascii="Arial" w:hAnsi="Arial" w:cs="Arial"/>
          <w:sz w:val="22"/>
          <w:lang w:val="en-GB"/>
        </w:rPr>
        <w:tab/>
        <w:t>That all voucher bar codes scan correctly first time.</w:t>
      </w:r>
    </w:p>
    <w:p w:rsidR="0028725A" w:rsidRPr="009F67A1" w:rsidRDefault="0028725A" w:rsidP="0028725A">
      <w:pPr>
        <w:pStyle w:val="BodySingle"/>
        <w:tabs>
          <w:tab w:val="left" w:pos="0"/>
          <w:tab w:val="left" w:pos="6840"/>
          <w:tab w:val="left" w:pos="7380"/>
        </w:tabs>
        <w:rPr>
          <w:rFonts w:ascii="Arial" w:hAnsi="Arial" w:cs="Arial"/>
          <w:sz w:val="22"/>
          <w:lang w:val="en-GB"/>
        </w:rPr>
      </w:pPr>
    </w:p>
    <w:p w:rsidR="0028725A" w:rsidRPr="009F67A1" w:rsidRDefault="0028725A" w:rsidP="0028725A">
      <w:pPr>
        <w:pStyle w:val="BodySingle"/>
        <w:tabs>
          <w:tab w:val="left" w:pos="0"/>
          <w:tab w:val="left" w:pos="6840"/>
          <w:tab w:val="left" w:pos="7380"/>
        </w:tabs>
        <w:rPr>
          <w:rFonts w:ascii="Arial" w:hAnsi="Arial" w:cs="Arial"/>
          <w:sz w:val="22"/>
          <w:lang w:val="en-GB"/>
        </w:rPr>
      </w:pPr>
      <w:r w:rsidRPr="009F67A1">
        <w:rPr>
          <w:rFonts w:ascii="Arial" w:hAnsi="Arial" w:cs="Arial"/>
          <w:sz w:val="22"/>
          <w:lang w:val="en-GB"/>
        </w:rPr>
        <w:t>10</w:t>
      </w:r>
      <w:r w:rsidRPr="009F67A1">
        <w:rPr>
          <w:rFonts w:ascii="Arial" w:hAnsi="Arial" w:cs="Arial"/>
          <w:sz w:val="22"/>
          <w:lang w:val="en-GB"/>
        </w:rPr>
        <w:tab/>
        <w:t>The retailer redemption period meets the minimum industry requirements</w:t>
      </w:r>
    </w:p>
    <w:p w:rsidR="0028725A" w:rsidRPr="009F67A1" w:rsidRDefault="0028725A" w:rsidP="0028725A">
      <w:pPr>
        <w:pStyle w:val="BodySingle"/>
        <w:tabs>
          <w:tab w:val="left" w:pos="0"/>
          <w:tab w:val="left" w:pos="6840"/>
          <w:tab w:val="left" w:pos="7380"/>
        </w:tabs>
        <w:rPr>
          <w:rFonts w:ascii="Arial" w:hAnsi="Arial" w:cs="Arial"/>
          <w:sz w:val="22"/>
          <w:lang w:val="en-GB"/>
        </w:rPr>
      </w:pPr>
    </w:p>
    <w:p w:rsidR="0028725A" w:rsidRPr="009F67A1" w:rsidRDefault="0028725A" w:rsidP="0028725A">
      <w:pPr>
        <w:pStyle w:val="BodySingle"/>
        <w:tabs>
          <w:tab w:val="left" w:pos="0"/>
          <w:tab w:val="left" w:pos="6840"/>
          <w:tab w:val="left" w:pos="7380"/>
        </w:tabs>
        <w:rPr>
          <w:rFonts w:ascii="Arial" w:hAnsi="Arial" w:cs="Arial"/>
          <w:sz w:val="22"/>
          <w:lang w:val="en-GB"/>
        </w:rPr>
      </w:pPr>
      <w:r w:rsidRPr="009F67A1">
        <w:rPr>
          <w:rFonts w:ascii="Arial" w:hAnsi="Arial" w:cs="Arial"/>
          <w:sz w:val="22"/>
          <w:lang w:val="en-GB"/>
        </w:rPr>
        <w:t>11</w:t>
      </w:r>
      <w:r w:rsidRPr="009F67A1">
        <w:rPr>
          <w:rFonts w:ascii="Arial" w:hAnsi="Arial" w:cs="Arial"/>
          <w:sz w:val="22"/>
          <w:lang w:val="en-GB"/>
        </w:rPr>
        <w:tab/>
        <w:t>The voucher meets the minimum and maximum size requirements.</w:t>
      </w:r>
    </w:p>
    <w:p w:rsidR="0028725A" w:rsidRPr="009F67A1" w:rsidRDefault="0028725A" w:rsidP="0028725A">
      <w:pPr>
        <w:tabs>
          <w:tab w:val="left" w:pos="0"/>
          <w:tab w:val="left" w:pos="720"/>
          <w:tab w:val="left" w:pos="1440"/>
          <w:tab w:val="left" w:pos="6840"/>
          <w:tab w:val="left" w:pos="7380"/>
          <w:tab w:val="left" w:pos="7920"/>
        </w:tabs>
      </w:pPr>
    </w:p>
    <w:p w:rsidR="0028725A" w:rsidRPr="009F67A1" w:rsidRDefault="0028725A" w:rsidP="0028725A">
      <w:pPr>
        <w:pStyle w:val="NormalWeb"/>
        <w:ind w:left="720" w:hanging="720"/>
        <w:rPr>
          <w:rFonts w:ascii="Arial" w:hAnsi="Arial" w:cs="Arial"/>
          <w:sz w:val="22"/>
        </w:rPr>
      </w:pPr>
      <w:r w:rsidRPr="009F67A1">
        <w:rPr>
          <w:rFonts w:ascii="Arial" w:hAnsi="Arial" w:cs="Arial"/>
          <w:sz w:val="22"/>
        </w:rPr>
        <w:t>12</w:t>
      </w:r>
      <w:r w:rsidRPr="009F67A1">
        <w:rPr>
          <w:rFonts w:ascii="Arial" w:hAnsi="Arial" w:cs="Arial"/>
          <w:sz w:val="22"/>
        </w:rPr>
        <w:tab/>
        <w:t>Handling and clearing houses must be notified in advance of voucher campaigns, and additionally should be notified if the voucher is subject to over-redemption insurance cover.</w:t>
      </w:r>
    </w:p>
    <w:p w:rsidR="0028725A" w:rsidRPr="009F67A1" w:rsidRDefault="0028725A" w:rsidP="0028725A">
      <w:pPr>
        <w:pStyle w:val="NormalWeb"/>
        <w:rPr>
          <w:rFonts w:ascii="Arial" w:hAnsi="Arial" w:cs="Arial"/>
          <w:sz w:val="22"/>
        </w:rPr>
      </w:pPr>
      <w:r w:rsidRPr="009F67A1">
        <w:rPr>
          <w:rFonts w:ascii="Arial" w:hAnsi="Arial" w:cs="Arial"/>
          <w:sz w:val="22"/>
        </w:rPr>
        <w:t>13</w:t>
      </w:r>
      <w:r w:rsidRPr="009F67A1">
        <w:rPr>
          <w:rFonts w:ascii="Arial" w:hAnsi="Arial" w:cs="Arial"/>
          <w:sz w:val="22"/>
        </w:rPr>
        <w:tab/>
        <w:t>That no other printing will obscure the bar code symbol on the finished voucher.</w:t>
      </w:r>
    </w:p>
    <w:p w:rsidR="0028725A" w:rsidRPr="009F67A1" w:rsidRDefault="0028725A" w:rsidP="0028725A">
      <w:pPr>
        <w:pStyle w:val="NormalWeb"/>
        <w:ind w:left="720" w:hanging="720"/>
        <w:rPr>
          <w:rFonts w:ascii="Arial" w:hAnsi="Arial" w:cs="Arial"/>
          <w:sz w:val="22"/>
        </w:rPr>
      </w:pPr>
      <w:r w:rsidRPr="009F67A1">
        <w:rPr>
          <w:rFonts w:ascii="Arial" w:hAnsi="Arial" w:cs="Arial"/>
          <w:sz w:val="22"/>
        </w:rPr>
        <w:t>14</w:t>
      </w:r>
      <w:r w:rsidRPr="009F67A1">
        <w:rPr>
          <w:rFonts w:ascii="Arial" w:hAnsi="Arial" w:cs="Arial"/>
          <w:sz w:val="22"/>
        </w:rPr>
        <w:tab/>
        <w:t>The voucher clearing-house must be notified in advance if the additional information needs to be captured or the vouchers need to be retained.</w:t>
      </w:r>
    </w:p>
    <w:p w:rsidR="0028725A" w:rsidRPr="009F67A1" w:rsidRDefault="0028725A" w:rsidP="0028725A">
      <w:pPr>
        <w:tabs>
          <w:tab w:val="left" w:pos="0"/>
          <w:tab w:val="left" w:pos="720"/>
          <w:tab w:val="left" w:pos="1440"/>
          <w:tab w:val="left" w:pos="6840"/>
          <w:tab w:val="left" w:pos="7380"/>
          <w:tab w:val="left" w:pos="7920"/>
        </w:tabs>
        <w:rPr>
          <w:b/>
          <w:color w:val="008000"/>
        </w:rPr>
      </w:pPr>
    </w:p>
    <w:p w:rsidR="0028725A" w:rsidRPr="009F67A1" w:rsidRDefault="0028725A" w:rsidP="0028725A">
      <w:pPr>
        <w:tabs>
          <w:tab w:val="left" w:pos="0"/>
          <w:tab w:val="left" w:pos="720"/>
          <w:tab w:val="left" w:pos="1440"/>
          <w:tab w:val="left" w:pos="6840"/>
          <w:tab w:val="left" w:pos="7380"/>
          <w:tab w:val="left" w:pos="7920"/>
        </w:tabs>
        <w:rPr>
          <w:b/>
          <w:color w:val="008000"/>
        </w:rPr>
      </w:pPr>
    </w:p>
    <w:p w:rsidR="0028725A" w:rsidRPr="009F67A1" w:rsidRDefault="0028725A" w:rsidP="0028725A">
      <w:pPr>
        <w:tabs>
          <w:tab w:val="left" w:pos="0"/>
          <w:tab w:val="left" w:pos="720"/>
          <w:tab w:val="left" w:pos="1440"/>
          <w:tab w:val="left" w:pos="6840"/>
          <w:tab w:val="left" w:pos="7380"/>
          <w:tab w:val="left" w:pos="7920"/>
        </w:tabs>
        <w:rPr>
          <w:b/>
          <w:bCs w:val="0"/>
          <w:sz w:val="32"/>
        </w:rPr>
      </w:pPr>
      <w:r w:rsidRPr="009F67A1">
        <w:rPr>
          <w:color w:val="008000"/>
        </w:rPr>
        <w:br w:type="page"/>
      </w:r>
      <w:r w:rsidRPr="009F67A1">
        <w:rPr>
          <w:b/>
          <w:bCs w:val="0"/>
          <w:sz w:val="32"/>
        </w:rPr>
        <w:lastRenderedPageBreak/>
        <w:t>3.  Creating a Voucher?</w:t>
      </w:r>
    </w:p>
    <w:p w:rsidR="0023410D" w:rsidRPr="009F67A1" w:rsidRDefault="0023410D" w:rsidP="0028725A">
      <w:pPr>
        <w:pStyle w:val="NormalWeb"/>
        <w:rPr>
          <w:rFonts w:ascii="Arial" w:hAnsi="Arial" w:cs="Arial"/>
          <w:sz w:val="20"/>
        </w:rPr>
      </w:pPr>
    </w:p>
    <w:p w:rsidR="0028725A" w:rsidRPr="009F67A1" w:rsidRDefault="0028725A" w:rsidP="0028725A">
      <w:pPr>
        <w:pStyle w:val="NormalWeb"/>
        <w:rPr>
          <w:rFonts w:ascii="Arial" w:hAnsi="Arial" w:cs="Arial"/>
          <w:sz w:val="20"/>
        </w:rPr>
      </w:pPr>
      <w:r w:rsidRPr="009F67A1">
        <w:rPr>
          <w:rFonts w:ascii="Arial" w:hAnsi="Arial" w:cs="Arial"/>
          <w:sz w:val="20"/>
        </w:rPr>
        <w:t xml:space="preserve">When a voucher is issued consumers, retailers, wholesalers and clearing houses each have requirements to handle it efficiently. </w:t>
      </w:r>
    </w:p>
    <w:p w:rsidR="0028725A" w:rsidRPr="009F67A1" w:rsidRDefault="0028725A" w:rsidP="0028725A">
      <w:pPr>
        <w:pStyle w:val="NormalWeb"/>
        <w:numPr>
          <w:ilvl w:val="0"/>
          <w:numId w:val="37"/>
        </w:numPr>
        <w:rPr>
          <w:rFonts w:ascii="Arial" w:hAnsi="Arial" w:cs="Arial"/>
          <w:sz w:val="20"/>
        </w:rPr>
      </w:pPr>
      <w:r w:rsidRPr="009F67A1">
        <w:rPr>
          <w:rFonts w:ascii="Arial" w:hAnsi="Arial" w:cs="Arial"/>
          <w:sz w:val="20"/>
        </w:rPr>
        <w:t xml:space="preserve">It must be made clear to </w:t>
      </w:r>
      <w:r w:rsidRPr="009F67A1">
        <w:rPr>
          <w:rFonts w:ascii="Arial" w:hAnsi="Arial" w:cs="Arial"/>
          <w:b/>
          <w:bCs/>
          <w:sz w:val="20"/>
        </w:rPr>
        <w:t>consumers</w:t>
      </w:r>
      <w:r w:rsidRPr="009F67A1">
        <w:rPr>
          <w:rFonts w:ascii="Arial" w:hAnsi="Arial" w:cs="Arial"/>
          <w:sz w:val="20"/>
        </w:rPr>
        <w:t xml:space="preserve"> what they’re being offered, where the offer can be redeemed and the time duration for the offer.</w:t>
      </w:r>
    </w:p>
    <w:p w:rsidR="0028725A" w:rsidRPr="009F67A1" w:rsidRDefault="0028725A" w:rsidP="0028725A">
      <w:pPr>
        <w:pStyle w:val="NormalWeb"/>
        <w:numPr>
          <w:ilvl w:val="0"/>
          <w:numId w:val="37"/>
        </w:numPr>
        <w:rPr>
          <w:rFonts w:ascii="Arial" w:hAnsi="Arial" w:cs="Arial"/>
          <w:sz w:val="20"/>
        </w:rPr>
      </w:pPr>
      <w:r w:rsidRPr="009F67A1">
        <w:rPr>
          <w:rFonts w:ascii="Arial" w:hAnsi="Arial" w:cs="Arial"/>
          <w:b/>
          <w:bCs/>
          <w:sz w:val="20"/>
        </w:rPr>
        <w:t>Retailers</w:t>
      </w:r>
      <w:r w:rsidRPr="009F67A1">
        <w:rPr>
          <w:rFonts w:ascii="Arial" w:hAnsi="Arial" w:cs="Arial"/>
          <w:sz w:val="20"/>
        </w:rPr>
        <w:t xml:space="preserve"> are relied upon to accept vouchers and give consumers the correct saving and it is in the interest of all promoters to ensure that their vouchers can be processed quickly and efficiently by all retailers, wholesalers and clearing houses. </w:t>
      </w:r>
    </w:p>
    <w:p w:rsidR="0028725A" w:rsidRPr="009F67A1" w:rsidRDefault="0028725A" w:rsidP="0028725A">
      <w:pPr>
        <w:pStyle w:val="NormalWeb"/>
        <w:numPr>
          <w:ilvl w:val="0"/>
          <w:numId w:val="37"/>
        </w:numPr>
        <w:rPr>
          <w:rFonts w:ascii="Arial" w:hAnsi="Arial" w:cs="Arial"/>
          <w:sz w:val="20"/>
        </w:rPr>
      </w:pPr>
      <w:r w:rsidRPr="009F67A1">
        <w:rPr>
          <w:rFonts w:ascii="Arial" w:hAnsi="Arial" w:cs="Arial"/>
          <w:sz w:val="20"/>
        </w:rPr>
        <w:t xml:space="preserve">Anyone responsible for the design and/or issue of a voucher to be redeemed through the retail or wholesale trade should refer to these guidance notes to ensure that their vouchers adhere to the requirements of good design.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23410D" w:rsidRPr="009F67A1" w:rsidRDefault="0023410D"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28725A" w:rsidRPr="009F67A1" w:rsidRDefault="0028725A" w:rsidP="0028725A">
      <w:pPr>
        <w:pStyle w:val="Heading2"/>
        <w:tabs>
          <w:tab w:val="clear"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cs="Arial"/>
          <w:bCs/>
          <w:sz w:val="22"/>
          <w:szCs w:val="22"/>
          <w:lang w:val="en-GB"/>
        </w:rPr>
      </w:pPr>
      <w:r w:rsidRPr="009F67A1">
        <w:rPr>
          <w:rFonts w:cs="Arial"/>
          <w:bCs/>
          <w:sz w:val="22"/>
          <w:szCs w:val="22"/>
          <w:lang w:val="en-GB"/>
        </w:rPr>
        <w:t>3.1 General Guidance</w:t>
      </w:r>
    </w:p>
    <w:p w:rsidR="0028725A" w:rsidRPr="009F67A1" w:rsidRDefault="0028725A" w:rsidP="0028725A">
      <w:pPr>
        <w:pStyle w:val="Heading2"/>
        <w:tabs>
          <w:tab w:val="clear"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cs="Arial"/>
          <w:bCs/>
          <w:sz w:val="20"/>
          <w:lang w:val="en-GB"/>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 xml:space="preserve">In most instances vouchers are handed to retailers as part of a cash payment and it is, therefore, </w:t>
      </w:r>
      <w:r w:rsidRPr="009F67A1">
        <w:rPr>
          <w:b/>
          <w:bCs w:val="0"/>
          <w:sz w:val="20"/>
          <w:szCs w:val="20"/>
        </w:rPr>
        <w:t>vital that the cash value is clearly shown on each voucher</w:t>
      </w:r>
      <w:r w:rsidRPr="009F67A1">
        <w:rPr>
          <w:sz w:val="20"/>
          <w:szCs w:val="20"/>
        </w:rPr>
        <w:t xml:space="preserve"> to prevent confusion at redemption and possible delays at retailer checkouts. Vouchers are often presented to newsagents at busy periods and therefore to ensure retailers' commitment to voucher redemption, the voucher redemption value and validity instructions should be easy to read.</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br/>
        <w:t>To avoid confusion with permanent and promotional cover price changes, it is recommended that the reduced retail price is not included on vouchers.</w:t>
      </w:r>
    </w:p>
    <w:p w:rsidR="0028725A" w:rsidRPr="009F67A1" w:rsidRDefault="0028725A" w:rsidP="0028725A">
      <w:pPr>
        <w:tabs>
          <w:tab w:val="left" w:pos="0"/>
          <w:tab w:val="left" w:pos="720"/>
          <w:tab w:val="left" w:pos="1440"/>
          <w:tab w:val="left" w:pos="6840"/>
          <w:tab w:val="left" w:pos="7380"/>
          <w:tab w:val="right" w:pos="8820"/>
          <w:tab w:val="left" w:pos="9360"/>
        </w:tabs>
        <w:rPr>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Separate vouchers should be issued for each promotional value.  Multiple choice/value vouchers should be avoided for the following reasons:-</w:t>
      </w:r>
    </w:p>
    <w:p w:rsidR="0028725A" w:rsidRPr="009F67A1" w:rsidRDefault="0028725A" w:rsidP="0028725A">
      <w:pPr>
        <w:pStyle w:val="BodySingle"/>
        <w:rPr>
          <w:rFonts w:ascii="Arial" w:hAnsi="Arial" w:cs="Arial"/>
          <w:lang w:val="en-GB"/>
        </w:rPr>
      </w:pPr>
    </w:p>
    <w:p w:rsidR="0028725A" w:rsidRPr="009F67A1" w:rsidRDefault="0028725A" w:rsidP="0028725A">
      <w:pPr>
        <w:numPr>
          <w:ilvl w:val="0"/>
          <w:numId w:val="35"/>
        </w:numPr>
        <w:tabs>
          <w:tab w:val="left" w:pos="336"/>
        </w:tabs>
        <w:rPr>
          <w:sz w:val="20"/>
          <w:szCs w:val="20"/>
        </w:rPr>
      </w:pPr>
      <w:r w:rsidRPr="009F67A1">
        <w:rPr>
          <w:sz w:val="20"/>
          <w:szCs w:val="20"/>
        </w:rPr>
        <w:t xml:space="preserve">They create confusion </w:t>
      </w:r>
    </w:p>
    <w:p w:rsidR="0028725A" w:rsidRPr="009F67A1" w:rsidRDefault="0028725A" w:rsidP="0028725A">
      <w:pPr>
        <w:numPr>
          <w:ilvl w:val="0"/>
          <w:numId w:val="35"/>
        </w:numPr>
        <w:tabs>
          <w:tab w:val="left" w:pos="336"/>
        </w:tabs>
        <w:rPr>
          <w:sz w:val="20"/>
          <w:szCs w:val="20"/>
        </w:rPr>
      </w:pPr>
      <w:r w:rsidRPr="009F67A1">
        <w:rPr>
          <w:sz w:val="20"/>
          <w:szCs w:val="20"/>
        </w:rPr>
        <w:t xml:space="preserve">There is a risk of inaccurate completion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Where multiple choice/value vouchers are used, a handling allowance surcharge may</w:t>
      </w:r>
      <w:r w:rsidRPr="009F67A1">
        <w:rPr>
          <w:color w:val="FF0000"/>
          <w:sz w:val="20"/>
          <w:szCs w:val="20"/>
        </w:rPr>
        <w:t xml:space="preserve"> </w:t>
      </w:r>
      <w:r w:rsidRPr="009F67A1">
        <w:rPr>
          <w:sz w:val="20"/>
          <w:szCs w:val="20"/>
        </w:rPr>
        <w:t>be incurred.</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r w:rsidRPr="009F67A1">
        <w:rPr>
          <w:color w:val="000000"/>
          <w:sz w:val="20"/>
          <w:szCs w:val="20"/>
        </w:rPr>
        <w:t>Vouchers printed within publications or leaflets, should not have Bar Codes or validity dates too close to cut out lines to avoid damage when cut or torn from the publication.</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
    <w:p w:rsidR="0028725A" w:rsidRPr="009F67A1" w:rsidRDefault="0028725A" w:rsidP="0028725A">
      <w:pPr>
        <w:pStyle w:val="BodySingle"/>
        <w:rPr>
          <w:rFonts w:ascii="Arial" w:hAnsi="Arial" w:cs="Arial"/>
          <w:lang w:val="en-GB"/>
        </w:rPr>
      </w:pPr>
      <w:r w:rsidRPr="009F67A1">
        <w:rPr>
          <w:rFonts w:ascii="Arial" w:hAnsi="Arial" w:cs="Arial"/>
          <w:lang w:val="en-GB"/>
        </w:rPr>
        <w:t xml:space="preserve">Where possible, vouchers should be issue specific and only show their "money off" cash value on the front of the voucher. </w:t>
      </w:r>
    </w:p>
    <w:p w:rsidR="0028725A" w:rsidRPr="009F67A1" w:rsidRDefault="0028725A" w:rsidP="0028725A">
      <w:pPr>
        <w:pStyle w:val="BodySingle"/>
        <w:rPr>
          <w:rStyle w:val="Strong"/>
          <w:rFonts w:ascii="Arial" w:hAnsi="Arial" w:cs="Arial"/>
          <w:b w:val="0"/>
        </w:rPr>
      </w:pPr>
    </w:p>
    <w:p w:rsidR="0028725A" w:rsidRPr="009F67A1" w:rsidRDefault="0028725A" w:rsidP="0028725A">
      <w:pPr>
        <w:autoSpaceDE w:val="0"/>
        <w:autoSpaceDN w:val="0"/>
        <w:adjustRightInd w:val="0"/>
        <w:rPr>
          <w:rStyle w:val="Strong"/>
          <w:b w:val="0"/>
          <w:bCs w:val="0"/>
          <w:sz w:val="20"/>
          <w:szCs w:val="20"/>
        </w:rPr>
      </w:pPr>
      <w:r w:rsidRPr="009F67A1">
        <w:rPr>
          <w:rStyle w:val="Strong"/>
          <w:b w:val="0"/>
          <w:bCs w:val="0"/>
          <w:sz w:val="20"/>
          <w:szCs w:val="20"/>
        </w:rPr>
        <w:t>Whilst it is important for the marketing message to be conveyed, it is important that the voucher itself is unambiguous.  The narrative of the pack or surrounding text can employ emotive and powerful messaging "for £1" "half price" but must be easily understood by all levels of staff.  So the value of the voucher must be predominant on the voucher itself.</w:t>
      </w:r>
    </w:p>
    <w:p w:rsidR="0028725A" w:rsidRPr="009F67A1" w:rsidRDefault="0028725A" w:rsidP="0028725A">
      <w:pPr>
        <w:tabs>
          <w:tab w:val="left" w:pos="0"/>
          <w:tab w:val="left" w:pos="720"/>
          <w:tab w:val="left" w:pos="1440"/>
          <w:tab w:val="left" w:pos="6840"/>
          <w:tab w:val="left" w:pos="7380"/>
          <w:tab w:val="right" w:pos="8820"/>
          <w:tab w:val="left" w:pos="9360"/>
        </w:tabs>
        <w:ind w:left="720"/>
        <w:rPr>
          <w:sz w:val="20"/>
          <w:szCs w:val="20"/>
        </w:rPr>
      </w:pPr>
    </w:p>
    <w:p w:rsidR="0028725A" w:rsidRPr="009F67A1" w:rsidRDefault="0028725A" w:rsidP="0028725A">
      <w:pPr>
        <w:pStyle w:val="BodySingle"/>
        <w:rPr>
          <w:rFonts w:ascii="Arial" w:hAnsi="Arial" w:cs="Arial"/>
          <w:color w:val="FF0000"/>
          <w:lang w:val="en-GB"/>
        </w:rPr>
      </w:pPr>
      <w:r w:rsidRPr="009F67A1">
        <w:rPr>
          <w:rFonts w:ascii="Arial" w:hAnsi="Arial" w:cs="Arial"/>
          <w:lang w:val="en-GB"/>
        </w:rPr>
        <w:t>With the exception of the reader redemption validation date (which should be shown clearly on the front of the voucher), redemption instructions should be in small print.  Wholesaler redemption instructions are not required on vouchers, as these must be agreed prior to the distribution of the voucher.</w:t>
      </w:r>
      <w:r w:rsidRPr="009F67A1">
        <w:rPr>
          <w:rFonts w:ascii="Arial" w:hAnsi="Arial" w:cs="Arial"/>
          <w:color w:val="FF0000"/>
          <w:lang w:val="en-GB"/>
        </w:rPr>
        <w:t xml:space="preserve">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Promotional messages should not be included on vouchers to ensure the value and validity message of the voucher is easy to read by both the reader and retailer.</w:t>
      </w:r>
    </w:p>
    <w:p w:rsidR="0028725A" w:rsidRPr="009F67A1" w:rsidRDefault="0028725A" w:rsidP="0028725A">
      <w:pPr>
        <w:pStyle w:val="NormalWeb"/>
        <w:rPr>
          <w:rFonts w:ascii="Arial" w:hAnsi="Arial" w:cs="Arial"/>
          <w:sz w:val="20"/>
          <w:szCs w:val="20"/>
        </w:rPr>
      </w:pPr>
      <w:r w:rsidRPr="009F67A1">
        <w:rPr>
          <w:rFonts w:ascii="Arial" w:hAnsi="Arial" w:cs="Arial"/>
          <w:sz w:val="20"/>
          <w:szCs w:val="20"/>
        </w:rPr>
        <w:t>A clear indication around the border of the voucher itself should appear as dotted or "cut" lines.</w:t>
      </w:r>
    </w:p>
    <w:p w:rsidR="0028725A" w:rsidRPr="009F67A1" w:rsidRDefault="0028725A" w:rsidP="0028725A">
      <w:pPr>
        <w:pStyle w:val="NormalWeb"/>
        <w:rPr>
          <w:rFonts w:ascii="Arial" w:hAnsi="Arial" w:cs="Arial"/>
          <w:sz w:val="20"/>
          <w:szCs w:val="20"/>
        </w:rPr>
      </w:pPr>
      <w:r w:rsidRPr="009F67A1">
        <w:rPr>
          <w:rFonts w:ascii="Arial" w:hAnsi="Arial" w:cs="Arial"/>
          <w:sz w:val="20"/>
          <w:szCs w:val="20"/>
        </w:rPr>
        <w:t>Also check that the voucher is not printed on the reverse of another voucher, or on the reverse of any other bar code.</w:t>
      </w:r>
    </w:p>
    <w:p w:rsidR="0023410D" w:rsidRPr="009F67A1" w:rsidRDefault="0023410D" w:rsidP="0028725A">
      <w:pPr>
        <w:rPr>
          <w:b/>
          <w:snapToGrid w:val="0"/>
          <w:lang w:val="en-US"/>
        </w:rPr>
      </w:pPr>
    </w:p>
    <w:p w:rsidR="0028725A" w:rsidRPr="009F67A1" w:rsidRDefault="0028725A" w:rsidP="0028725A">
      <w:pPr>
        <w:rPr>
          <w:b/>
          <w:snapToGrid w:val="0"/>
          <w:lang w:val="en-US"/>
        </w:rPr>
      </w:pPr>
      <w:r w:rsidRPr="009F67A1">
        <w:rPr>
          <w:b/>
          <w:snapToGrid w:val="0"/>
          <w:lang w:val="en-US"/>
        </w:rPr>
        <w:lastRenderedPageBreak/>
        <w:t>3.2 Internet Vouchers</w:t>
      </w:r>
    </w:p>
    <w:p w:rsidR="0028725A" w:rsidRPr="009F67A1" w:rsidRDefault="0028725A" w:rsidP="0028725A">
      <w:pPr>
        <w:rPr>
          <w:b/>
          <w:snapToGrid w:val="0"/>
          <w:lang w:val="en-US"/>
        </w:rPr>
      </w:pPr>
    </w:p>
    <w:p w:rsidR="0023410D" w:rsidRPr="009F67A1" w:rsidRDefault="00F25A13" w:rsidP="00234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Strong"/>
          <w:b w:val="0"/>
          <w:sz w:val="20"/>
          <w:szCs w:val="20"/>
        </w:rPr>
      </w:pPr>
      <w:r w:rsidRPr="009F67A1">
        <w:rPr>
          <w:rStyle w:val="Strong"/>
          <w:b w:val="0"/>
          <w:sz w:val="20"/>
          <w:szCs w:val="20"/>
        </w:rPr>
        <w:t xml:space="preserve">Secure vouchering solutions should be considered to avoid the dangers of fraudulent copying and claims.  Further information may be obtained from the key publisher/distributor contacts shown in appendix 5.  </w:t>
      </w:r>
    </w:p>
    <w:p w:rsidR="0028725A" w:rsidRPr="009F67A1" w:rsidRDefault="0028725A" w:rsidP="0028725A">
      <w:pPr>
        <w:pStyle w:val="NormalWeb"/>
        <w:rPr>
          <w:rStyle w:val="Strong"/>
          <w:rFonts w:ascii="Arial" w:hAnsi="Arial" w:cs="Arial"/>
          <w:sz w:val="22"/>
          <w:szCs w:val="22"/>
        </w:rPr>
      </w:pPr>
      <w:r w:rsidRPr="009F67A1">
        <w:rPr>
          <w:rStyle w:val="Strong"/>
          <w:rFonts w:ascii="Arial" w:hAnsi="Arial" w:cs="Arial"/>
          <w:sz w:val="22"/>
          <w:szCs w:val="22"/>
        </w:rPr>
        <w:t>3.3 Voucher Handling Costs</w:t>
      </w:r>
    </w:p>
    <w:p w:rsidR="0028725A" w:rsidRPr="009F67A1" w:rsidRDefault="0028725A" w:rsidP="0028725A">
      <w:pPr>
        <w:pStyle w:val="NormalWeb"/>
        <w:rPr>
          <w:rFonts w:ascii="Arial" w:hAnsi="Arial" w:cs="Arial"/>
          <w:sz w:val="20"/>
        </w:rPr>
      </w:pPr>
      <w:r w:rsidRPr="009F67A1">
        <w:rPr>
          <w:rFonts w:ascii="Arial" w:hAnsi="Arial" w:cs="Arial"/>
          <w:sz w:val="20"/>
        </w:rPr>
        <w:t xml:space="preserve">Where a promotional scheme takes the form of a voucher that is redeemable through the </w:t>
      </w:r>
      <w:proofErr w:type="spellStart"/>
      <w:r w:rsidRPr="009F67A1">
        <w:rPr>
          <w:rFonts w:ascii="Arial" w:hAnsi="Arial" w:cs="Arial"/>
          <w:sz w:val="20"/>
        </w:rPr>
        <w:t>newstrade</w:t>
      </w:r>
      <w:proofErr w:type="spellEnd"/>
      <w:r w:rsidRPr="009F67A1">
        <w:rPr>
          <w:rFonts w:ascii="Arial" w:hAnsi="Arial" w:cs="Arial"/>
          <w:sz w:val="20"/>
        </w:rPr>
        <w:t xml:space="preserve"> the following costs will be incurred:</w:t>
      </w:r>
    </w:p>
    <w:p w:rsidR="0028725A" w:rsidRPr="009F67A1" w:rsidRDefault="0028725A" w:rsidP="0028725A">
      <w:pPr>
        <w:pStyle w:val="NormalWeb"/>
        <w:numPr>
          <w:ilvl w:val="0"/>
          <w:numId w:val="33"/>
        </w:numPr>
        <w:rPr>
          <w:rFonts w:ascii="Arial" w:hAnsi="Arial" w:cs="Arial"/>
          <w:sz w:val="20"/>
        </w:rPr>
      </w:pPr>
      <w:r w:rsidRPr="009F67A1">
        <w:rPr>
          <w:rFonts w:ascii="Arial" w:hAnsi="Arial" w:cs="Arial"/>
          <w:sz w:val="20"/>
        </w:rPr>
        <w:t xml:space="preserve">A handling allowance for the retailer. </w:t>
      </w:r>
    </w:p>
    <w:p w:rsidR="0028725A" w:rsidRPr="009F67A1" w:rsidRDefault="0028725A" w:rsidP="0028725A">
      <w:pPr>
        <w:pStyle w:val="NormalWeb"/>
        <w:numPr>
          <w:ilvl w:val="0"/>
          <w:numId w:val="33"/>
        </w:numPr>
        <w:rPr>
          <w:rFonts w:ascii="Arial" w:hAnsi="Arial" w:cs="Arial"/>
          <w:b/>
          <w:sz w:val="20"/>
        </w:rPr>
      </w:pPr>
      <w:r w:rsidRPr="009F67A1">
        <w:rPr>
          <w:rFonts w:ascii="Arial" w:hAnsi="Arial" w:cs="Arial"/>
          <w:sz w:val="20"/>
        </w:rPr>
        <w:t>A handling charge from the wholesaler / voucher clearing house.</w:t>
      </w:r>
      <w:r w:rsidRPr="009F67A1">
        <w:rPr>
          <w:rFonts w:ascii="Arial" w:hAnsi="Arial" w:cs="Arial"/>
          <w:sz w:val="20"/>
        </w:rPr>
        <w:br/>
      </w:r>
      <w:r w:rsidRPr="009F67A1">
        <w:rPr>
          <w:rFonts w:ascii="Arial" w:hAnsi="Arial" w:cs="Arial"/>
          <w:sz w:val="20"/>
        </w:rPr>
        <w:br/>
        <w:t>These costs should be budgeted for when planning a voucher campaign.</w:t>
      </w:r>
      <w:r w:rsidRPr="009F67A1">
        <w:rPr>
          <w:rFonts w:ascii="Arial" w:hAnsi="Arial" w:cs="Arial"/>
          <w:sz w:val="20"/>
        </w:rPr>
        <w:br/>
      </w:r>
    </w:p>
    <w:p w:rsidR="0028725A" w:rsidRPr="009F67A1" w:rsidRDefault="0028725A" w:rsidP="0028725A">
      <w:pPr>
        <w:pStyle w:val="NormalWeb"/>
        <w:rPr>
          <w:rStyle w:val="Strong"/>
          <w:rFonts w:ascii="Arial" w:hAnsi="Arial" w:cs="Arial"/>
          <w:sz w:val="22"/>
          <w:szCs w:val="22"/>
        </w:rPr>
      </w:pPr>
      <w:r w:rsidRPr="009F67A1">
        <w:rPr>
          <w:rFonts w:ascii="Arial" w:hAnsi="Arial" w:cs="Arial"/>
          <w:b/>
          <w:sz w:val="22"/>
          <w:szCs w:val="22"/>
        </w:rPr>
        <w:t>3.4 Voucher Size and Shape</w:t>
      </w:r>
    </w:p>
    <w:p w:rsidR="0028725A" w:rsidRPr="009F67A1" w:rsidRDefault="0028725A" w:rsidP="0028725A">
      <w:pPr>
        <w:pStyle w:val="NormalWeb"/>
        <w:rPr>
          <w:rFonts w:ascii="Arial" w:hAnsi="Arial" w:cs="Arial"/>
          <w:sz w:val="20"/>
        </w:rPr>
      </w:pPr>
      <w:r w:rsidRPr="009F67A1">
        <w:rPr>
          <w:rFonts w:ascii="Arial" w:hAnsi="Arial" w:cs="Arial"/>
          <w:sz w:val="20"/>
        </w:rPr>
        <w:t>Vouchers should all be of a similar size to ease the handling process at retail, wholesale and clearing houses. Very large or very small vouchers should be avoided as these add to the handling time and to overall process costs.</w:t>
      </w:r>
    </w:p>
    <w:p w:rsidR="0028725A" w:rsidRPr="009F67A1" w:rsidRDefault="0028725A" w:rsidP="0028725A">
      <w:pPr>
        <w:pStyle w:val="NormalWeb"/>
        <w:rPr>
          <w:rFonts w:ascii="Arial" w:hAnsi="Arial" w:cs="Arial"/>
          <w:sz w:val="20"/>
        </w:rPr>
      </w:pPr>
      <w:r w:rsidRPr="009F67A1">
        <w:rPr>
          <w:rFonts w:ascii="Arial" w:hAnsi="Arial" w:cs="Arial"/>
          <w:sz w:val="20"/>
        </w:rPr>
        <w:t>Rectangular</w:t>
      </w:r>
    </w:p>
    <w:p w:rsidR="0028725A" w:rsidRPr="009F67A1" w:rsidRDefault="0028725A" w:rsidP="0028725A">
      <w:pPr>
        <w:pStyle w:val="BodySingle"/>
        <w:numPr>
          <w:ilvl w:val="0"/>
          <w:numId w:val="32"/>
        </w:numPr>
        <w:tabs>
          <w:tab w:val="left" w:pos="0"/>
          <w:tab w:val="left" w:pos="6840"/>
          <w:tab w:val="left" w:pos="7380"/>
        </w:tabs>
        <w:rPr>
          <w:rFonts w:ascii="Arial" w:hAnsi="Arial" w:cs="Arial"/>
          <w:lang w:val="en-GB"/>
        </w:rPr>
      </w:pPr>
      <w:r w:rsidRPr="009F67A1">
        <w:rPr>
          <w:rFonts w:ascii="Arial" w:hAnsi="Arial" w:cs="Arial"/>
          <w:lang w:val="en-GB"/>
        </w:rPr>
        <w:t xml:space="preserve">Minimum size: 42mm height x </w:t>
      </w:r>
      <w:r w:rsidR="00FB5350" w:rsidRPr="009F67A1">
        <w:rPr>
          <w:rFonts w:ascii="Arial" w:hAnsi="Arial" w:cs="Arial"/>
          <w:lang w:val="en-GB"/>
        </w:rPr>
        <w:t>70</w:t>
      </w:r>
      <w:r w:rsidRPr="009F67A1">
        <w:rPr>
          <w:rFonts w:ascii="Arial" w:hAnsi="Arial" w:cs="Arial"/>
          <w:lang w:val="en-GB"/>
        </w:rPr>
        <w:t>mm width</w:t>
      </w:r>
    </w:p>
    <w:p w:rsidR="0028725A" w:rsidRPr="009F67A1" w:rsidRDefault="0028725A" w:rsidP="0028725A">
      <w:pPr>
        <w:pStyle w:val="BodySingle"/>
        <w:numPr>
          <w:ilvl w:val="0"/>
          <w:numId w:val="32"/>
        </w:numPr>
        <w:tabs>
          <w:tab w:val="left" w:pos="0"/>
          <w:tab w:val="left" w:pos="6840"/>
          <w:tab w:val="left" w:pos="7380"/>
        </w:tabs>
        <w:rPr>
          <w:rFonts w:ascii="Arial" w:hAnsi="Arial" w:cs="Arial"/>
          <w:lang w:val="en-GB"/>
        </w:rPr>
      </w:pPr>
      <w:r w:rsidRPr="009F67A1">
        <w:rPr>
          <w:rFonts w:ascii="Arial" w:hAnsi="Arial" w:cs="Arial"/>
          <w:lang w:val="en-GB"/>
        </w:rPr>
        <w:t>Maximum size: 92mm height x 128mm width</w:t>
      </w:r>
    </w:p>
    <w:p w:rsidR="0028725A" w:rsidRPr="009F67A1" w:rsidRDefault="0028725A" w:rsidP="0028725A">
      <w:pPr>
        <w:pStyle w:val="BodySingle"/>
        <w:tabs>
          <w:tab w:val="left" w:pos="0"/>
          <w:tab w:val="left" w:pos="6840"/>
          <w:tab w:val="left" w:pos="7380"/>
        </w:tabs>
        <w:rPr>
          <w:rFonts w:ascii="Arial" w:hAnsi="Arial" w:cs="Arial"/>
          <w:lang w:val="en-GB"/>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 xml:space="preserve">Vouchers that are incorporated into leaflets or other promotional material should be easy to detach, preferably perforated.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color w:val="008000"/>
          <w:sz w:val="24"/>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r w:rsidRPr="009F67A1">
        <w:rPr>
          <w:b/>
        </w:rPr>
        <w:t>3.5 Voucher Text</w:t>
      </w:r>
    </w:p>
    <w:p w:rsidR="0028725A" w:rsidRPr="009F67A1" w:rsidRDefault="0028725A" w:rsidP="0028725A"/>
    <w:p w:rsidR="0028725A" w:rsidRPr="009F67A1" w:rsidRDefault="0028725A" w:rsidP="0028725A">
      <w:pPr>
        <w:rPr>
          <w:i/>
          <w:iCs/>
          <w:sz w:val="20"/>
          <w:szCs w:val="20"/>
        </w:rPr>
      </w:pPr>
      <w:r w:rsidRPr="009F67A1">
        <w:rPr>
          <w:sz w:val="20"/>
          <w:szCs w:val="20"/>
        </w:rPr>
        <w:t xml:space="preserve">Vouchers should carry clear instructions to both consumer and retailer on usage and redemption. </w:t>
      </w:r>
      <w:r w:rsidRPr="009F67A1">
        <w:rPr>
          <w:sz w:val="20"/>
          <w:szCs w:val="20"/>
        </w:rPr>
        <w:br/>
      </w:r>
      <w:r w:rsidRPr="009F67A1">
        <w:rPr>
          <w:sz w:val="20"/>
          <w:szCs w:val="20"/>
        </w:rPr>
        <w:br/>
      </w:r>
      <w:r w:rsidRPr="009F67A1">
        <w:rPr>
          <w:b/>
          <w:bCs w:val="0"/>
          <w:sz w:val="20"/>
          <w:szCs w:val="20"/>
        </w:rPr>
        <w:t>Consumer instructions</w:t>
      </w:r>
      <w:r w:rsidRPr="009F67A1">
        <w:rPr>
          <w:sz w:val="20"/>
          <w:szCs w:val="20"/>
        </w:rPr>
        <w:t xml:space="preserve"> should be worded along the following lines: </w:t>
      </w:r>
      <w:r w:rsidRPr="009F67A1">
        <w:rPr>
          <w:sz w:val="20"/>
          <w:szCs w:val="20"/>
        </w:rPr>
        <w:br/>
      </w:r>
      <w:r w:rsidRPr="009F67A1">
        <w:br/>
      </w:r>
      <w:r w:rsidRPr="009F67A1">
        <w:rPr>
          <w:rStyle w:val="Emphasis"/>
          <w:sz w:val="20"/>
          <w:szCs w:val="20"/>
        </w:rPr>
        <w:t xml:space="preserve">Hand this voucher to your newsagent to claim your copy of “The Magazine”. Only one voucher can be used against each item purchased. Please do not attempt to redeem this voucher against any other product as refusal to accept may cause embarrassment and delay at the checkout. </w:t>
      </w:r>
      <w:r w:rsidRPr="009F67A1">
        <w:rPr>
          <w:rStyle w:val="Emphasis"/>
          <w:sz w:val="20"/>
          <w:szCs w:val="20"/>
        </w:rPr>
        <w:br/>
      </w:r>
      <w:r w:rsidRPr="009F67A1">
        <w:rPr>
          <w:rStyle w:val="Emphasis"/>
          <w:b/>
          <w:sz w:val="20"/>
          <w:szCs w:val="20"/>
        </w:rPr>
        <w:t>Or</w:t>
      </w:r>
      <w:r w:rsidRPr="009F67A1">
        <w:rPr>
          <w:rStyle w:val="Emphasis"/>
          <w:b/>
          <w:sz w:val="20"/>
          <w:szCs w:val="20"/>
        </w:rPr>
        <w:br/>
      </w:r>
      <w:r w:rsidRPr="009F67A1">
        <w:rPr>
          <w:bCs w:val="0"/>
          <w:i/>
          <w:iCs/>
          <w:sz w:val="20"/>
          <w:szCs w:val="20"/>
        </w:rPr>
        <w:t xml:space="preserve">Present this voucher to your news retailer to receive </w:t>
      </w:r>
      <w:proofErr w:type="spellStart"/>
      <w:r w:rsidRPr="009F67A1">
        <w:rPr>
          <w:bCs w:val="0"/>
          <w:i/>
          <w:iCs/>
          <w:sz w:val="20"/>
          <w:szCs w:val="20"/>
        </w:rPr>
        <w:t>xxp</w:t>
      </w:r>
      <w:proofErr w:type="spellEnd"/>
      <w:r w:rsidRPr="009F67A1">
        <w:rPr>
          <w:bCs w:val="0"/>
          <w:i/>
          <w:iCs/>
          <w:sz w:val="20"/>
          <w:szCs w:val="20"/>
        </w:rPr>
        <w:t xml:space="preserve"> off the cover price of “The xxx” on the date indicated overleaf.  This voucher may only be redeemed against a single copy of  “The xxx”.  Not valid in conjunction with any other offer.  Vouchers are not transferable and are not valid outside the </w:t>
      </w:r>
      <w:smartTag w:uri="urn:schemas-microsoft-com:office:smarttags" w:element="place">
        <w:smartTag w:uri="urn:schemas-microsoft-com:office:smarttags" w:element="country-region">
          <w:r w:rsidRPr="009F67A1">
            <w:rPr>
              <w:bCs w:val="0"/>
              <w:i/>
              <w:iCs/>
              <w:sz w:val="20"/>
              <w:szCs w:val="20"/>
            </w:rPr>
            <w:t>UK</w:t>
          </w:r>
        </w:smartTag>
      </w:smartTag>
      <w:r w:rsidRPr="009F67A1">
        <w:rPr>
          <w:bCs w:val="0"/>
          <w:i/>
          <w:iCs/>
          <w:sz w:val="20"/>
          <w:szCs w:val="20"/>
        </w:rPr>
        <w:t xml:space="preserve">. </w:t>
      </w:r>
    </w:p>
    <w:p w:rsidR="0028725A" w:rsidRPr="009F67A1" w:rsidRDefault="0028725A" w:rsidP="0028725A">
      <w:pPr>
        <w:pStyle w:val="BodySingle"/>
        <w:tabs>
          <w:tab w:val="left" w:pos="0"/>
          <w:tab w:val="left" w:pos="6840"/>
          <w:tab w:val="left" w:pos="7380"/>
        </w:tabs>
        <w:rPr>
          <w:rFonts w:ascii="Arial" w:hAnsi="Arial" w:cs="Arial"/>
          <w:lang w:val="en-GB"/>
        </w:rPr>
      </w:pPr>
    </w:p>
    <w:p w:rsidR="0028725A" w:rsidRPr="009F67A1" w:rsidRDefault="0028725A" w:rsidP="0028725A">
      <w:pPr>
        <w:pStyle w:val="BodySingle"/>
        <w:tabs>
          <w:tab w:val="left" w:pos="0"/>
          <w:tab w:val="left" w:pos="6840"/>
          <w:tab w:val="left" w:pos="7380"/>
        </w:tabs>
        <w:rPr>
          <w:rFonts w:ascii="Arial" w:hAnsi="Arial" w:cs="Arial"/>
          <w:lang w:val="en-GB"/>
        </w:rPr>
      </w:pPr>
    </w:p>
    <w:p w:rsidR="0023410D" w:rsidRPr="009F67A1" w:rsidRDefault="0028725A" w:rsidP="0028725A">
      <w:pPr>
        <w:pStyle w:val="BodySingle"/>
        <w:tabs>
          <w:tab w:val="left" w:pos="0"/>
          <w:tab w:val="left" w:pos="6840"/>
          <w:tab w:val="left" w:pos="7380"/>
        </w:tabs>
        <w:rPr>
          <w:rFonts w:ascii="Arial" w:hAnsi="Arial" w:cs="Arial"/>
          <w:i/>
          <w:iCs/>
          <w:lang w:val="en-GB"/>
        </w:rPr>
      </w:pPr>
      <w:r w:rsidRPr="009F67A1">
        <w:rPr>
          <w:rFonts w:ascii="Arial" w:hAnsi="Arial" w:cs="Arial"/>
          <w:b/>
          <w:bCs/>
          <w:lang w:val="en-GB"/>
        </w:rPr>
        <w:t>Retailer instructions</w:t>
      </w:r>
      <w:r w:rsidRPr="009F67A1">
        <w:rPr>
          <w:rFonts w:ascii="Arial" w:hAnsi="Arial" w:cs="Arial"/>
          <w:lang w:val="en-GB"/>
        </w:rPr>
        <w:t xml:space="preserve"> should be worded along the following lines:</w:t>
      </w:r>
      <w:r w:rsidRPr="009F67A1">
        <w:rPr>
          <w:rFonts w:ascii="Arial" w:hAnsi="Arial" w:cs="Arial"/>
          <w:lang w:val="en-GB"/>
        </w:rPr>
        <w:br/>
      </w:r>
      <w:r w:rsidRPr="009F67A1">
        <w:rPr>
          <w:rFonts w:ascii="Arial" w:hAnsi="Arial" w:cs="Arial"/>
          <w:lang w:val="en-GB"/>
        </w:rPr>
        <w:br/>
      </w:r>
      <w:r w:rsidRPr="009F67A1">
        <w:rPr>
          <w:rFonts w:ascii="Arial" w:hAnsi="Arial" w:cs="Arial"/>
          <w:i/>
          <w:iCs/>
          <w:lang w:val="en-GB"/>
        </w:rPr>
        <w:t>The “Magazine” thank</w:t>
      </w:r>
      <w:r w:rsidR="00653588" w:rsidRPr="009F67A1">
        <w:rPr>
          <w:rFonts w:ascii="Arial" w:hAnsi="Arial" w:cs="Arial"/>
          <w:i/>
          <w:iCs/>
          <w:lang w:val="en-GB"/>
        </w:rPr>
        <w:t>s</w:t>
      </w:r>
      <w:r w:rsidRPr="009F67A1">
        <w:rPr>
          <w:rFonts w:ascii="Arial" w:hAnsi="Arial" w:cs="Arial"/>
          <w:i/>
          <w:iCs/>
          <w:lang w:val="en-GB"/>
        </w:rPr>
        <w:t xml:space="preserve"> you for accepting this voucher. Please return this voucher to your wholesaler to receive your credit + handling allowance within X days from the consumer expiry date printed on the front of this voucher, or specific date.</w:t>
      </w:r>
    </w:p>
    <w:p w:rsidR="0023410D" w:rsidRPr="009F67A1" w:rsidRDefault="0028725A" w:rsidP="0028725A">
      <w:pPr>
        <w:pStyle w:val="BodySingle"/>
        <w:tabs>
          <w:tab w:val="left" w:pos="0"/>
          <w:tab w:val="left" w:pos="6840"/>
          <w:tab w:val="left" w:pos="7380"/>
        </w:tabs>
        <w:rPr>
          <w:rFonts w:ascii="Arial" w:hAnsi="Arial" w:cs="Arial"/>
          <w:i/>
          <w:iCs/>
          <w:lang w:val="en-GB"/>
        </w:rPr>
      </w:pPr>
      <w:r w:rsidRPr="009F67A1">
        <w:rPr>
          <w:rFonts w:ascii="Arial" w:hAnsi="Arial" w:cs="Arial"/>
          <w:b/>
          <w:i/>
          <w:iCs/>
          <w:lang w:val="en-GB"/>
        </w:rPr>
        <w:t>Or</w:t>
      </w:r>
    </w:p>
    <w:p w:rsidR="0028725A" w:rsidRPr="009F67A1" w:rsidRDefault="0028725A" w:rsidP="0028725A">
      <w:pPr>
        <w:rPr>
          <w:bCs w:val="0"/>
          <w:i/>
          <w:iCs/>
          <w:sz w:val="20"/>
          <w:szCs w:val="20"/>
        </w:rPr>
      </w:pPr>
      <w:r w:rsidRPr="009F67A1">
        <w:rPr>
          <w:bCs w:val="0"/>
          <w:i/>
          <w:iCs/>
          <w:sz w:val="20"/>
          <w:szCs w:val="20"/>
        </w:rPr>
        <w:t xml:space="preserve">The xxx thanks you for accepting this voucher.  Please return it within xx days of receipt (or </w:t>
      </w:r>
      <w:r w:rsidRPr="009F67A1">
        <w:rPr>
          <w:i/>
          <w:iCs/>
          <w:sz w:val="20"/>
          <w:szCs w:val="20"/>
        </w:rPr>
        <w:t>specific date</w:t>
      </w:r>
      <w:r w:rsidRPr="009F67A1">
        <w:rPr>
          <w:bCs w:val="0"/>
          <w:i/>
          <w:iCs/>
          <w:sz w:val="20"/>
          <w:szCs w:val="20"/>
        </w:rPr>
        <w:t xml:space="preserve">) to your wholesaler to receive the amount of </w:t>
      </w:r>
      <w:proofErr w:type="spellStart"/>
      <w:r w:rsidRPr="009F67A1">
        <w:rPr>
          <w:bCs w:val="0"/>
          <w:i/>
          <w:iCs/>
          <w:sz w:val="20"/>
          <w:szCs w:val="20"/>
        </w:rPr>
        <w:t>xxp</w:t>
      </w:r>
      <w:proofErr w:type="spellEnd"/>
      <w:r w:rsidRPr="009F67A1">
        <w:rPr>
          <w:bCs w:val="0"/>
          <w:i/>
          <w:iCs/>
          <w:sz w:val="20"/>
          <w:szCs w:val="20"/>
        </w:rPr>
        <w:t xml:space="preserve"> plus </w:t>
      </w:r>
      <w:proofErr w:type="spellStart"/>
      <w:r w:rsidRPr="009F67A1">
        <w:rPr>
          <w:bCs w:val="0"/>
          <w:i/>
          <w:iCs/>
          <w:sz w:val="20"/>
          <w:szCs w:val="20"/>
        </w:rPr>
        <w:t>xp</w:t>
      </w:r>
      <w:proofErr w:type="spellEnd"/>
      <w:r w:rsidRPr="009F67A1">
        <w:rPr>
          <w:bCs w:val="0"/>
          <w:i/>
          <w:iCs/>
          <w:sz w:val="20"/>
          <w:szCs w:val="20"/>
        </w:rPr>
        <w:t xml:space="preserve"> handling charge</w:t>
      </w:r>
      <w:r w:rsidRPr="009F67A1">
        <w:rPr>
          <w:i/>
          <w:iCs/>
          <w:sz w:val="20"/>
          <w:szCs w:val="20"/>
        </w:rPr>
        <w:t>.</w:t>
      </w:r>
      <w:r w:rsidRPr="009F67A1">
        <w:rPr>
          <w:bCs w:val="0"/>
          <w:i/>
          <w:iCs/>
          <w:sz w:val="20"/>
          <w:szCs w:val="20"/>
        </w:rPr>
        <w:t xml:space="preserve"> Notice: this voucher is not transferable.  Accepting it in lieu of payment for any other article constitutes fraud.</w:t>
      </w:r>
    </w:p>
    <w:p w:rsidR="00820293" w:rsidRPr="009F67A1" w:rsidRDefault="00F25A13" w:rsidP="00F25A13">
      <w:pPr>
        <w:pStyle w:val="BodySingle"/>
        <w:tabs>
          <w:tab w:val="left" w:pos="0"/>
          <w:tab w:val="left" w:pos="6840"/>
          <w:tab w:val="left" w:pos="7380"/>
        </w:tabs>
      </w:pPr>
      <w:r w:rsidRPr="009F67A1">
        <w:br w:type="page"/>
      </w:r>
    </w:p>
    <w:p w:rsidR="0028725A" w:rsidRPr="009F67A1" w:rsidRDefault="0028725A" w:rsidP="0028725A">
      <w:pPr>
        <w:pStyle w:val="NormalWeb"/>
        <w:rPr>
          <w:rStyle w:val="Strong"/>
          <w:rFonts w:ascii="Arial" w:hAnsi="Arial" w:cs="Arial"/>
          <w:sz w:val="20"/>
        </w:rPr>
      </w:pPr>
      <w:r w:rsidRPr="009F67A1">
        <w:rPr>
          <w:rFonts w:ascii="Arial" w:hAnsi="Arial" w:cs="Arial"/>
          <w:b/>
          <w:sz w:val="20"/>
        </w:rPr>
        <w:lastRenderedPageBreak/>
        <w:t>3.6 Closing dates</w:t>
      </w:r>
    </w:p>
    <w:p w:rsidR="0028725A" w:rsidRPr="009F67A1" w:rsidRDefault="0028725A" w:rsidP="0028725A">
      <w:pPr>
        <w:pStyle w:val="NormalWeb"/>
        <w:rPr>
          <w:rFonts w:ascii="Arial" w:hAnsi="Arial" w:cs="Arial"/>
          <w:sz w:val="20"/>
        </w:rPr>
      </w:pPr>
      <w:r w:rsidRPr="009F67A1">
        <w:rPr>
          <w:rFonts w:ascii="Arial" w:hAnsi="Arial" w:cs="Arial"/>
          <w:sz w:val="20"/>
        </w:rPr>
        <w:t>Where an offer closing date is applied, this should be clearly and prominently marked using the words “Valid until…”</w:t>
      </w:r>
    </w:p>
    <w:p w:rsidR="0028725A" w:rsidRPr="009F67A1" w:rsidRDefault="0028725A" w:rsidP="0028725A">
      <w:pPr>
        <w:pStyle w:val="NormalWeb"/>
        <w:rPr>
          <w:rFonts w:ascii="Arial" w:hAnsi="Arial" w:cs="Arial"/>
          <w:color w:val="008000"/>
          <w:sz w:val="20"/>
        </w:rPr>
      </w:pPr>
    </w:p>
    <w:p w:rsidR="0028725A" w:rsidRPr="009F67A1" w:rsidRDefault="0028725A" w:rsidP="0028725A">
      <w:pPr>
        <w:pStyle w:val="NormalWeb"/>
        <w:rPr>
          <w:rFonts w:ascii="Arial" w:hAnsi="Arial" w:cs="Arial"/>
          <w:b/>
          <w:bCs/>
          <w:sz w:val="20"/>
        </w:rPr>
      </w:pPr>
      <w:r w:rsidRPr="009F67A1">
        <w:rPr>
          <w:rFonts w:ascii="Arial" w:hAnsi="Arial" w:cs="Arial"/>
          <w:b/>
          <w:bCs/>
          <w:sz w:val="20"/>
        </w:rPr>
        <w:t>3.7 Redemption Periods</w:t>
      </w:r>
    </w:p>
    <w:p w:rsidR="0028725A" w:rsidRPr="009F67A1" w:rsidRDefault="0028725A" w:rsidP="0028725A">
      <w:pPr>
        <w:pStyle w:val="PlainText"/>
        <w:rPr>
          <w:rFonts w:ascii="Arial" w:hAnsi="Arial" w:cs="Arial"/>
          <w:lang w:val="en-GB"/>
        </w:rPr>
      </w:pPr>
      <w:r w:rsidRPr="009F67A1">
        <w:rPr>
          <w:rFonts w:ascii="Arial" w:hAnsi="Arial" w:cs="Arial"/>
          <w:lang w:val="en-GB"/>
        </w:rPr>
        <w:t xml:space="preserve">The consumer redemption expiry date for Magazine issue specific promotions should be a </w:t>
      </w:r>
      <w:r w:rsidRPr="009F67A1">
        <w:rPr>
          <w:rFonts w:ascii="Arial" w:hAnsi="Arial" w:cs="Arial"/>
          <w:color w:val="000000"/>
          <w:lang w:val="en-GB"/>
        </w:rPr>
        <w:t>minimum</w:t>
      </w:r>
      <w:r w:rsidRPr="009F67A1">
        <w:rPr>
          <w:rFonts w:ascii="Arial" w:hAnsi="Arial" w:cs="Arial"/>
          <w:lang w:val="en-GB"/>
        </w:rPr>
        <w:t xml:space="preserve"> of 4 weeks after the end of the on sale period</w:t>
      </w:r>
      <w:r w:rsidR="00653588" w:rsidRPr="009F67A1">
        <w:rPr>
          <w:rFonts w:ascii="Arial" w:hAnsi="Arial" w:cs="Arial"/>
          <w:lang w:val="en-GB"/>
        </w:rPr>
        <w:t>.</w:t>
      </w:r>
      <w:r w:rsidRPr="009F67A1">
        <w:rPr>
          <w:rFonts w:ascii="Arial" w:hAnsi="Arial" w:cs="Arial"/>
          <w:lang w:val="en-GB"/>
        </w:rPr>
        <w:t xml:space="preserve">  </w:t>
      </w:r>
    </w:p>
    <w:p w:rsidR="0028725A" w:rsidRPr="009F67A1" w:rsidRDefault="0028725A" w:rsidP="0028725A">
      <w:pPr>
        <w:tabs>
          <w:tab w:val="left" w:pos="0"/>
          <w:tab w:val="left" w:pos="720"/>
          <w:tab w:val="left" w:pos="1440"/>
          <w:tab w:val="left" w:pos="6840"/>
          <w:tab w:val="left" w:pos="7380"/>
          <w:tab w:val="left" w:pos="7920"/>
        </w:tabs>
        <w:rPr>
          <w:rStyle w:val="Strong"/>
          <w:b w:val="0"/>
          <w:bCs w:val="0"/>
        </w:rPr>
      </w:pPr>
    </w:p>
    <w:p w:rsidR="0028725A" w:rsidRPr="009F67A1" w:rsidRDefault="0028725A" w:rsidP="0028725A">
      <w:pPr>
        <w:pStyle w:val="PlainText"/>
        <w:rPr>
          <w:rFonts w:ascii="Arial" w:hAnsi="Arial" w:cs="Arial"/>
          <w:lang w:val="en-GB"/>
        </w:rPr>
      </w:pPr>
      <w:r w:rsidRPr="009F67A1">
        <w:rPr>
          <w:rFonts w:ascii="Arial" w:hAnsi="Arial" w:cs="Arial"/>
          <w:lang w:val="en-GB"/>
        </w:rPr>
        <w:t>For non-issue specific promotions, the consumer redemption expiry date will be as advised by the publisher on the voucher notification advice.  Wholesaler redemption to retailer will be determined by the wholesalers’ final date for credit as advised by publishers on the voucher notification advice.  This should be a minimum of 8 weeks after the redemption expiry date</w:t>
      </w:r>
      <w:r w:rsidR="00653588" w:rsidRPr="009F67A1">
        <w:rPr>
          <w:rFonts w:ascii="Arial" w:hAnsi="Arial" w:cs="Arial"/>
          <w:lang w:val="en-GB"/>
        </w:rPr>
        <w:t>.</w:t>
      </w:r>
    </w:p>
    <w:p w:rsidR="0028725A" w:rsidRPr="009F67A1" w:rsidRDefault="0028725A" w:rsidP="0028725A">
      <w:pPr>
        <w:pStyle w:val="PlainText"/>
        <w:rPr>
          <w:rFonts w:ascii="Arial" w:hAnsi="Arial" w:cs="Arial"/>
          <w:lang w:val="en-GB"/>
        </w:rPr>
      </w:pPr>
    </w:p>
    <w:p w:rsidR="00653588" w:rsidRPr="009F67A1" w:rsidRDefault="0028725A" w:rsidP="0028725A">
      <w:pPr>
        <w:pStyle w:val="PlainText"/>
        <w:rPr>
          <w:rFonts w:ascii="Arial" w:hAnsi="Arial" w:cs="Arial"/>
          <w:lang w:val="en-GB"/>
        </w:rPr>
      </w:pPr>
      <w:r w:rsidRPr="009F67A1">
        <w:rPr>
          <w:rFonts w:ascii="Arial" w:hAnsi="Arial" w:cs="Arial"/>
          <w:color w:val="00CCFF"/>
          <w:lang w:val="en-GB"/>
        </w:rPr>
        <w:tab/>
      </w:r>
      <w:r w:rsidRPr="009F67A1">
        <w:rPr>
          <w:rFonts w:ascii="Arial" w:hAnsi="Arial" w:cs="Arial"/>
          <w:color w:val="00CCFF"/>
          <w:lang w:val="en-GB"/>
        </w:rPr>
        <w:tab/>
      </w:r>
      <w:r w:rsidRPr="009F67A1">
        <w:rPr>
          <w:rFonts w:ascii="Arial" w:hAnsi="Arial" w:cs="Arial"/>
          <w:color w:val="00CCFF"/>
          <w:lang w:val="en-GB"/>
        </w:rPr>
        <w:tab/>
      </w:r>
      <w:r w:rsidRPr="009F67A1">
        <w:rPr>
          <w:rFonts w:ascii="Arial" w:hAnsi="Arial" w:cs="Arial"/>
          <w:color w:val="00CCFF"/>
          <w:lang w:val="en-GB"/>
        </w:rPr>
        <w:tab/>
      </w:r>
      <w:r w:rsidRPr="009F67A1">
        <w:rPr>
          <w:rFonts w:ascii="Arial" w:hAnsi="Arial" w:cs="Arial"/>
          <w:color w:val="00CCFF"/>
          <w:lang w:val="en-GB"/>
        </w:rPr>
        <w:tab/>
      </w:r>
      <w:r w:rsidRPr="009F67A1">
        <w:rPr>
          <w:rFonts w:ascii="Arial" w:hAnsi="Arial" w:cs="Arial"/>
          <w:color w:val="00CCFF"/>
          <w:lang w:val="en-GB"/>
        </w:rPr>
        <w:tab/>
      </w:r>
      <w:r w:rsidRPr="009F67A1">
        <w:rPr>
          <w:rFonts w:ascii="Arial" w:hAnsi="Arial" w:cs="Arial"/>
          <w:lang w:val="en-GB"/>
        </w:rPr>
        <w:tab/>
      </w:r>
      <w:r w:rsidRPr="009F67A1">
        <w:rPr>
          <w:rFonts w:ascii="Arial" w:hAnsi="Arial" w:cs="Arial"/>
          <w:lang w:val="en-GB"/>
        </w:rPr>
        <w:tab/>
      </w:r>
    </w:p>
    <w:p w:rsidR="0028725A" w:rsidRPr="009F67A1" w:rsidRDefault="0028725A" w:rsidP="0028725A">
      <w:pPr>
        <w:pStyle w:val="PlainText"/>
        <w:rPr>
          <w:rFonts w:ascii="Arial" w:hAnsi="Arial" w:cs="Arial"/>
          <w:lang w:val="en-GB"/>
        </w:rPr>
      </w:pPr>
      <w:r w:rsidRPr="009F67A1">
        <w:rPr>
          <w:rFonts w:ascii="Arial" w:hAnsi="Arial" w:cs="Arial"/>
          <w:lang w:val="en-GB"/>
        </w:rPr>
        <w:t>Min Consumer redemption period</w:t>
      </w:r>
      <w:r w:rsidRPr="009F67A1">
        <w:rPr>
          <w:rFonts w:ascii="Arial" w:hAnsi="Arial" w:cs="Arial"/>
          <w:lang w:val="en-GB"/>
        </w:rPr>
        <w:tab/>
      </w:r>
      <w:r w:rsidRPr="009F67A1">
        <w:rPr>
          <w:rFonts w:ascii="Arial" w:hAnsi="Arial" w:cs="Arial"/>
          <w:lang w:val="en-GB"/>
        </w:rPr>
        <w:tab/>
        <w:t xml:space="preserve">4 </w:t>
      </w:r>
      <w:proofErr w:type="spellStart"/>
      <w:r w:rsidRPr="009F67A1">
        <w:rPr>
          <w:rFonts w:ascii="Arial" w:hAnsi="Arial" w:cs="Arial"/>
          <w:lang w:val="en-GB"/>
        </w:rPr>
        <w:t>wks</w:t>
      </w:r>
      <w:proofErr w:type="spellEnd"/>
      <w:r w:rsidRPr="009F67A1">
        <w:rPr>
          <w:rFonts w:ascii="Arial" w:hAnsi="Arial" w:cs="Arial"/>
          <w:lang w:val="en-GB"/>
        </w:rPr>
        <w:t>, 28 days</w:t>
      </w:r>
    </w:p>
    <w:p w:rsidR="0028725A" w:rsidRPr="009F67A1" w:rsidRDefault="0028725A" w:rsidP="0028725A">
      <w:pPr>
        <w:pStyle w:val="PlainText"/>
        <w:rPr>
          <w:rFonts w:ascii="Arial" w:hAnsi="Arial" w:cs="Arial"/>
          <w:lang w:val="en-GB"/>
        </w:rPr>
      </w:pPr>
    </w:p>
    <w:p w:rsidR="0028725A" w:rsidRPr="009F67A1" w:rsidRDefault="0028725A" w:rsidP="0028725A">
      <w:pPr>
        <w:pStyle w:val="PlainText"/>
        <w:rPr>
          <w:rFonts w:ascii="Arial" w:hAnsi="Arial" w:cs="Arial"/>
          <w:lang w:val="en-GB"/>
        </w:rPr>
      </w:pPr>
      <w:r w:rsidRPr="009F67A1">
        <w:rPr>
          <w:rFonts w:ascii="Arial" w:hAnsi="Arial" w:cs="Arial"/>
          <w:lang w:val="en-GB"/>
        </w:rPr>
        <w:t>Min Retail redemption period</w:t>
      </w:r>
      <w:r w:rsidR="00653588" w:rsidRPr="009F67A1">
        <w:rPr>
          <w:rFonts w:ascii="Arial" w:hAnsi="Arial" w:cs="Arial"/>
          <w:lang w:val="en-GB"/>
        </w:rPr>
        <w:t xml:space="preserve"> ... additional</w:t>
      </w:r>
      <w:r w:rsidR="00653588" w:rsidRPr="009F67A1">
        <w:rPr>
          <w:rFonts w:ascii="Arial" w:hAnsi="Arial" w:cs="Arial"/>
          <w:lang w:val="en-GB"/>
        </w:rPr>
        <w:tab/>
      </w:r>
      <w:r w:rsidRPr="009F67A1">
        <w:rPr>
          <w:rFonts w:ascii="Arial" w:hAnsi="Arial" w:cs="Arial"/>
          <w:lang w:val="en-GB"/>
        </w:rPr>
        <w:t xml:space="preserve">2 </w:t>
      </w:r>
      <w:proofErr w:type="spellStart"/>
      <w:r w:rsidRPr="009F67A1">
        <w:rPr>
          <w:rFonts w:ascii="Arial" w:hAnsi="Arial" w:cs="Arial"/>
          <w:lang w:val="en-GB"/>
        </w:rPr>
        <w:t>wks</w:t>
      </w:r>
      <w:proofErr w:type="spellEnd"/>
      <w:r w:rsidRPr="009F67A1">
        <w:rPr>
          <w:rFonts w:ascii="Arial" w:hAnsi="Arial" w:cs="Arial"/>
          <w:lang w:val="en-GB"/>
        </w:rPr>
        <w:t>, 14 days</w:t>
      </w:r>
      <w:r w:rsidRPr="009F67A1">
        <w:rPr>
          <w:rFonts w:ascii="Arial" w:hAnsi="Arial" w:cs="Arial"/>
          <w:lang w:val="en-GB"/>
        </w:rPr>
        <w:br/>
      </w:r>
    </w:p>
    <w:p w:rsidR="0028725A" w:rsidRPr="009F67A1" w:rsidRDefault="0028725A" w:rsidP="0028725A">
      <w:pPr>
        <w:pStyle w:val="PlainText"/>
        <w:rPr>
          <w:rFonts w:ascii="Arial" w:hAnsi="Arial" w:cs="Arial"/>
          <w:lang w:val="en-GB"/>
        </w:rPr>
      </w:pPr>
      <w:r w:rsidRPr="009F67A1">
        <w:rPr>
          <w:rFonts w:ascii="Arial" w:hAnsi="Arial" w:cs="Arial"/>
          <w:lang w:val="en-GB"/>
        </w:rPr>
        <w:t>Min Wholesaler redemption period</w:t>
      </w:r>
      <w:r w:rsidR="00653588" w:rsidRPr="009F67A1">
        <w:rPr>
          <w:rFonts w:ascii="Arial" w:hAnsi="Arial" w:cs="Arial"/>
          <w:lang w:val="en-GB"/>
        </w:rPr>
        <w:t xml:space="preserve"> ... additional</w:t>
      </w:r>
      <w:r w:rsidRPr="009F67A1">
        <w:rPr>
          <w:rFonts w:ascii="Arial" w:hAnsi="Arial" w:cs="Arial"/>
          <w:lang w:val="en-GB"/>
        </w:rPr>
        <w:tab/>
        <w:t xml:space="preserve">6 </w:t>
      </w:r>
      <w:proofErr w:type="spellStart"/>
      <w:r w:rsidRPr="009F67A1">
        <w:rPr>
          <w:rFonts w:ascii="Arial" w:hAnsi="Arial" w:cs="Arial"/>
          <w:lang w:val="en-GB"/>
        </w:rPr>
        <w:t>wks</w:t>
      </w:r>
      <w:proofErr w:type="spellEnd"/>
      <w:r w:rsidRPr="009F67A1">
        <w:rPr>
          <w:rFonts w:ascii="Arial" w:hAnsi="Arial" w:cs="Arial"/>
          <w:lang w:val="en-GB"/>
        </w:rPr>
        <w:t>, 42 days</w:t>
      </w:r>
    </w:p>
    <w:p w:rsidR="0028725A" w:rsidRPr="009F67A1" w:rsidRDefault="0028725A" w:rsidP="0028725A">
      <w:pPr>
        <w:pStyle w:val="PlainText"/>
        <w:rPr>
          <w:rFonts w:ascii="Arial" w:hAnsi="Arial" w:cs="Arial"/>
          <w:lang w:val="en-GB"/>
        </w:rPr>
      </w:pPr>
    </w:p>
    <w:p w:rsidR="0028725A" w:rsidRPr="009F67A1" w:rsidRDefault="0028725A" w:rsidP="0028725A">
      <w:pPr>
        <w:pStyle w:val="PlainText"/>
        <w:rPr>
          <w:rFonts w:ascii="Arial" w:hAnsi="Arial" w:cs="Arial"/>
          <w:lang w:val="en-GB"/>
        </w:rPr>
      </w:pPr>
      <w:r w:rsidRPr="009F67A1">
        <w:rPr>
          <w:rFonts w:ascii="Arial" w:hAnsi="Arial" w:cs="Arial"/>
          <w:lang w:val="en-GB"/>
        </w:rPr>
        <w:t>Total number of days after off sale</w:t>
      </w:r>
      <w:r w:rsidRPr="009F67A1">
        <w:rPr>
          <w:rFonts w:ascii="Arial" w:hAnsi="Arial" w:cs="Arial"/>
          <w:lang w:val="en-GB"/>
        </w:rPr>
        <w:tab/>
      </w:r>
      <w:r w:rsidRPr="009F67A1">
        <w:rPr>
          <w:rFonts w:ascii="Arial" w:hAnsi="Arial" w:cs="Arial"/>
          <w:lang w:val="en-GB"/>
        </w:rPr>
        <w:tab/>
        <w:t xml:space="preserve">12 </w:t>
      </w:r>
      <w:proofErr w:type="spellStart"/>
      <w:r w:rsidRPr="009F67A1">
        <w:rPr>
          <w:rFonts w:ascii="Arial" w:hAnsi="Arial" w:cs="Arial"/>
          <w:lang w:val="en-GB"/>
        </w:rPr>
        <w:t>wks</w:t>
      </w:r>
      <w:proofErr w:type="spellEnd"/>
      <w:r w:rsidRPr="009F67A1">
        <w:rPr>
          <w:rFonts w:ascii="Arial" w:hAnsi="Arial" w:cs="Arial"/>
          <w:lang w:val="en-GB"/>
        </w:rPr>
        <w:t>, 84 days</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3366FF"/>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9F67A1">
        <w:t>To support reducing retailer shrink, Wholesalers will credit late “Retailers Voucher Returns” providing it is within the wholesaler’s redemption period.</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rPr>
      </w:pPr>
    </w:p>
    <w:p w:rsidR="0028725A" w:rsidRPr="009F67A1" w:rsidRDefault="0028725A" w:rsidP="0028725A">
      <w:pPr>
        <w:pStyle w:val="NormalWeb"/>
        <w:rPr>
          <w:rFonts w:ascii="Arial" w:hAnsi="Arial" w:cs="Arial"/>
          <w:b/>
          <w:sz w:val="20"/>
        </w:rPr>
      </w:pPr>
      <w:r w:rsidRPr="009F67A1">
        <w:rPr>
          <w:rFonts w:ascii="Arial" w:hAnsi="Arial" w:cs="Arial"/>
          <w:b/>
          <w:sz w:val="20"/>
        </w:rPr>
        <w:t>3.8 Value</w:t>
      </w:r>
    </w:p>
    <w:p w:rsidR="0028725A" w:rsidRPr="009F67A1" w:rsidRDefault="0028725A" w:rsidP="0028725A">
      <w:pPr>
        <w:pStyle w:val="NormalWeb"/>
        <w:rPr>
          <w:rFonts w:ascii="Arial" w:hAnsi="Arial" w:cs="Arial"/>
          <w:sz w:val="20"/>
        </w:rPr>
      </w:pPr>
      <w:r w:rsidRPr="009F67A1">
        <w:rPr>
          <w:rFonts w:ascii="Arial" w:hAnsi="Arial" w:cs="Arial"/>
          <w:sz w:val="20"/>
        </w:rPr>
        <w:t xml:space="preserve">The sterling value should appear once as a </w:t>
      </w:r>
      <w:r w:rsidRPr="009F67A1">
        <w:rPr>
          <w:rStyle w:val="Strong"/>
          <w:rFonts w:ascii="Arial" w:hAnsi="Arial" w:cs="Arial"/>
          <w:sz w:val="20"/>
        </w:rPr>
        <w:t>bold figure</w:t>
      </w:r>
      <w:r w:rsidRPr="009F67A1">
        <w:rPr>
          <w:rFonts w:ascii="Arial" w:hAnsi="Arial" w:cs="Arial"/>
          <w:sz w:val="20"/>
        </w:rPr>
        <w:t xml:space="preserve"> on the front face.</w:t>
      </w:r>
      <w:r w:rsidRPr="009F67A1">
        <w:rPr>
          <w:rFonts w:ascii="Arial" w:hAnsi="Arial" w:cs="Arial"/>
          <w:sz w:val="20"/>
        </w:rPr>
        <w:br/>
      </w:r>
      <w:r w:rsidR="00D3051E" w:rsidRPr="009F67A1">
        <w:rPr>
          <w:rFonts w:ascii="Arial" w:hAnsi="Arial" w:cs="Arial"/>
          <w:sz w:val="20"/>
        </w:rPr>
        <w:t xml:space="preserve">The words </w:t>
      </w:r>
      <w:r w:rsidR="00D3051E" w:rsidRPr="009F67A1">
        <w:rPr>
          <w:rFonts w:ascii="Arial" w:hAnsi="Arial" w:cs="Arial"/>
          <w:b/>
          <w:bCs/>
          <w:sz w:val="20"/>
        </w:rPr>
        <w:t>"OFF"</w:t>
      </w:r>
      <w:r w:rsidR="00D3051E" w:rsidRPr="009F67A1">
        <w:rPr>
          <w:rFonts w:ascii="Arial" w:hAnsi="Arial" w:cs="Arial"/>
          <w:sz w:val="20"/>
        </w:rPr>
        <w:t xml:space="preserve"> should appear in one bold typeface.</w:t>
      </w:r>
    </w:p>
    <w:p w:rsidR="0028725A" w:rsidRPr="009F67A1" w:rsidRDefault="0028725A" w:rsidP="0028725A">
      <w:pPr>
        <w:pStyle w:val="NormalWeb"/>
        <w:rPr>
          <w:rFonts w:ascii="Arial" w:hAnsi="Arial" w:cs="Arial"/>
          <w:sz w:val="20"/>
        </w:rPr>
      </w:pPr>
    </w:p>
    <w:p w:rsidR="0028725A" w:rsidRPr="009F67A1" w:rsidRDefault="0028725A" w:rsidP="0028725A">
      <w:pPr>
        <w:pStyle w:val="NormalWeb"/>
        <w:rPr>
          <w:rStyle w:val="Strong"/>
          <w:rFonts w:ascii="Arial" w:hAnsi="Arial" w:cs="Arial"/>
          <w:sz w:val="20"/>
        </w:rPr>
      </w:pPr>
      <w:r w:rsidRPr="009F67A1">
        <w:rPr>
          <w:rFonts w:ascii="Arial" w:hAnsi="Arial" w:cs="Arial"/>
          <w:b/>
          <w:sz w:val="20"/>
        </w:rPr>
        <w:t>3.9 Materials</w:t>
      </w:r>
    </w:p>
    <w:p w:rsidR="0028725A" w:rsidRPr="009F67A1" w:rsidRDefault="0028725A" w:rsidP="0028725A">
      <w:pPr>
        <w:pStyle w:val="BodySingle"/>
        <w:rPr>
          <w:rFonts w:ascii="Arial" w:hAnsi="Arial" w:cs="Arial"/>
          <w:lang w:val="en-GB"/>
        </w:rPr>
      </w:pPr>
      <w:r w:rsidRPr="009F67A1">
        <w:rPr>
          <w:rFonts w:ascii="Arial" w:hAnsi="Arial" w:cs="Arial"/>
          <w:lang w:val="en-GB"/>
        </w:rPr>
        <w:t>Vouchers should be printed on durable material of a weight and texture, which is easy to handle without vouchers sticking together or ripping although special care will be needed to ensure that the bar code will scan.</w:t>
      </w:r>
    </w:p>
    <w:p w:rsidR="0028725A" w:rsidRPr="009F67A1" w:rsidRDefault="0028725A" w:rsidP="0028725A">
      <w:pPr>
        <w:pStyle w:val="BodySingle"/>
        <w:rPr>
          <w:rFonts w:ascii="Arial" w:hAnsi="Arial" w:cs="Arial"/>
          <w:lang w:val="en-GB"/>
        </w:rPr>
      </w:pPr>
    </w:p>
    <w:p w:rsidR="0028725A" w:rsidRPr="009F67A1" w:rsidRDefault="0028725A" w:rsidP="0028725A">
      <w:pPr>
        <w:pStyle w:val="BodySingle"/>
        <w:rPr>
          <w:rFonts w:ascii="Arial" w:hAnsi="Arial" w:cs="Arial"/>
          <w:b/>
          <w:bCs/>
          <w:sz w:val="28"/>
          <w:szCs w:val="28"/>
          <w:lang w:val="en-GB"/>
        </w:rPr>
      </w:pPr>
      <w:r w:rsidRPr="009F67A1">
        <w:rPr>
          <w:rFonts w:ascii="Arial" w:hAnsi="Arial" w:cs="Arial"/>
          <w:lang w:val="en-GB"/>
        </w:rPr>
        <w:br w:type="page"/>
      </w:r>
      <w:r w:rsidRPr="009F67A1">
        <w:rPr>
          <w:rFonts w:ascii="Arial" w:hAnsi="Arial" w:cs="Arial"/>
          <w:b/>
          <w:bCs/>
          <w:sz w:val="28"/>
          <w:szCs w:val="28"/>
          <w:lang w:val="en-GB"/>
        </w:rPr>
        <w:lastRenderedPageBreak/>
        <w:t>4.  Voucher Bar Codes</w:t>
      </w:r>
    </w:p>
    <w:p w:rsidR="0028725A" w:rsidRPr="009F67A1" w:rsidRDefault="0028725A" w:rsidP="0028725A">
      <w:pPr>
        <w:pStyle w:val="BodySingle"/>
        <w:rPr>
          <w:rFonts w:ascii="Arial" w:hAnsi="Arial" w:cs="Arial"/>
          <w:b/>
          <w:color w:val="008000"/>
        </w:rPr>
      </w:pPr>
    </w:p>
    <w:p w:rsidR="0028725A" w:rsidRPr="009F67A1" w:rsidRDefault="0028725A" w:rsidP="0028725A">
      <w:pPr>
        <w:pStyle w:val="BodySingle"/>
        <w:rPr>
          <w:rFonts w:ascii="Arial" w:hAnsi="Arial" w:cs="Arial"/>
          <w:b/>
          <w:sz w:val="22"/>
          <w:szCs w:val="22"/>
        </w:rPr>
      </w:pPr>
      <w:r w:rsidRPr="009F67A1">
        <w:rPr>
          <w:rFonts w:ascii="Arial" w:hAnsi="Arial" w:cs="Arial"/>
          <w:b/>
          <w:sz w:val="22"/>
          <w:szCs w:val="22"/>
        </w:rPr>
        <w:t>4.1 Positioning</w:t>
      </w:r>
    </w:p>
    <w:p w:rsidR="001031A9" w:rsidRPr="009F67A1" w:rsidRDefault="001031A9" w:rsidP="0028725A">
      <w:pPr>
        <w:pStyle w:val="BodySingle"/>
        <w:rPr>
          <w:rFonts w:ascii="Arial" w:hAnsi="Arial" w:cs="Arial"/>
          <w:b/>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The size and definition of printed bar codes should follow international standards to ensure detection and "read" by electronic barcode reading equipment.</w:t>
      </w:r>
    </w:p>
    <w:p w:rsidR="0028725A" w:rsidRPr="009F67A1" w:rsidRDefault="0028725A" w:rsidP="0028725A">
      <w:pPr>
        <w:tabs>
          <w:tab w:val="right" w:pos="9740"/>
        </w:tabs>
        <w:rPr>
          <w:sz w:val="20"/>
          <w:szCs w:val="20"/>
        </w:rPr>
      </w:pPr>
    </w:p>
    <w:p w:rsidR="0028725A" w:rsidRPr="009F67A1" w:rsidRDefault="0028725A" w:rsidP="0028725A">
      <w:pPr>
        <w:tabs>
          <w:tab w:val="right" w:pos="9740"/>
        </w:tabs>
        <w:rPr>
          <w:sz w:val="20"/>
          <w:szCs w:val="20"/>
        </w:rPr>
      </w:pPr>
      <w:r w:rsidRPr="009F67A1">
        <w:rPr>
          <w:sz w:val="20"/>
          <w:szCs w:val="20"/>
        </w:rPr>
        <w:t>Bar codes should be placed where they cannot be rendered "unreadable" as a result of a newsagent’s stamp or reader handwriting.</w:t>
      </w:r>
      <w:r w:rsidRPr="009F67A1">
        <w:rPr>
          <w:sz w:val="20"/>
          <w:szCs w:val="20"/>
        </w:rPr>
        <w:tab/>
      </w:r>
      <w:r w:rsidRPr="009F67A1">
        <w:rPr>
          <w:sz w:val="20"/>
          <w:szCs w:val="20"/>
        </w:rPr>
        <w:br/>
      </w:r>
      <w:r w:rsidRPr="009F67A1">
        <w:rPr>
          <w:sz w:val="20"/>
          <w:szCs w:val="20"/>
        </w:rPr>
        <w:br/>
        <w:t>Voucher bar codes where possible must be unique for each promotion.</w:t>
      </w:r>
    </w:p>
    <w:p w:rsidR="0028725A" w:rsidRPr="009F67A1" w:rsidRDefault="0028725A" w:rsidP="0028725A">
      <w:pPr>
        <w:pStyle w:val="BodySingle"/>
        <w:rPr>
          <w:rFonts w:ascii="Arial" w:hAnsi="Arial" w:cs="Arial"/>
          <w:b/>
          <w:color w:val="008000"/>
        </w:rPr>
      </w:pPr>
    </w:p>
    <w:p w:rsidR="0028725A" w:rsidRPr="009F67A1" w:rsidRDefault="0028725A" w:rsidP="0028725A">
      <w:pPr>
        <w:rPr>
          <w:b/>
          <w:bCs w:val="0"/>
          <w:sz w:val="20"/>
          <w:szCs w:val="20"/>
        </w:rPr>
      </w:pPr>
      <w:r w:rsidRPr="009F67A1">
        <w:rPr>
          <w:sz w:val="20"/>
          <w:szCs w:val="20"/>
        </w:rPr>
        <w:t>EAN13 to be at least 19mm high (including the numbers underneath) and 21mm across with the number printed beneath it.</w:t>
      </w:r>
    </w:p>
    <w:p w:rsidR="0028725A" w:rsidRPr="009F67A1" w:rsidRDefault="0028725A" w:rsidP="0028725A">
      <w:pPr>
        <w:pStyle w:val="BodySingle"/>
        <w:rPr>
          <w:rFonts w:ascii="Arial" w:hAnsi="Arial" w:cs="Arial"/>
          <w:b/>
          <w:bCs/>
          <w:lang w:val="en-GB"/>
        </w:rPr>
      </w:pPr>
      <w:r w:rsidRPr="009F67A1">
        <w:rPr>
          <w:rFonts w:ascii="Arial" w:hAnsi="Arial" w:cs="Arial"/>
          <w:lang w:val="en-GB"/>
        </w:rPr>
        <w:br/>
        <w:t>EAN13 must have a clear white space around it of 2mm on the left and right and 1mm at the top and the bottom.</w:t>
      </w:r>
    </w:p>
    <w:p w:rsidR="0028725A" w:rsidRPr="009F67A1" w:rsidRDefault="0028725A" w:rsidP="0028725A">
      <w:pPr>
        <w:rPr>
          <w:sz w:val="20"/>
          <w:szCs w:val="20"/>
        </w:rPr>
      </w:pPr>
      <w:r w:rsidRPr="009F67A1">
        <w:rPr>
          <w:sz w:val="20"/>
          <w:szCs w:val="20"/>
        </w:rPr>
        <w:br/>
        <w:t>The EAN13 is to be printed black on a white background.</w:t>
      </w:r>
      <w:r w:rsidRPr="009F67A1">
        <w:rPr>
          <w:sz w:val="20"/>
          <w:szCs w:val="20"/>
        </w:rPr>
        <w:br/>
      </w:r>
    </w:p>
    <w:p w:rsidR="0028725A" w:rsidRPr="009F67A1" w:rsidRDefault="0028725A" w:rsidP="0028725A">
      <w:pPr>
        <w:pStyle w:val="BodySingle"/>
        <w:rPr>
          <w:rFonts w:ascii="Arial" w:hAnsi="Arial" w:cs="Arial"/>
          <w:lang w:val="en-GB"/>
        </w:rPr>
      </w:pPr>
      <w:r w:rsidRPr="009F67A1">
        <w:rPr>
          <w:rFonts w:ascii="Arial" w:hAnsi="Arial" w:cs="Arial"/>
          <w:lang w:val="en-GB"/>
        </w:rPr>
        <w:t>The value encoded in the bar code should be the same as the face value of the voucher</w:t>
      </w:r>
    </w:p>
    <w:p w:rsidR="0028725A" w:rsidRPr="009F67A1" w:rsidRDefault="0028725A" w:rsidP="0028725A">
      <w:pPr>
        <w:pStyle w:val="NormalWeb"/>
        <w:rPr>
          <w:rFonts w:ascii="Arial" w:hAnsi="Arial" w:cs="Arial"/>
          <w:sz w:val="20"/>
        </w:rPr>
      </w:pPr>
      <w:r w:rsidRPr="009F67A1">
        <w:rPr>
          <w:rFonts w:ascii="Arial" w:hAnsi="Arial" w:cs="Arial"/>
          <w:sz w:val="20"/>
        </w:rPr>
        <w:t>This includes the light margins that surround the bar code, and are safeguarded by the leading digit 9 on the left hand side and the light margin chevron on the right hand side. Key lines should not be printed near the bar code as they may cause difficulties when the bar code is scanned. The bar code, including its surrounding light margins, should be located at least 4mm from the base and right hand edge of the voucher.</w:t>
      </w:r>
      <w:r w:rsidRPr="009F67A1">
        <w:rPr>
          <w:rFonts w:ascii="Arial" w:hAnsi="Arial" w:cs="Arial"/>
          <w:sz w:val="20"/>
        </w:rPr>
        <w:br/>
      </w:r>
      <w:r w:rsidRPr="009F67A1">
        <w:rPr>
          <w:rFonts w:ascii="Arial" w:hAnsi="Arial" w:cs="Arial"/>
          <w:sz w:val="20"/>
        </w:rPr>
        <w:br/>
        <w:t>Please note that the magnification range for EAN symbols is from 80% to 200%. The minimum magnification factor that can be used depends on the printing method and substrate. Using a magnification factor smaller than the print quality can sustain, will impact on the ability to scan.</w:t>
      </w:r>
    </w:p>
    <w:p w:rsidR="001031A9" w:rsidRPr="009F67A1" w:rsidRDefault="0028725A" w:rsidP="0028725A">
      <w:pPr>
        <w:pStyle w:val="NormalWeb"/>
        <w:rPr>
          <w:rFonts w:ascii="Arial" w:hAnsi="Arial" w:cs="Arial"/>
          <w:sz w:val="20"/>
        </w:rPr>
      </w:pPr>
      <w:r w:rsidRPr="009F67A1">
        <w:rPr>
          <w:rFonts w:ascii="Arial" w:hAnsi="Arial" w:cs="Arial"/>
          <w:sz w:val="20"/>
        </w:rPr>
        <w:t>It is recommended that a scanning quality check should be made on all bar codes during production to ensure they read correctly first time.</w:t>
      </w:r>
    </w:p>
    <w:p w:rsidR="005F4619" w:rsidRPr="009F67A1" w:rsidRDefault="0028725A" w:rsidP="0028725A">
      <w:pPr>
        <w:pStyle w:val="NormalWeb"/>
        <w:rPr>
          <w:rFonts w:ascii="Arial" w:hAnsi="Arial" w:cs="Arial"/>
          <w:b/>
          <w:iCs/>
          <w:sz w:val="22"/>
          <w:szCs w:val="22"/>
        </w:rPr>
      </w:pPr>
      <w:r w:rsidRPr="009F67A1">
        <w:rPr>
          <w:rFonts w:ascii="Arial" w:hAnsi="Arial" w:cs="Arial"/>
          <w:b/>
          <w:sz w:val="22"/>
          <w:szCs w:val="22"/>
        </w:rPr>
        <w:t>4.2 S</w:t>
      </w:r>
      <w:r w:rsidRPr="009F67A1">
        <w:rPr>
          <w:rFonts w:ascii="Arial" w:hAnsi="Arial" w:cs="Arial"/>
          <w:b/>
          <w:iCs/>
          <w:sz w:val="22"/>
          <w:szCs w:val="22"/>
        </w:rPr>
        <w:t xml:space="preserve">tructure </w:t>
      </w:r>
    </w:p>
    <w:p w:rsidR="0028725A" w:rsidRPr="009F67A1" w:rsidRDefault="008C0731" w:rsidP="0028725A">
      <w:pPr>
        <w:pStyle w:val="NormalWeb"/>
        <w:rPr>
          <w:rFonts w:ascii="Arial" w:hAnsi="Arial" w:cs="Arial"/>
          <w:b/>
          <w:iCs/>
          <w:sz w:val="22"/>
          <w:szCs w:val="22"/>
        </w:rPr>
      </w:pPr>
      <w:r>
        <w:rPr>
          <w:rFonts w:ascii="Arial" w:hAnsi="Arial" w:cs="Arial"/>
          <w:b/>
          <w:bCs/>
          <w:noProof/>
          <w:sz w:val="22"/>
          <w:szCs w:val="22"/>
          <w:lang w:eastAsia="en-GB"/>
        </w:rPr>
        <w:drawing>
          <wp:inline distT="0" distB="0" distL="0" distR="0">
            <wp:extent cx="2486025" cy="1466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 xml:space="preserve">The use of EAN 13 bar codes is </w:t>
      </w:r>
      <w:r w:rsidRPr="009F67A1">
        <w:rPr>
          <w:b/>
          <w:sz w:val="20"/>
          <w:szCs w:val="20"/>
        </w:rPr>
        <w:t>essential</w:t>
      </w:r>
      <w:r w:rsidRPr="009F67A1">
        <w:rPr>
          <w:sz w:val="20"/>
          <w:szCs w:val="20"/>
        </w:rPr>
        <w:t xml:space="preserve"> to enable prompt and efficient processing of vouchers through the supply chain. Voucher Bar Codes have a different structure to publication Bar Codes and require a voucher issuer number that can be obtained from </w:t>
      </w:r>
      <w:hyperlink r:id="rId28" w:history="1">
        <w:r w:rsidR="00AB3949" w:rsidRPr="009F67A1">
          <w:rPr>
            <w:rStyle w:val="Hyperlink"/>
            <w:color w:val="auto"/>
            <w:sz w:val="20"/>
            <w:szCs w:val="20"/>
          </w:rPr>
          <w:t>GS1 UK</w:t>
        </w:r>
      </w:hyperlink>
      <w:r w:rsidR="00AB3949" w:rsidRPr="009F67A1">
        <w:rPr>
          <w:sz w:val="20"/>
          <w:szCs w:val="20"/>
        </w:rPr>
        <w:t xml:space="preserve">  Staple Court, 11 </w:t>
      </w:r>
      <w:smartTag w:uri="urn:schemas-microsoft-com:office:smarttags" w:element="PlaceName">
        <w:r w:rsidR="00AB3949" w:rsidRPr="009F67A1">
          <w:rPr>
            <w:sz w:val="20"/>
            <w:szCs w:val="20"/>
          </w:rPr>
          <w:t>Staple</w:t>
        </w:r>
      </w:smartTag>
      <w:r w:rsidR="00AB3949" w:rsidRPr="009F67A1">
        <w:rPr>
          <w:sz w:val="20"/>
          <w:szCs w:val="20"/>
        </w:rPr>
        <w:t xml:space="preserve"> </w:t>
      </w:r>
      <w:smartTag w:uri="urn:schemas-microsoft-com:office:smarttags" w:element="PlaceType">
        <w:r w:rsidR="00AB3949" w:rsidRPr="009F67A1">
          <w:rPr>
            <w:sz w:val="20"/>
            <w:szCs w:val="20"/>
          </w:rPr>
          <w:t>Inn</w:t>
        </w:r>
      </w:smartTag>
      <w:r w:rsidR="00AB3949" w:rsidRPr="009F67A1">
        <w:rPr>
          <w:sz w:val="20"/>
          <w:szCs w:val="20"/>
        </w:rPr>
        <w:t xml:space="preserve"> </w:t>
      </w:r>
      <w:smartTag w:uri="urn:schemas-microsoft-com:office:smarttags" w:element="PlaceType">
        <w:r w:rsidR="00AB3949" w:rsidRPr="009F67A1">
          <w:rPr>
            <w:sz w:val="20"/>
            <w:szCs w:val="20"/>
          </w:rPr>
          <w:t>Buildings</w:t>
        </w:r>
      </w:smartTag>
      <w:r w:rsidR="00AB3949" w:rsidRPr="009F67A1">
        <w:rPr>
          <w:sz w:val="20"/>
          <w:szCs w:val="20"/>
        </w:rPr>
        <w:t xml:space="preserve">, </w:t>
      </w:r>
      <w:smartTag w:uri="urn:schemas-microsoft-com:office:smarttags" w:element="place">
        <w:smartTag w:uri="urn:schemas-microsoft-com:office:smarttags" w:element="City">
          <w:r w:rsidR="00AB3949" w:rsidRPr="009F67A1">
            <w:rPr>
              <w:sz w:val="20"/>
              <w:szCs w:val="20"/>
            </w:rPr>
            <w:t>LONDON</w:t>
          </w:r>
        </w:smartTag>
        <w:r w:rsidR="00AB3949" w:rsidRPr="009F67A1">
          <w:rPr>
            <w:sz w:val="20"/>
            <w:szCs w:val="20"/>
          </w:rPr>
          <w:t xml:space="preserve">, </w:t>
        </w:r>
        <w:smartTag w:uri="urn:schemas-microsoft-com:office:smarttags" w:element="PostalCode">
          <w:r w:rsidR="00AB3949" w:rsidRPr="009F67A1">
            <w:rPr>
              <w:sz w:val="20"/>
              <w:szCs w:val="20"/>
            </w:rPr>
            <w:t>WC1V 7QH</w:t>
          </w:r>
        </w:smartTag>
      </w:smartTag>
      <w:r w:rsidR="00D3051E" w:rsidRPr="009F67A1">
        <w:rPr>
          <w:sz w:val="20"/>
          <w:szCs w:val="20"/>
        </w:rPr>
        <w:t xml:space="preserve">.  Tel: 020 7092 3500, </w:t>
      </w:r>
      <w:r w:rsidR="00AB3949" w:rsidRPr="009F67A1">
        <w:rPr>
          <w:sz w:val="20"/>
          <w:szCs w:val="20"/>
        </w:rPr>
        <w:t xml:space="preserve">Email: </w:t>
      </w:r>
      <w:hyperlink r:id="rId29" w:history="1">
        <w:r w:rsidR="00AB3949" w:rsidRPr="009F67A1">
          <w:rPr>
            <w:rStyle w:val="Hyperlink"/>
            <w:sz w:val="20"/>
            <w:szCs w:val="20"/>
          </w:rPr>
          <w:t>info@gs1uk.org</w:t>
        </w:r>
      </w:hyperlink>
      <w:r w:rsidR="00AB3949" w:rsidRPr="009F67A1">
        <w:rPr>
          <w:sz w:val="20"/>
          <w:szCs w:val="20"/>
        </w:rPr>
        <w:t xml:space="preserve">. </w:t>
      </w:r>
      <w:r w:rsidRPr="009F67A1">
        <w:rPr>
          <w:sz w:val="20"/>
          <w:szCs w:val="20"/>
        </w:rPr>
        <w:t xml:space="preserve"> N.B. Numbers are only issued to member companies.) An issuer is allowed up to 1000 vouchers before another number is required.</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br/>
        <w:t xml:space="preserve">A new voucher barcode must be allocated for each new voucher value and/or redemption period.  Voucher barcodes and reference numbers must not be reused within a </w:t>
      </w:r>
      <w:r w:rsidRPr="009F67A1">
        <w:rPr>
          <w:color w:val="3366FF"/>
          <w:sz w:val="20"/>
          <w:szCs w:val="20"/>
        </w:rPr>
        <w:t>36 months</w:t>
      </w:r>
      <w:r w:rsidRPr="009F67A1">
        <w:rPr>
          <w:sz w:val="20"/>
          <w:szCs w:val="20"/>
        </w:rPr>
        <w:t xml:space="preserve"> period.</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ab/>
      </w:r>
    </w:p>
    <w:p w:rsidR="005F4619" w:rsidRPr="009F67A1" w:rsidRDefault="0028725A" w:rsidP="0028725A">
      <w:pPr>
        <w:rPr>
          <w:sz w:val="20"/>
          <w:szCs w:val="20"/>
        </w:rPr>
      </w:pPr>
      <w:r w:rsidRPr="009F67A1">
        <w:rPr>
          <w:sz w:val="20"/>
          <w:szCs w:val="20"/>
        </w:rPr>
        <w:t xml:space="preserve">The code for use in the </w:t>
      </w:r>
      <w:smartTag w:uri="urn:schemas-microsoft-com:office:smarttags" w:element="place">
        <w:smartTag w:uri="urn:schemas-microsoft-com:office:smarttags" w:element="country-region">
          <w:r w:rsidRPr="009F67A1">
            <w:rPr>
              <w:sz w:val="20"/>
              <w:szCs w:val="20"/>
            </w:rPr>
            <w:t>UK</w:t>
          </w:r>
        </w:smartTag>
      </w:smartTag>
      <w:r w:rsidRPr="009F67A1">
        <w:rPr>
          <w:sz w:val="20"/>
          <w:szCs w:val="20"/>
        </w:rPr>
        <w:t xml:space="preserve"> is as follows: 99 YYYY NNN VVV C </w:t>
      </w:r>
      <w:r w:rsidRPr="009F67A1">
        <w:rPr>
          <w:sz w:val="20"/>
          <w:szCs w:val="20"/>
        </w:rPr>
        <w:br/>
        <w:t xml:space="preserve">99YYYY is the voucher issuer number; </w:t>
      </w:r>
      <w:r w:rsidRPr="009F67A1">
        <w:rPr>
          <w:sz w:val="20"/>
          <w:szCs w:val="20"/>
        </w:rPr>
        <w:br/>
        <w:t xml:space="preserve">NNN is the voucher reference number; </w:t>
      </w:r>
      <w:r w:rsidRPr="009F67A1">
        <w:rPr>
          <w:sz w:val="20"/>
          <w:szCs w:val="20"/>
        </w:rPr>
        <w:br/>
        <w:t xml:space="preserve">VVV is the redemption value </w:t>
      </w:r>
    </w:p>
    <w:p w:rsidR="00AB3949" w:rsidRPr="009F67A1" w:rsidRDefault="0028725A" w:rsidP="0028725A">
      <w:pPr>
        <w:rPr>
          <w:sz w:val="20"/>
          <w:szCs w:val="20"/>
        </w:rPr>
      </w:pPr>
      <w:r w:rsidRPr="009F67A1">
        <w:rPr>
          <w:sz w:val="20"/>
          <w:szCs w:val="20"/>
        </w:rPr>
        <w:t xml:space="preserve">C is the check digit. </w:t>
      </w:r>
      <w:r w:rsidRPr="009F67A1">
        <w:rPr>
          <w:sz w:val="20"/>
          <w:szCs w:val="20"/>
        </w:rPr>
        <w:br/>
      </w:r>
    </w:p>
    <w:p w:rsidR="0028725A" w:rsidRPr="009F67A1" w:rsidRDefault="0028725A" w:rsidP="0028725A">
      <w:pPr>
        <w:rPr>
          <w:sz w:val="20"/>
          <w:szCs w:val="20"/>
        </w:rPr>
      </w:pPr>
      <w:r w:rsidRPr="009F67A1">
        <w:rPr>
          <w:sz w:val="20"/>
          <w:szCs w:val="20"/>
        </w:rPr>
        <w:lastRenderedPageBreak/>
        <w:t xml:space="preserve">Voucher reference numbers are used to identify individual voucher promotions. Every different voucher promotion, redemption and validity period should be allocated a different number. </w:t>
      </w:r>
      <w:r w:rsidRPr="009F67A1">
        <w:rPr>
          <w:sz w:val="20"/>
          <w:szCs w:val="20"/>
        </w:rPr>
        <w:br/>
        <w:t xml:space="preserve">Voucher reference numbers may be re-used 36 months after the issue of the voucher with that number. </w:t>
      </w:r>
    </w:p>
    <w:p w:rsidR="0028725A" w:rsidRPr="009F67A1" w:rsidRDefault="0028725A" w:rsidP="0028725A">
      <w:pPr>
        <w:rPr>
          <w:sz w:val="20"/>
          <w:szCs w:val="20"/>
        </w:rPr>
      </w:pPr>
      <w:r w:rsidRPr="009F67A1">
        <w:rPr>
          <w:sz w:val="20"/>
          <w:szCs w:val="20"/>
        </w:rPr>
        <w:br/>
        <w:t xml:space="preserve">The redemption value of the voucher is directly represented from 1p (VVV = 001) to £9.98 (VVV = 998). For values greater than £9.98 the code 999 is used and the redemption value is key-entered at the checkout. </w:t>
      </w:r>
      <w:r w:rsidRPr="009F67A1">
        <w:rPr>
          <w:sz w:val="20"/>
          <w:szCs w:val="20"/>
        </w:rPr>
        <w:br/>
        <w:t xml:space="preserve"> </w:t>
      </w:r>
    </w:p>
    <w:p w:rsidR="0028725A" w:rsidRPr="009F67A1" w:rsidRDefault="0028725A" w:rsidP="0028725A">
      <w:pPr>
        <w:pStyle w:val="NormalWeb"/>
        <w:rPr>
          <w:rFonts w:ascii="Arial" w:hAnsi="Arial" w:cs="Arial"/>
          <w:sz w:val="20"/>
          <w:szCs w:val="20"/>
        </w:rPr>
      </w:pPr>
      <w:r w:rsidRPr="009F67A1">
        <w:rPr>
          <w:rFonts w:ascii="Arial" w:hAnsi="Arial" w:cs="Arial"/>
          <w:sz w:val="20"/>
          <w:szCs w:val="20"/>
        </w:rPr>
        <w:t>Different voucher reference numbers must be allocated when there is any change to the:</w:t>
      </w:r>
    </w:p>
    <w:p w:rsidR="0028725A" w:rsidRPr="009F67A1" w:rsidRDefault="0028725A" w:rsidP="0028725A">
      <w:pPr>
        <w:pStyle w:val="NormalWeb"/>
        <w:rPr>
          <w:rFonts w:ascii="Arial" w:hAnsi="Arial" w:cs="Arial"/>
          <w:sz w:val="20"/>
          <w:szCs w:val="20"/>
        </w:rPr>
      </w:pPr>
      <w:r w:rsidRPr="009F67A1">
        <w:rPr>
          <w:rFonts w:ascii="Arial" w:hAnsi="Arial" w:cs="Arial"/>
          <w:sz w:val="20"/>
          <w:szCs w:val="20"/>
        </w:rPr>
        <w:t xml:space="preserve">Face value; Expiry date; or Promotion; </w:t>
      </w:r>
    </w:p>
    <w:p w:rsidR="0028725A" w:rsidRPr="009F67A1" w:rsidRDefault="0028725A" w:rsidP="0028725A">
      <w:pPr>
        <w:pStyle w:val="NormalWeb"/>
        <w:rPr>
          <w:rFonts w:ascii="Arial" w:hAnsi="Arial" w:cs="Arial"/>
          <w:sz w:val="20"/>
          <w:szCs w:val="20"/>
        </w:rPr>
      </w:pPr>
      <w:r w:rsidRPr="009F67A1">
        <w:rPr>
          <w:rFonts w:ascii="Arial" w:hAnsi="Arial" w:cs="Arial"/>
          <w:sz w:val="20"/>
          <w:szCs w:val="20"/>
        </w:rPr>
        <w:t>The Issuer number changes when the brand owner changes. All future vouchers issued should use the new brand owner’s Issuer Numbers. Failure to do so could incur costs on both parties.</w:t>
      </w:r>
    </w:p>
    <w:p w:rsidR="0028725A" w:rsidRPr="009F67A1" w:rsidRDefault="0028725A" w:rsidP="0028725A">
      <w:pPr>
        <w:pStyle w:val="NormalWeb"/>
        <w:rPr>
          <w:rFonts w:ascii="Arial" w:hAnsi="Arial" w:cs="Arial"/>
          <w:b/>
          <w:bCs/>
          <w:sz w:val="20"/>
          <w:szCs w:val="22"/>
        </w:rPr>
      </w:pPr>
      <w:r w:rsidRPr="009F67A1">
        <w:rPr>
          <w:rFonts w:ascii="Arial" w:hAnsi="Arial" w:cs="Arial"/>
          <w:b/>
          <w:bCs/>
          <w:sz w:val="20"/>
          <w:szCs w:val="22"/>
        </w:rPr>
        <w:tab/>
      </w:r>
    </w:p>
    <w:p w:rsidR="0028725A" w:rsidRPr="009F67A1" w:rsidRDefault="0028725A" w:rsidP="0028725A">
      <w:pPr>
        <w:pStyle w:val="NormalWeb"/>
        <w:rPr>
          <w:rFonts w:ascii="Arial" w:hAnsi="Arial" w:cs="Arial"/>
          <w:b/>
          <w:color w:val="008000"/>
        </w:rPr>
      </w:pPr>
      <w:r w:rsidRPr="009F67A1">
        <w:rPr>
          <w:rFonts w:ascii="Arial" w:hAnsi="Arial" w:cs="Arial"/>
          <w:b/>
          <w:sz w:val="20"/>
        </w:rPr>
        <w:t xml:space="preserve">4.3 PIN Codes </w:t>
      </w:r>
    </w:p>
    <w:p w:rsidR="0028725A" w:rsidRPr="009F67A1" w:rsidRDefault="0028725A" w:rsidP="0028725A">
      <w:pPr>
        <w:rPr>
          <w:b/>
          <w:color w:val="008000"/>
          <w:sz w:val="24"/>
        </w:rPr>
      </w:pPr>
    </w:p>
    <w:p w:rsidR="0028725A" w:rsidRPr="009F67A1" w:rsidRDefault="008C0731" w:rsidP="0028725A">
      <w:pPr>
        <w:rPr>
          <w:b/>
          <w:color w:val="008000"/>
          <w:sz w:val="24"/>
        </w:rPr>
      </w:pPr>
      <w:r>
        <w:rPr>
          <w:b/>
          <w:bCs w:val="0"/>
          <w:noProof/>
        </w:rPr>
        <w:drawing>
          <wp:inline distT="0" distB="0" distL="0" distR="0">
            <wp:extent cx="2486025" cy="149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1495425"/>
                    </a:xfrm>
                    <a:prstGeom prst="rect">
                      <a:avLst/>
                    </a:prstGeom>
                    <a:noFill/>
                    <a:ln>
                      <a:noFill/>
                    </a:ln>
                  </pic:spPr>
                </pic:pic>
              </a:graphicData>
            </a:graphic>
          </wp:inline>
        </w:drawing>
      </w:r>
    </w:p>
    <w:p w:rsidR="0028725A" w:rsidRPr="009F67A1" w:rsidRDefault="0028725A" w:rsidP="0028725A">
      <w:pPr>
        <w:rPr>
          <w:b/>
          <w:color w:val="008000"/>
          <w:sz w:val="24"/>
        </w:rPr>
      </w:pPr>
    </w:p>
    <w:p w:rsidR="0028725A" w:rsidRPr="009F67A1" w:rsidRDefault="0028725A" w:rsidP="0028725A">
      <w:pPr>
        <w:rPr>
          <w:sz w:val="20"/>
          <w:szCs w:val="20"/>
        </w:rPr>
      </w:pPr>
      <w:r w:rsidRPr="009F67A1">
        <w:rPr>
          <w:sz w:val="20"/>
          <w:szCs w:val="20"/>
        </w:rPr>
        <w:t>Additional bar codes can be added to the voucher to provide more information for either the manufacturer, retailer or voucher clearing house or all parties. This information is usually encoded in a PIN bar code.</w:t>
      </w:r>
    </w:p>
    <w:p w:rsidR="0028725A" w:rsidRPr="009F67A1" w:rsidRDefault="0028725A" w:rsidP="0028725A">
      <w:pPr>
        <w:pStyle w:val="NormalWeb"/>
        <w:rPr>
          <w:rFonts w:ascii="Arial" w:hAnsi="Arial" w:cs="Arial"/>
          <w:b/>
          <w:color w:val="008000"/>
          <w:sz w:val="20"/>
          <w:szCs w:val="20"/>
        </w:rPr>
      </w:pPr>
      <w:r w:rsidRPr="009F67A1">
        <w:rPr>
          <w:rFonts w:ascii="Arial" w:hAnsi="Arial" w:cs="Arial"/>
          <w:sz w:val="20"/>
          <w:szCs w:val="20"/>
        </w:rPr>
        <w:t>The additional bar code can be used to track the promotion, tie the voucher back to information in a database or to identify specific information such as demographics etc.</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9F67A1">
        <w:rPr>
          <w:sz w:val="20"/>
          <w:szCs w:val="20"/>
        </w:rPr>
        <w:t>In addition to scanning the voucher barcode in order to pass credit to the retailer, the wholesaler / clearing house may also scan the voucher PIN (Personal Identification Number) barcode to provide marketing data to the publisher.</w:t>
      </w:r>
    </w:p>
    <w:p w:rsidR="0028725A" w:rsidRPr="009F67A1" w:rsidRDefault="0028725A" w:rsidP="0028725A">
      <w:pPr>
        <w:rPr>
          <w:sz w:val="20"/>
          <w:szCs w:val="20"/>
        </w:rPr>
      </w:pPr>
    </w:p>
    <w:p w:rsidR="0028725A" w:rsidRPr="009F67A1" w:rsidRDefault="0028725A" w:rsidP="0028725A">
      <w:pPr>
        <w:rPr>
          <w:sz w:val="20"/>
          <w:szCs w:val="20"/>
        </w:rPr>
      </w:pPr>
      <w:r w:rsidRPr="009F67A1">
        <w:rPr>
          <w:sz w:val="20"/>
          <w:szCs w:val="20"/>
        </w:rPr>
        <w:t xml:space="preserve">The PIN Barcode must: </w:t>
      </w:r>
    </w:p>
    <w:p w:rsidR="0028725A" w:rsidRPr="009F67A1" w:rsidRDefault="0028725A" w:rsidP="0028725A">
      <w:pPr>
        <w:rPr>
          <w:sz w:val="20"/>
          <w:szCs w:val="20"/>
        </w:rPr>
      </w:pPr>
    </w:p>
    <w:p w:rsidR="0028725A" w:rsidRPr="009F67A1" w:rsidRDefault="0028725A" w:rsidP="0028725A">
      <w:pPr>
        <w:numPr>
          <w:ilvl w:val="0"/>
          <w:numId w:val="34"/>
        </w:numPr>
        <w:rPr>
          <w:sz w:val="20"/>
          <w:szCs w:val="20"/>
        </w:rPr>
      </w:pPr>
      <w:r w:rsidRPr="009F67A1">
        <w:rPr>
          <w:sz w:val="20"/>
          <w:szCs w:val="20"/>
        </w:rPr>
        <w:t>Have a clearance of 2mm on all sides.</w:t>
      </w:r>
    </w:p>
    <w:p w:rsidR="0028725A" w:rsidRPr="009F67A1" w:rsidRDefault="0028725A" w:rsidP="0028725A">
      <w:pPr>
        <w:numPr>
          <w:ilvl w:val="0"/>
          <w:numId w:val="34"/>
        </w:numPr>
        <w:rPr>
          <w:sz w:val="20"/>
          <w:szCs w:val="20"/>
        </w:rPr>
      </w:pPr>
      <w:r w:rsidRPr="009F67A1">
        <w:rPr>
          <w:sz w:val="20"/>
          <w:szCs w:val="20"/>
        </w:rPr>
        <w:t>Be 45mm x 12mm in size</w:t>
      </w:r>
    </w:p>
    <w:p w:rsidR="0028725A" w:rsidRPr="009F67A1" w:rsidRDefault="0028725A" w:rsidP="0028725A">
      <w:pPr>
        <w:numPr>
          <w:ilvl w:val="0"/>
          <w:numId w:val="34"/>
        </w:numPr>
        <w:rPr>
          <w:sz w:val="20"/>
          <w:szCs w:val="20"/>
        </w:rPr>
      </w:pPr>
      <w:r w:rsidRPr="009F67A1">
        <w:rPr>
          <w:sz w:val="20"/>
          <w:szCs w:val="20"/>
        </w:rPr>
        <w:t>The number must be displayed beneath each PIN barcode.</w:t>
      </w:r>
    </w:p>
    <w:p w:rsidR="0028725A" w:rsidRPr="009F67A1" w:rsidRDefault="0028725A" w:rsidP="0028725A">
      <w:pPr>
        <w:rPr>
          <w:b/>
          <w:bCs w:val="0"/>
          <w:color w:val="008000"/>
          <w:sz w:val="20"/>
          <w:szCs w:val="20"/>
        </w:rPr>
      </w:pPr>
    </w:p>
    <w:p w:rsidR="0028725A" w:rsidRPr="009F67A1" w:rsidRDefault="0028725A" w:rsidP="0028725A">
      <w:pPr>
        <w:rPr>
          <w:sz w:val="20"/>
          <w:szCs w:val="20"/>
        </w:rPr>
      </w:pPr>
      <w:r w:rsidRPr="009F67A1">
        <w:rPr>
          <w:sz w:val="20"/>
          <w:szCs w:val="20"/>
        </w:rPr>
        <w:t xml:space="preserve">This bar code should be printed where possible horizontal to the main bar code and at least 5mm from the edge of the main bar code (including light margins) so as to avoid </w:t>
      </w:r>
      <w:proofErr w:type="spellStart"/>
      <w:r w:rsidRPr="009F67A1">
        <w:rPr>
          <w:sz w:val="20"/>
          <w:szCs w:val="20"/>
        </w:rPr>
        <w:t>mis</w:t>
      </w:r>
      <w:proofErr w:type="spellEnd"/>
      <w:r w:rsidRPr="009F67A1">
        <w:rPr>
          <w:sz w:val="20"/>
          <w:szCs w:val="20"/>
        </w:rPr>
        <w:t xml:space="preserve">-scans. </w:t>
      </w:r>
      <w:r w:rsidRPr="009F67A1">
        <w:rPr>
          <w:sz w:val="20"/>
          <w:szCs w:val="20"/>
        </w:rPr>
        <w:br/>
        <w:t xml:space="preserve">If the reverse of the voucher is used, the main bar code should be on the front of the voucher and the PIN code on the reverse. </w:t>
      </w:r>
    </w:p>
    <w:p w:rsidR="0028725A" w:rsidRPr="009F67A1" w:rsidRDefault="0028725A" w:rsidP="0028725A">
      <w:pPr>
        <w:rPr>
          <w:sz w:val="20"/>
          <w:szCs w:val="20"/>
        </w:rPr>
      </w:pPr>
    </w:p>
    <w:p w:rsidR="0028725A" w:rsidRPr="009F67A1" w:rsidRDefault="0028725A" w:rsidP="0028725A">
      <w:pPr>
        <w:rPr>
          <w:b/>
          <w:sz w:val="20"/>
          <w:szCs w:val="20"/>
        </w:rPr>
      </w:pPr>
      <w:r w:rsidRPr="009F67A1">
        <w:rPr>
          <w:sz w:val="20"/>
          <w:szCs w:val="20"/>
        </w:rPr>
        <w:t xml:space="preserve">This additional bar code can be placed anywhere on the voucher, ensuring that its placement will not impact the clarity of the voucher, e.g. along the top left corner of the voucher.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0"/>
          <w:szCs w:val="20"/>
        </w:rPr>
      </w:pPr>
    </w:p>
    <w:p w:rsidR="001833A0" w:rsidRPr="009F67A1" w:rsidRDefault="001833A0"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32"/>
          <w:szCs w:val="32"/>
        </w:rPr>
      </w:pPr>
    </w:p>
    <w:p w:rsidR="001833A0" w:rsidRPr="009F67A1" w:rsidRDefault="001833A0"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rsidR="005F4619" w:rsidRPr="009F67A1" w:rsidRDefault="005F4619"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rsidR="005F4619" w:rsidRPr="009F67A1" w:rsidRDefault="005F4619"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rsidR="005F4619" w:rsidRPr="009F67A1" w:rsidRDefault="005F4619"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sidRPr="009F67A1">
        <w:rPr>
          <w:b/>
        </w:rPr>
        <w:lastRenderedPageBreak/>
        <w:t>4.4 PIN Code Structure</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r w:rsidRPr="009F67A1">
        <w:rPr>
          <w:color w:val="000000"/>
          <w:sz w:val="20"/>
          <w:szCs w:val="20"/>
        </w:rPr>
        <w:t xml:space="preserve">When a second bar code (PIN) is used for mail shot consumer analysis, this must </w:t>
      </w:r>
      <w:r w:rsidRPr="009F67A1">
        <w:rPr>
          <w:b/>
          <w:bCs w:val="0"/>
          <w:color w:val="000000"/>
          <w:sz w:val="20"/>
          <w:szCs w:val="20"/>
        </w:rPr>
        <w:t>not</w:t>
      </w:r>
      <w:r w:rsidRPr="009F67A1">
        <w:rPr>
          <w:color w:val="000000"/>
          <w:sz w:val="20"/>
          <w:szCs w:val="20"/>
        </w:rPr>
        <w:t xml:space="preserve"> be in an </w:t>
      </w:r>
    </w:p>
    <w:p w:rsidR="0028725A" w:rsidRPr="009F67A1" w:rsidRDefault="0028725A" w:rsidP="0028725A">
      <w:pPr>
        <w:pStyle w:val="BodyText2"/>
        <w:rPr>
          <w:sz w:val="20"/>
          <w:szCs w:val="20"/>
        </w:rPr>
      </w:pPr>
      <w:r w:rsidRPr="009F67A1">
        <w:rPr>
          <w:sz w:val="20"/>
          <w:szCs w:val="20"/>
        </w:rPr>
        <w:t xml:space="preserve">EAN 13 format. </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r w:rsidRPr="009F67A1">
        <w:rPr>
          <w:color w:val="000000"/>
          <w:sz w:val="20"/>
          <w:szCs w:val="20"/>
        </w:rPr>
        <w:t>The convention for PIN bar codes is ITF 2 of 5, which produces a barcode of flexible length.</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r w:rsidRPr="009F67A1">
        <w:rPr>
          <w:color w:val="000000"/>
          <w:sz w:val="20"/>
          <w:szCs w:val="20"/>
        </w:rPr>
        <w:t xml:space="preserve">It is recommended that PIN codes do not exceed 36 characters and these </w:t>
      </w:r>
      <w:r w:rsidRPr="009F67A1">
        <w:rPr>
          <w:sz w:val="20"/>
          <w:szCs w:val="20"/>
        </w:rPr>
        <w:t>should incorporate</w:t>
      </w:r>
      <w:r w:rsidRPr="009F67A1">
        <w:rPr>
          <w:color w:val="FF0000"/>
          <w:sz w:val="20"/>
          <w:szCs w:val="20"/>
        </w:rPr>
        <w:t xml:space="preserve"> </w:t>
      </w:r>
      <w:r w:rsidRPr="009F67A1">
        <w:rPr>
          <w:color w:val="000000"/>
          <w:sz w:val="20"/>
          <w:szCs w:val="20"/>
        </w:rPr>
        <w:t>the following structure:</w:t>
      </w: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
    <w:p w:rsidR="0028725A" w:rsidRPr="009F67A1" w:rsidRDefault="0028725A" w:rsidP="002872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sz w:val="20"/>
          <w:szCs w:val="20"/>
        </w:rPr>
      </w:pPr>
      <w:proofErr w:type="spellStart"/>
      <w:r w:rsidRPr="009F67A1">
        <w:rPr>
          <w:color w:val="000000"/>
          <w:sz w:val="20"/>
          <w:szCs w:val="20"/>
        </w:rPr>
        <w:t>Ch</w:t>
      </w:r>
      <w:proofErr w:type="spellEnd"/>
      <w:r w:rsidRPr="009F67A1">
        <w:rPr>
          <w:color w:val="000000"/>
          <w:sz w:val="20"/>
          <w:szCs w:val="20"/>
        </w:rPr>
        <w:t xml:space="preserve"> 1-4               supplier/publisher identity (issuer number) </w:t>
      </w:r>
    </w:p>
    <w:p w:rsidR="0028725A" w:rsidRPr="009F67A1" w:rsidRDefault="0028725A" w:rsidP="0028725A">
      <w:pPr>
        <w:pStyle w:val="BodyText2"/>
        <w:rPr>
          <w:sz w:val="20"/>
          <w:szCs w:val="20"/>
        </w:rPr>
      </w:pPr>
      <w:proofErr w:type="spellStart"/>
      <w:r w:rsidRPr="009F67A1">
        <w:rPr>
          <w:sz w:val="20"/>
          <w:szCs w:val="20"/>
        </w:rPr>
        <w:t>Ch</w:t>
      </w:r>
      <w:proofErr w:type="spellEnd"/>
      <w:r w:rsidRPr="009F67A1">
        <w:rPr>
          <w:sz w:val="20"/>
          <w:szCs w:val="20"/>
        </w:rPr>
        <w:t xml:space="preserve"> last              check digit - calculated using modulus 10 standard.</w:t>
      </w:r>
      <w:r w:rsidRPr="009F67A1">
        <w:rPr>
          <w:sz w:val="20"/>
          <w:szCs w:val="20"/>
        </w:rPr>
        <w:tab/>
      </w:r>
      <w:r w:rsidRPr="009F67A1">
        <w:rPr>
          <w:sz w:val="20"/>
          <w:szCs w:val="20"/>
        </w:rPr>
        <w:tab/>
      </w:r>
    </w:p>
    <w:p w:rsidR="0028725A" w:rsidRPr="009F67A1" w:rsidRDefault="0028725A" w:rsidP="0028725A">
      <w:pPr>
        <w:pStyle w:val="BodyText2"/>
        <w:rPr>
          <w:strike/>
          <w:sz w:val="20"/>
          <w:szCs w:val="20"/>
        </w:rPr>
      </w:pPr>
    </w:p>
    <w:p w:rsidR="0028725A" w:rsidRPr="009F67A1" w:rsidRDefault="0028725A" w:rsidP="0028725A">
      <w:pPr>
        <w:rPr>
          <w:snapToGrid w:val="0"/>
          <w:sz w:val="20"/>
          <w:szCs w:val="20"/>
          <w:lang w:val="en-US"/>
        </w:rPr>
      </w:pPr>
      <w:r w:rsidRPr="009F67A1">
        <w:rPr>
          <w:snapToGrid w:val="0"/>
          <w:sz w:val="20"/>
          <w:szCs w:val="20"/>
          <w:lang w:val="en-US"/>
        </w:rPr>
        <w:t>PIN bar codes should be printed in line with industry standards for cover Bar Codes on magazines including the surrounding light margins.</w:t>
      </w:r>
    </w:p>
    <w:p w:rsidR="0028725A" w:rsidRPr="009F67A1" w:rsidRDefault="0028725A" w:rsidP="0028725A">
      <w:pPr>
        <w:rPr>
          <w:sz w:val="20"/>
          <w:szCs w:val="20"/>
        </w:rPr>
      </w:pPr>
    </w:p>
    <w:p w:rsidR="0028725A" w:rsidRPr="009F67A1" w:rsidRDefault="0028725A" w:rsidP="0028725A">
      <w:pPr>
        <w:rPr>
          <w:sz w:val="20"/>
          <w:szCs w:val="20"/>
        </w:rPr>
      </w:pPr>
      <w:r w:rsidRPr="009F67A1">
        <w:rPr>
          <w:sz w:val="20"/>
          <w:szCs w:val="20"/>
        </w:rPr>
        <w:t xml:space="preserve">For example, these can be printed using a Code 39 or an Interleaved 2 of 5 symbols. </w:t>
      </w:r>
      <w:r w:rsidRPr="009F67A1">
        <w:rPr>
          <w:sz w:val="20"/>
          <w:szCs w:val="20"/>
        </w:rPr>
        <w:br/>
      </w:r>
      <w:r w:rsidRPr="009F67A1">
        <w:rPr>
          <w:sz w:val="20"/>
          <w:szCs w:val="20"/>
        </w:rPr>
        <w:br/>
        <w:t xml:space="preserve">Contact your clearing house for further information, symbol content and advice. </w:t>
      </w:r>
      <w:r w:rsidRPr="009F67A1">
        <w:rPr>
          <w:sz w:val="20"/>
          <w:szCs w:val="20"/>
        </w:rPr>
        <w:br/>
      </w:r>
      <w:r w:rsidRPr="009F67A1">
        <w:rPr>
          <w:sz w:val="20"/>
          <w:szCs w:val="20"/>
        </w:rPr>
        <w:br/>
        <w:t xml:space="preserve">The scanning quality of these symbols should also be checked before circulation. </w:t>
      </w:r>
    </w:p>
    <w:p w:rsidR="0028725A" w:rsidRPr="009F67A1" w:rsidRDefault="0028725A" w:rsidP="0028725A">
      <w:pPr>
        <w:rPr>
          <w:sz w:val="20"/>
          <w:szCs w:val="20"/>
        </w:rPr>
      </w:pPr>
    </w:p>
    <w:p w:rsidR="0028725A" w:rsidRPr="009F67A1" w:rsidRDefault="0028725A" w:rsidP="0028725A">
      <w:pPr>
        <w:rPr>
          <w:sz w:val="20"/>
          <w:szCs w:val="20"/>
        </w:rPr>
      </w:pPr>
      <w:r w:rsidRPr="009F67A1">
        <w:rPr>
          <w:sz w:val="20"/>
          <w:szCs w:val="20"/>
        </w:rPr>
        <w:t>Any dates must follow ‘month, day, year’ format if printed or ‘</w:t>
      </w:r>
      <w:proofErr w:type="spellStart"/>
      <w:r w:rsidRPr="009F67A1">
        <w:rPr>
          <w:sz w:val="20"/>
          <w:szCs w:val="20"/>
        </w:rPr>
        <w:t>dd.mm.yy</w:t>
      </w:r>
      <w:proofErr w:type="spellEnd"/>
      <w:r w:rsidRPr="009F67A1">
        <w:rPr>
          <w:sz w:val="20"/>
          <w:szCs w:val="20"/>
        </w:rPr>
        <w:t xml:space="preserve">’ if </w:t>
      </w:r>
      <w:proofErr w:type="spellStart"/>
      <w:r w:rsidRPr="009F67A1">
        <w:rPr>
          <w:sz w:val="20"/>
          <w:szCs w:val="20"/>
        </w:rPr>
        <w:t>lasered</w:t>
      </w:r>
      <w:proofErr w:type="spellEnd"/>
      <w:r w:rsidRPr="009F67A1">
        <w:rPr>
          <w:sz w:val="20"/>
          <w:szCs w:val="20"/>
        </w:rPr>
        <w:t>.</w:t>
      </w:r>
      <w:r w:rsidRPr="009F67A1">
        <w:rPr>
          <w:sz w:val="20"/>
          <w:szCs w:val="20"/>
        </w:rPr>
        <w:br/>
      </w:r>
      <w:r w:rsidRPr="009F67A1">
        <w:rPr>
          <w:sz w:val="20"/>
          <w:szCs w:val="20"/>
        </w:rPr>
        <w:br/>
        <w:t>An internally driven handling code number can be inserted in this space for internal control, for example manufacturer or handling house code.</w:t>
      </w:r>
    </w:p>
    <w:p w:rsidR="0028725A" w:rsidRPr="009F67A1" w:rsidRDefault="0028725A" w:rsidP="0028725A">
      <w:pPr>
        <w:tabs>
          <w:tab w:val="left" w:pos="0"/>
          <w:tab w:val="left" w:pos="720"/>
          <w:tab w:val="left" w:pos="1440"/>
          <w:tab w:val="left" w:pos="6840"/>
          <w:tab w:val="left" w:pos="7380"/>
          <w:tab w:val="left" w:pos="7920"/>
        </w:tabs>
        <w:rPr>
          <w:rStyle w:val="Strong"/>
          <w:sz w:val="20"/>
          <w:szCs w:val="20"/>
        </w:rPr>
      </w:pPr>
    </w:p>
    <w:p w:rsidR="0028725A" w:rsidRPr="009F67A1" w:rsidRDefault="0028725A" w:rsidP="0028725A">
      <w:pPr>
        <w:tabs>
          <w:tab w:val="left" w:pos="0"/>
          <w:tab w:val="left" w:pos="720"/>
          <w:tab w:val="left" w:pos="1440"/>
          <w:tab w:val="left" w:pos="6840"/>
          <w:tab w:val="left" w:pos="7380"/>
          <w:tab w:val="left" w:pos="7920"/>
        </w:tabs>
        <w:rPr>
          <w:rStyle w:val="Strong"/>
          <w:sz w:val="20"/>
          <w:szCs w:val="20"/>
        </w:rPr>
      </w:pPr>
      <w:r w:rsidRPr="009F67A1">
        <w:rPr>
          <w:rStyle w:val="Strong"/>
          <w:sz w:val="20"/>
          <w:szCs w:val="20"/>
        </w:rPr>
        <w:br/>
      </w:r>
    </w:p>
    <w:p w:rsidR="0028725A" w:rsidRPr="009F67A1" w:rsidRDefault="0028725A" w:rsidP="0028725A">
      <w:pPr>
        <w:tabs>
          <w:tab w:val="left" w:pos="0"/>
          <w:tab w:val="left" w:pos="720"/>
          <w:tab w:val="left" w:pos="1440"/>
          <w:tab w:val="left" w:pos="6840"/>
          <w:tab w:val="left" w:pos="7380"/>
          <w:tab w:val="left" w:pos="7920"/>
        </w:tabs>
        <w:rPr>
          <w:b/>
          <w:bCs w:val="0"/>
          <w:sz w:val="28"/>
          <w:szCs w:val="28"/>
        </w:rPr>
      </w:pPr>
      <w:r w:rsidRPr="009F67A1">
        <w:rPr>
          <w:rStyle w:val="Strong"/>
          <w:sz w:val="20"/>
          <w:szCs w:val="20"/>
        </w:rPr>
        <w:br w:type="page"/>
      </w:r>
      <w:r w:rsidRPr="009F67A1">
        <w:rPr>
          <w:b/>
          <w:bCs w:val="0"/>
          <w:sz w:val="28"/>
          <w:szCs w:val="28"/>
        </w:rPr>
        <w:lastRenderedPageBreak/>
        <w:t>5.  Communication</w:t>
      </w:r>
    </w:p>
    <w:p w:rsidR="0028725A" w:rsidRPr="009F67A1" w:rsidRDefault="0028725A" w:rsidP="0028725A">
      <w:pPr>
        <w:tabs>
          <w:tab w:val="left" w:pos="0"/>
          <w:tab w:val="left" w:pos="720"/>
          <w:tab w:val="left" w:pos="1440"/>
          <w:tab w:val="left" w:pos="6840"/>
          <w:tab w:val="left" w:pos="7380"/>
          <w:tab w:val="left" w:pos="7920"/>
        </w:tabs>
        <w:rPr>
          <w:color w:val="800080"/>
        </w:rPr>
      </w:pPr>
    </w:p>
    <w:p w:rsidR="000D5884" w:rsidRPr="009F67A1" w:rsidRDefault="000D5884" w:rsidP="0028725A">
      <w:pPr>
        <w:tabs>
          <w:tab w:val="left" w:pos="0"/>
          <w:tab w:val="left" w:pos="720"/>
          <w:tab w:val="left" w:pos="1440"/>
          <w:tab w:val="left" w:pos="6840"/>
          <w:tab w:val="left" w:pos="7380"/>
          <w:tab w:val="left" w:pos="7920"/>
        </w:tabs>
        <w:rPr>
          <w:color w:val="800080"/>
        </w:rPr>
      </w:pPr>
    </w:p>
    <w:p w:rsidR="000D5884" w:rsidRPr="009F67A1" w:rsidRDefault="0028725A" w:rsidP="000D5884">
      <w:pPr>
        <w:ind w:left="360"/>
        <w:rPr>
          <w:bCs w:val="0"/>
          <w:color w:val="000000"/>
          <w:sz w:val="20"/>
          <w:szCs w:val="20"/>
        </w:rPr>
      </w:pPr>
      <w:r w:rsidRPr="009F67A1">
        <w:rPr>
          <w:bCs w:val="0"/>
          <w:sz w:val="20"/>
          <w:szCs w:val="20"/>
        </w:rPr>
        <w:t>Notification of the issue of all new vouchers is required from Publishers to Wholesalers</w:t>
      </w:r>
      <w:r w:rsidRPr="009F67A1">
        <w:rPr>
          <w:bCs w:val="0"/>
          <w:color w:val="000000"/>
          <w:sz w:val="20"/>
          <w:szCs w:val="20"/>
        </w:rPr>
        <w:t>, Retail Multiple groups and Voucher Clearing Houses.</w:t>
      </w:r>
    </w:p>
    <w:p w:rsidR="0028725A" w:rsidRPr="009F67A1" w:rsidRDefault="0028725A" w:rsidP="000D5884">
      <w:pPr>
        <w:ind w:left="360"/>
        <w:rPr>
          <w:bCs w:val="0"/>
          <w:color w:val="000000"/>
          <w:sz w:val="20"/>
          <w:szCs w:val="20"/>
        </w:rPr>
      </w:pPr>
      <w:r w:rsidRPr="009F67A1">
        <w:rPr>
          <w:bCs w:val="0"/>
          <w:color w:val="000000"/>
          <w:sz w:val="20"/>
          <w:szCs w:val="20"/>
        </w:rPr>
        <w:t xml:space="preserve">  </w:t>
      </w:r>
    </w:p>
    <w:p w:rsidR="0028725A" w:rsidRPr="009F67A1" w:rsidRDefault="0028725A" w:rsidP="000D5884">
      <w:pPr>
        <w:ind w:left="360"/>
        <w:rPr>
          <w:bCs w:val="0"/>
          <w:sz w:val="20"/>
          <w:szCs w:val="20"/>
        </w:rPr>
      </w:pPr>
      <w:r w:rsidRPr="009F67A1">
        <w:rPr>
          <w:bCs w:val="0"/>
          <w:color w:val="000000"/>
          <w:sz w:val="20"/>
          <w:szCs w:val="20"/>
        </w:rPr>
        <w:t xml:space="preserve">This notice should be via the standard </w:t>
      </w:r>
      <w:r w:rsidRPr="009F67A1">
        <w:rPr>
          <w:bCs w:val="0"/>
          <w:sz w:val="20"/>
          <w:szCs w:val="20"/>
        </w:rPr>
        <w:t xml:space="preserve">information advice as detailed in Appendix 2.  </w:t>
      </w:r>
    </w:p>
    <w:p w:rsidR="000D5884" w:rsidRPr="009F67A1" w:rsidRDefault="000D5884" w:rsidP="000D5884">
      <w:pPr>
        <w:ind w:left="360"/>
        <w:rPr>
          <w:bCs w:val="0"/>
          <w:sz w:val="20"/>
          <w:szCs w:val="20"/>
        </w:rPr>
      </w:pPr>
    </w:p>
    <w:p w:rsidR="0028725A" w:rsidRPr="009F67A1" w:rsidRDefault="0028725A" w:rsidP="000D5884">
      <w:pPr>
        <w:ind w:left="360"/>
        <w:rPr>
          <w:bCs w:val="0"/>
          <w:sz w:val="20"/>
          <w:szCs w:val="20"/>
        </w:rPr>
      </w:pPr>
      <w:r w:rsidRPr="009F67A1">
        <w:rPr>
          <w:bCs w:val="0"/>
          <w:sz w:val="20"/>
          <w:szCs w:val="20"/>
        </w:rPr>
        <w:t>The barcode must be advised, as all future communication will be referenced by the voucher’s unique barcode.</w:t>
      </w:r>
      <w:r w:rsidRPr="009F67A1">
        <w:rPr>
          <w:bCs w:val="0"/>
          <w:sz w:val="20"/>
          <w:szCs w:val="20"/>
        </w:rPr>
        <w:br/>
      </w:r>
      <w:r w:rsidRPr="009F67A1">
        <w:rPr>
          <w:bCs w:val="0"/>
          <w:sz w:val="20"/>
          <w:szCs w:val="20"/>
        </w:rPr>
        <w:br/>
        <w:t>All producers of vouchers should ensure that they have established communications with multiple retailers.</w:t>
      </w:r>
    </w:p>
    <w:p w:rsidR="000D5884" w:rsidRPr="009F67A1" w:rsidRDefault="000D5884" w:rsidP="000D5884">
      <w:pPr>
        <w:ind w:left="360"/>
        <w:rPr>
          <w:bCs w:val="0"/>
          <w:sz w:val="20"/>
          <w:szCs w:val="20"/>
        </w:rPr>
      </w:pPr>
    </w:p>
    <w:p w:rsidR="0028725A" w:rsidRPr="009F67A1" w:rsidRDefault="0028725A" w:rsidP="000D5884">
      <w:pPr>
        <w:ind w:left="360"/>
        <w:rPr>
          <w:bCs w:val="0"/>
          <w:strike/>
          <w:sz w:val="20"/>
          <w:szCs w:val="20"/>
        </w:rPr>
      </w:pPr>
      <w:r w:rsidRPr="009F67A1">
        <w:rPr>
          <w:bCs w:val="0"/>
          <w:sz w:val="20"/>
          <w:szCs w:val="20"/>
        </w:rPr>
        <w:t xml:space="preserve">No vouchers should be launched without prior advice. Where practicable, to ensure the inclusion of a new voucher on systems prior to possible return by retailers, it is recommended that 14 </w:t>
      </w:r>
      <w:proofErr w:type="spellStart"/>
      <w:r w:rsidRPr="009F67A1">
        <w:rPr>
          <w:bCs w:val="0"/>
          <w:sz w:val="20"/>
          <w:szCs w:val="20"/>
        </w:rPr>
        <w:t>days notice</w:t>
      </w:r>
      <w:proofErr w:type="spellEnd"/>
      <w:r w:rsidRPr="009F67A1">
        <w:rPr>
          <w:bCs w:val="0"/>
          <w:sz w:val="20"/>
          <w:szCs w:val="20"/>
        </w:rPr>
        <w:t xml:space="preserve"> be given. </w:t>
      </w:r>
    </w:p>
    <w:p w:rsidR="0028725A" w:rsidRPr="009F67A1" w:rsidRDefault="0028725A" w:rsidP="000D5884">
      <w:pPr>
        <w:ind w:left="360"/>
        <w:rPr>
          <w:bCs w:val="0"/>
          <w:color w:val="800080"/>
          <w:sz w:val="20"/>
          <w:szCs w:val="20"/>
          <w:u w:val="single"/>
        </w:rPr>
      </w:pPr>
    </w:p>
    <w:p w:rsidR="0028725A" w:rsidRPr="009F67A1" w:rsidRDefault="00F0169F" w:rsidP="000D5884">
      <w:pPr>
        <w:ind w:left="360"/>
        <w:rPr>
          <w:bCs w:val="0"/>
          <w:sz w:val="20"/>
          <w:szCs w:val="20"/>
        </w:rPr>
      </w:pPr>
      <w:r w:rsidRPr="009F67A1">
        <w:rPr>
          <w:bCs w:val="0"/>
          <w:sz w:val="20"/>
          <w:szCs w:val="20"/>
        </w:rPr>
        <w:t>New “</w:t>
      </w:r>
      <w:r w:rsidR="0028725A" w:rsidRPr="009F67A1">
        <w:rPr>
          <w:bCs w:val="0"/>
          <w:sz w:val="20"/>
          <w:szCs w:val="20"/>
        </w:rPr>
        <w:t>Mail Shot” vouchers should be advised prior to the commencement of the mail shot as redemption may commence immediately for consumer/reader home delivery or “keep” forward requirements.</w:t>
      </w:r>
    </w:p>
    <w:p w:rsidR="0028725A" w:rsidRPr="009F67A1" w:rsidRDefault="0028725A" w:rsidP="000D5884">
      <w:pPr>
        <w:ind w:left="360"/>
        <w:rPr>
          <w:bCs w:val="0"/>
          <w:sz w:val="20"/>
          <w:szCs w:val="20"/>
        </w:rPr>
      </w:pPr>
    </w:p>
    <w:p w:rsidR="0028725A" w:rsidRPr="009F67A1" w:rsidRDefault="0028725A" w:rsidP="000D5884">
      <w:pPr>
        <w:ind w:left="360"/>
        <w:rPr>
          <w:bCs w:val="0"/>
          <w:sz w:val="20"/>
          <w:szCs w:val="20"/>
        </w:rPr>
      </w:pPr>
      <w:r w:rsidRPr="009F67A1">
        <w:rPr>
          <w:bCs w:val="0"/>
          <w:sz w:val="20"/>
          <w:szCs w:val="20"/>
        </w:rPr>
        <w:t>Where changes to the published price of a publication affect the value of vouchers in circulation, publishers are required to provide prompt advice of the new value for each voucher affected.  To enable credit to be correctly passed on to retailers, any change to voucher value should</w:t>
      </w:r>
      <w:r w:rsidRPr="009F67A1">
        <w:rPr>
          <w:bCs w:val="0"/>
          <w:color w:val="FF0000"/>
          <w:sz w:val="20"/>
          <w:szCs w:val="20"/>
        </w:rPr>
        <w:t xml:space="preserve"> </w:t>
      </w:r>
      <w:r w:rsidRPr="009F67A1">
        <w:rPr>
          <w:bCs w:val="0"/>
          <w:sz w:val="20"/>
          <w:szCs w:val="20"/>
        </w:rPr>
        <w:t>be advised prior to any possible consumer redemption.</w:t>
      </w:r>
    </w:p>
    <w:p w:rsidR="0028725A" w:rsidRPr="009F67A1" w:rsidRDefault="0028725A" w:rsidP="000D5884">
      <w:pPr>
        <w:ind w:left="360"/>
        <w:rPr>
          <w:bCs w:val="0"/>
          <w:color w:val="000000"/>
          <w:sz w:val="20"/>
          <w:szCs w:val="20"/>
        </w:rPr>
      </w:pPr>
    </w:p>
    <w:p w:rsidR="0028725A" w:rsidRPr="009F67A1" w:rsidRDefault="0028725A" w:rsidP="000D5884">
      <w:pPr>
        <w:ind w:left="360"/>
        <w:rPr>
          <w:bCs w:val="0"/>
          <w:color w:val="000000"/>
          <w:sz w:val="20"/>
          <w:szCs w:val="20"/>
        </w:rPr>
      </w:pPr>
      <w:r w:rsidRPr="009F67A1">
        <w:rPr>
          <w:bCs w:val="0"/>
          <w:color w:val="000000"/>
          <w:sz w:val="20"/>
          <w:szCs w:val="20"/>
        </w:rPr>
        <w:t xml:space="preserve">Publishers should bear these points in mind when setting the ‘valid from’ date when issuing the Voucher Notification Advice.  </w:t>
      </w:r>
    </w:p>
    <w:p w:rsidR="0028725A" w:rsidRPr="009F67A1" w:rsidRDefault="0028725A" w:rsidP="000D5884">
      <w:pPr>
        <w:ind w:left="360"/>
        <w:rPr>
          <w:bCs w:val="0"/>
          <w:sz w:val="20"/>
          <w:szCs w:val="20"/>
        </w:rPr>
      </w:pPr>
      <w:r w:rsidRPr="009F67A1">
        <w:rPr>
          <w:bCs w:val="0"/>
          <w:color w:val="000000"/>
          <w:sz w:val="20"/>
          <w:szCs w:val="20"/>
        </w:rPr>
        <w:br/>
      </w:r>
      <w:r w:rsidRPr="009F67A1">
        <w:rPr>
          <w:bCs w:val="0"/>
          <w:sz w:val="20"/>
          <w:szCs w:val="20"/>
        </w:rPr>
        <w:t xml:space="preserve">To ensure maximum redemption compliance by retailers it is strongly recommended that the redemption period guidelines </w:t>
      </w:r>
      <w:r w:rsidR="00B00FC7" w:rsidRPr="009F67A1">
        <w:rPr>
          <w:bCs w:val="0"/>
          <w:sz w:val="20"/>
          <w:szCs w:val="20"/>
        </w:rPr>
        <w:t xml:space="preserve">are applied as shown </w:t>
      </w:r>
      <w:r w:rsidR="00AD6BC8" w:rsidRPr="009F67A1">
        <w:rPr>
          <w:bCs w:val="0"/>
          <w:sz w:val="20"/>
          <w:szCs w:val="20"/>
        </w:rPr>
        <w:t>in Section 3.7 above</w:t>
      </w:r>
      <w:r w:rsidR="00B00FC7" w:rsidRPr="009F67A1">
        <w:rPr>
          <w:bCs w:val="0"/>
          <w:sz w:val="20"/>
          <w:szCs w:val="20"/>
        </w:rPr>
        <w:t>.</w:t>
      </w: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8F6A4A" w:rsidRPr="009F67A1" w:rsidRDefault="008F6A4A" w:rsidP="007C3941">
      <w:pPr>
        <w:jc w:val="center"/>
        <w:rPr>
          <w:b/>
          <w:sz w:val="24"/>
          <w:szCs w:val="24"/>
        </w:rPr>
      </w:pPr>
    </w:p>
    <w:p w:rsidR="00794B0D" w:rsidRPr="009F67A1" w:rsidRDefault="00794B0D" w:rsidP="0082414C">
      <w:pPr>
        <w:tabs>
          <w:tab w:val="left" w:pos="0"/>
          <w:tab w:val="left" w:pos="720"/>
          <w:tab w:val="left" w:pos="1440"/>
          <w:tab w:val="left" w:pos="6840"/>
          <w:tab w:val="left" w:pos="7380"/>
          <w:tab w:val="right" w:pos="8820"/>
          <w:tab w:val="left" w:pos="9360"/>
        </w:tabs>
        <w:rPr>
          <w:b/>
          <w:sz w:val="24"/>
          <w:szCs w:val="24"/>
        </w:rPr>
        <w:sectPr w:rsidR="00794B0D" w:rsidRPr="009F67A1" w:rsidSect="008E2D73">
          <w:footerReference w:type="default" r:id="rId31"/>
          <w:pgSz w:w="11906" w:h="16838" w:code="9"/>
          <w:pgMar w:top="1134" w:right="1134" w:bottom="899" w:left="1134" w:header="646" w:footer="646" w:gutter="0"/>
          <w:pgNumType w:start="1"/>
          <w:cols w:space="720"/>
        </w:sectPr>
      </w:pPr>
    </w:p>
    <w:p w:rsidR="00DC0FA4" w:rsidRPr="009F67A1" w:rsidRDefault="008C0731" w:rsidP="00215741">
      <w:pPr>
        <w:tabs>
          <w:tab w:val="left" w:pos="0"/>
          <w:tab w:val="left" w:pos="720"/>
          <w:tab w:val="left" w:pos="1440"/>
          <w:tab w:val="left" w:pos="6840"/>
          <w:tab w:val="left" w:pos="7380"/>
          <w:tab w:val="right" w:pos="8820"/>
          <w:tab w:val="left" w:pos="9360"/>
        </w:tabs>
        <w:rPr>
          <w:b/>
          <w:sz w:val="36"/>
          <w:szCs w:val="36"/>
        </w:rPr>
      </w:pPr>
      <w:r>
        <w:rPr>
          <w:b/>
          <w:noProof/>
          <w:sz w:val="24"/>
          <w:szCs w:val="24"/>
        </w:rPr>
        <w:lastRenderedPageBreak/>
        <mc:AlternateContent>
          <mc:Choice Requires="wps">
            <w:drawing>
              <wp:anchor distT="0" distB="0" distL="114300" distR="114300" simplePos="0" relativeHeight="251678208" behindDoc="0" locked="0" layoutInCell="1" allowOverlap="1">
                <wp:simplePos x="0" y="0"/>
                <wp:positionH relativeFrom="column">
                  <wp:posOffset>7302500</wp:posOffset>
                </wp:positionH>
                <wp:positionV relativeFrom="paragraph">
                  <wp:posOffset>228600</wp:posOffset>
                </wp:positionV>
                <wp:extent cx="1257300" cy="457200"/>
                <wp:effectExtent l="0" t="0" r="3175" b="0"/>
                <wp:wrapNone/>
                <wp:docPr id="9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0165ED" w:rsidRDefault="0082414C" w:rsidP="00DC0FA4">
                            <w:pPr>
                              <w:rPr>
                                <w:sz w:val="18"/>
                                <w:szCs w:val="18"/>
                              </w:rPr>
                            </w:pPr>
                            <w:r w:rsidRPr="000165ED">
                              <w:rPr>
                                <w:sz w:val="18"/>
                                <w:szCs w:val="18"/>
                              </w:rPr>
                              <w:t>Discount Value must be in bold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575pt;margin-top:18pt;width:99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YVgAIAABE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" stroked="f">
                <v:textbox>
                  <w:txbxContent>
                    <w:p w:rsidR="0082414C" w:rsidRPr="000165ED" w:rsidRDefault="0082414C" w:rsidP="00DC0FA4">
                      <w:pPr>
                        <w:rPr>
                          <w:sz w:val="18"/>
                          <w:szCs w:val="18"/>
                        </w:rPr>
                      </w:pPr>
                      <w:r w:rsidRPr="000165ED">
                        <w:rPr>
                          <w:sz w:val="18"/>
                          <w:szCs w:val="18"/>
                        </w:rPr>
                        <w:t>Discount Value must be in bold type.</w:t>
                      </w:r>
                    </w:p>
                  </w:txbxContent>
                </v:textbox>
              </v:shape>
            </w:pict>
          </mc:Fallback>
        </mc:AlternateContent>
      </w:r>
      <w:r>
        <w:rPr>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7239000</wp:posOffset>
                </wp:positionH>
                <wp:positionV relativeFrom="paragraph">
                  <wp:posOffset>114300</wp:posOffset>
                </wp:positionV>
                <wp:extent cx="1485900" cy="685800"/>
                <wp:effectExtent l="9525" t="9525" r="9525" b="9525"/>
                <wp:wrapNone/>
                <wp:docPr id="9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570pt;margin-top:9pt;width:117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"/>
            </w:pict>
          </mc:Fallback>
        </mc:AlternateContent>
      </w:r>
      <w:r w:rsidR="00215741" w:rsidRPr="009F67A1">
        <w:rPr>
          <w:b/>
          <w:sz w:val="24"/>
          <w:szCs w:val="24"/>
        </w:rPr>
        <w:t>Appendix 1</w:t>
      </w:r>
      <w:r w:rsidR="00215741" w:rsidRPr="009F67A1">
        <w:rPr>
          <w:b/>
          <w:color w:val="FFFFFF"/>
          <w:sz w:val="24"/>
          <w:szCs w:val="24"/>
        </w:rPr>
        <w:t>.</w:t>
      </w:r>
      <w:r w:rsidR="00215741" w:rsidRPr="009F67A1">
        <w:rPr>
          <w:b/>
          <w:sz w:val="36"/>
          <w:szCs w:val="36"/>
        </w:rPr>
        <w:t xml:space="preserve"> </w:t>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r>
      <w:r w:rsidR="00215741" w:rsidRPr="009F67A1">
        <w:rPr>
          <w:b/>
          <w:sz w:val="36"/>
          <w:szCs w:val="36"/>
        </w:rPr>
        <w:tab/>
        <w:t xml:space="preserve">                                </w:t>
      </w:r>
      <w:r w:rsidR="00DC0FA4" w:rsidRPr="009F67A1">
        <w:rPr>
          <w:b/>
          <w:sz w:val="36"/>
          <w:szCs w:val="36"/>
        </w:rPr>
        <w:t>Standard Voucher Specifications</w:t>
      </w:r>
    </w:p>
    <w:p w:rsidR="00DC0FA4" w:rsidRPr="009F67A1" w:rsidRDefault="008C0731" w:rsidP="00DC0FA4">
      <w:pPr>
        <w:jc w:val="center"/>
      </w:pPr>
      <w:r>
        <w:rPr>
          <w:b/>
          <w:noProof/>
          <w:sz w:val="36"/>
          <w:szCs w:val="36"/>
        </w:rPr>
        <mc:AlternateContent>
          <mc:Choice Requires="wps">
            <w:drawing>
              <wp:anchor distT="0" distB="0" distL="114300" distR="114300" simplePos="0" relativeHeight="251679232" behindDoc="0" locked="0" layoutInCell="1" allowOverlap="1">
                <wp:simplePos x="0" y="0"/>
                <wp:positionH relativeFrom="column">
                  <wp:posOffset>5143500</wp:posOffset>
                </wp:positionH>
                <wp:positionV relativeFrom="paragraph">
                  <wp:posOffset>24130</wp:posOffset>
                </wp:positionV>
                <wp:extent cx="2095500" cy="571500"/>
                <wp:effectExtent l="28575" t="5080" r="9525" b="61595"/>
                <wp:wrapNone/>
                <wp:docPr id="9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9pt" to="570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">
                <v:stroke endarrow="block"/>
              </v:line>
            </w:pict>
          </mc:Fallback>
        </mc:AlternateContent>
      </w:r>
    </w:p>
    <w:p w:rsidR="00DC0FA4" w:rsidRPr="009F67A1" w:rsidRDefault="00DC0FA4" w:rsidP="00DC0FA4">
      <w:pPr>
        <w:jc w:val="center"/>
        <w:rPr>
          <w:sz w:val="28"/>
          <w:szCs w:val="28"/>
        </w:rPr>
      </w:pPr>
    </w:p>
    <w:p w:rsidR="00DC0FA4" w:rsidRPr="009F67A1" w:rsidRDefault="008C0731" w:rsidP="00DC0FA4">
      <w:pPr>
        <w:jc w:val="center"/>
        <w:rPr>
          <w:sz w:val="28"/>
          <w:szCs w:val="28"/>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3111500</wp:posOffset>
                </wp:positionH>
                <wp:positionV relativeFrom="paragraph">
                  <wp:posOffset>170815</wp:posOffset>
                </wp:positionV>
                <wp:extent cx="3238500" cy="868680"/>
                <wp:effectExtent l="6350" t="8890" r="12700" b="8255"/>
                <wp:wrapNone/>
                <wp:docPr id="9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868680"/>
                        </a:xfrm>
                        <a:prstGeom prst="rect">
                          <a:avLst/>
                        </a:prstGeom>
                        <a:solidFill>
                          <a:srgbClr val="FFFFFF"/>
                        </a:solidFill>
                        <a:ln w="9525">
                          <a:solidFill>
                            <a:srgbClr val="000000"/>
                          </a:solidFill>
                          <a:miter lim="800000"/>
                          <a:headEnd/>
                          <a:tailEnd/>
                        </a:ln>
                      </wps:spPr>
                      <wps:txbx>
                        <w:txbxContent>
                          <w:p w:rsidR="0082414C" w:rsidRDefault="0082414C" w:rsidP="00DC0FA4">
                            <w:pPr>
                              <w:jc w:val="center"/>
                              <w:rPr>
                                <w:rFonts w:ascii="Bookman Old Style" w:eastAsia="Batang" w:hAnsi="Bookman Old Style"/>
                                <w:b/>
                                <w:sz w:val="48"/>
                                <w:szCs w:val="48"/>
                              </w:rPr>
                            </w:pPr>
                            <w:r>
                              <w:rPr>
                                <w:rFonts w:ascii="Bookman Old Style" w:eastAsia="Batang" w:hAnsi="Bookman Old Style"/>
                                <w:b/>
                                <w:sz w:val="48"/>
                                <w:szCs w:val="48"/>
                              </w:rPr>
                              <w:t>Save £1.20 OFF</w:t>
                            </w:r>
                          </w:p>
                          <w:p w:rsidR="0082414C" w:rsidRDefault="0082414C" w:rsidP="00DC0FA4">
                            <w:pPr>
                              <w:jc w:val="center"/>
                              <w:rPr>
                                <w:rFonts w:ascii="Bookman Old Style" w:hAnsi="Bookman Old Style"/>
                                <w:b/>
                                <w:sz w:val="48"/>
                                <w:szCs w:val="48"/>
                              </w:rPr>
                            </w:pPr>
                            <w:r>
                              <w:rPr>
                                <w:rFonts w:ascii="Bookman Old Style" w:hAnsi="Bookman Old Style"/>
                                <w:b/>
                                <w:sz w:val="48"/>
                                <w:szCs w:val="48"/>
                              </w:rPr>
                              <w:t>September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7" style="position:absolute;left:0;text-align:left;margin-left:245pt;margin-top:13.45pt;width:255pt;height:6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">
                <v:textbox>
                  <w:txbxContent>
                    <w:p w:rsidR="0082414C" w:rsidRDefault="0082414C" w:rsidP="00DC0FA4">
                      <w:pPr>
                        <w:jc w:val="center"/>
                        <w:rPr>
                          <w:rFonts w:ascii="Bookman Old Style" w:eastAsia="Batang" w:hAnsi="Bookman Old Style"/>
                          <w:b/>
                          <w:sz w:val="48"/>
                          <w:szCs w:val="48"/>
                        </w:rPr>
                      </w:pPr>
                      <w:r>
                        <w:rPr>
                          <w:rFonts w:ascii="Bookman Old Style" w:eastAsia="Batang" w:hAnsi="Bookman Old Style"/>
                          <w:b/>
                          <w:sz w:val="48"/>
                          <w:szCs w:val="48"/>
                        </w:rPr>
                        <w:t>Save £1.20 OFF</w:t>
                      </w:r>
                    </w:p>
                    <w:p w:rsidR="0082414C" w:rsidRDefault="0082414C" w:rsidP="00DC0FA4">
                      <w:pPr>
                        <w:jc w:val="center"/>
                        <w:rPr>
                          <w:rFonts w:ascii="Bookman Old Style" w:hAnsi="Bookman Old Style"/>
                          <w:b/>
                          <w:sz w:val="48"/>
                          <w:szCs w:val="48"/>
                        </w:rPr>
                      </w:pPr>
                      <w:r>
                        <w:rPr>
                          <w:rFonts w:ascii="Bookman Old Style" w:hAnsi="Bookman Old Style"/>
                          <w:b/>
                          <w:sz w:val="48"/>
                          <w:szCs w:val="48"/>
                        </w:rPr>
                        <w:t>September Issue</w:t>
                      </w:r>
                    </w:p>
                  </w:txbxContent>
                </v:textbox>
              </v:rect>
            </w:pict>
          </mc:Fallback>
        </mc:AlternateContent>
      </w:r>
      <w:r>
        <w:rPr>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386080</wp:posOffset>
                </wp:positionV>
                <wp:extent cx="1714500" cy="914400"/>
                <wp:effectExtent l="9525" t="5080" r="9525" b="13970"/>
                <wp:wrapNone/>
                <wp:docPr id="9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36pt;margin-top:30.4pt;width:13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"/>
            </w:pict>
          </mc:Fallback>
        </mc:AlternateContent>
      </w:r>
      <w:r>
        <w:rPr>
          <w:noProof/>
          <w:sz w:val="28"/>
          <w:szCs w:val="28"/>
        </w:rPr>
        <mc:AlternateContent>
          <mc:Choice Requires="wps">
            <w:drawing>
              <wp:anchor distT="0" distB="0" distL="114300" distR="114300" simplePos="0" relativeHeight="251686400" behindDoc="0" locked="0" layoutInCell="1" allowOverlap="1">
                <wp:simplePos x="0" y="0"/>
                <wp:positionH relativeFrom="column">
                  <wp:posOffset>1257300</wp:posOffset>
                </wp:positionH>
                <wp:positionV relativeFrom="paragraph">
                  <wp:posOffset>386080</wp:posOffset>
                </wp:positionV>
                <wp:extent cx="1828800" cy="457200"/>
                <wp:effectExtent l="9525" t="62230" r="28575" b="13970"/>
                <wp:wrapNone/>
                <wp:docPr id="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4pt" to="243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">
                <v:stroke startarrow="block"/>
              </v:line>
            </w:pict>
          </mc:Fallback>
        </mc:AlternateContent>
      </w:r>
      <w:r>
        <w:rPr>
          <w:b/>
          <w:noProof/>
          <w:sz w:val="32"/>
          <w:szCs w:val="32"/>
        </w:rPr>
        <mc:AlternateContent>
          <mc:Choice Requires="wps">
            <w:drawing>
              <wp:anchor distT="0" distB="0" distL="114300" distR="114300" simplePos="0" relativeHeight="251683328" behindDoc="0" locked="0" layoutInCell="1" allowOverlap="1">
                <wp:simplePos x="0" y="0"/>
                <wp:positionH relativeFrom="column">
                  <wp:posOffset>6743700</wp:posOffset>
                </wp:positionH>
                <wp:positionV relativeFrom="paragraph">
                  <wp:posOffset>2100580</wp:posOffset>
                </wp:positionV>
                <wp:extent cx="1028700" cy="114300"/>
                <wp:effectExtent l="28575" t="62230" r="9525" b="13970"/>
                <wp:wrapNone/>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65.4pt" to="612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">
                <v:stroke endarrow="block"/>
              </v:line>
            </w:pict>
          </mc:Fallback>
        </mc:AlternateContent>
      </w: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7658100</wp:posOffset>
                </wp:positionH>
                <wp:positionV relativeFrom="paragraph">
                  <wp:posOffset>386080</wp:posOffset>
                </wp:positionV>
                <wp:extent cx="1714500" cy="571500"/>
                <wp:effectExtent l="9525" t="5080" r="9525" b="13970"/>
                <wp:wrapNone/>
                <wp:docPr id="8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603pt;margin-top:30.4pt;width:13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"/>
            </w:pict>
          </mc:Fallback>
        </mc:AlternateContent>
      </w: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7686675</wp:posOffset>
                </wp:positionH>
                <wp:positionV relativeFrom="paragraph">
                  <wp:posOffset>441325</wp:posOffset>
                </wp:positionV>
                <wp:extent cx="1622425" cy="421005"/>
                <wp:effectExtent l="0" t="3175" r="0" b="4445"/>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r w:rsidRPr="000165ED">
                              <w:rPr>
                                <w:b/>
                              </w:rPr>
                              <w:t>‘OFF’</w:t>
                            </w:r>
                            <w:r>
                              <w:t xml:space="preserve"> must be written in capitals &amp; in bold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605.25pt;margin-top:34.75pt;width:127.75pt;height:3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T9hQ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" stroked="f">
                <v:textbox>
                  <w:txbxContent>
                    <w:p w:rsidR="0082414C" w:rsidRDefault="0082414C" w:rsidP="00DC0FA4">
                      <w:r w:rsidRPr="000165ED">
                        <w:rPr>
                          <w:b/>
                        </w:rPr>
                        <w:t>‘OFF’</w:t>
                      </w:r>
                      <w:r>
                        <w:t xml:space="preserve"> must be written in capitals &amp; in bold type</w:t>
                      </w:r>
                    </w:p>
                  </w:txbxContent>
                </v:textbox>
              </v:shape>
            </w:pict>
          </mc:Fallback>
        </mc:AlternateContent>
      </w:r>
    </w:p>
    <w:p w:rsidR="00DC0FA4" w:rsidRPr="009F67A1" w:rsidRDefault="008C0731" w:rsidP="00DC0FA4">
      <w:pPr>
        <w:tabs>
          <w:tab w:val="center" w:pos="4819"/>
          <w:tab w:val="left" w:pos="6048"/>
        </w:tabs>
        <w:rPr>
          <w:rFonts w:ascii="Tahoma" w:hAnsi="Tahoma"/>
        </w:rPr>
      </w:pP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7124700</wp:posOffset>
                </wp:positionH>
                <wp:positionV relativeFrom="paragraph">
                  <wp:posOffset>4821555</wp:posOffset>
                </wp:positionV>
                <wp:extent cx="564515" cy="289560"/>
                <wp:effectExtent l="0" t="1905" r="0" b="3810"/>
                <wp:wrapNone/>
                <wp:docPr id="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2"/>
                                <w:szCs w:val="12"/>
                              </w:rPr>
                            </w:pPr>
                            <w:r>
                              <w:rPr>
                                <w:sz w:val="12"/>
                                <w:szCs w:val="12"/>
                              </w:rPr>
                              <w:t>Min height 19mm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561pt;margin-top:379.65pt;width:44.45pt;height:2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" stroked="f">
                <v:textbox>
                  <w:txbxContent>
                    <w:p w:rsidR="0082414C" w:rsidRDefault="0082414C" w:rsidP="00DC0FA4">
                      <w:pPr>
                        <w:rPr>
                          <w:sz w:val="12"/>
                          <w:szCs w:val="12"/>
                        </w:rPr>
                      </w:pPr>
                      <w:r>
                        <w:rPr>
                          <w:sz w:val="12"/>
                          <w:szCs w:val="12"/>
                        </w:rPr>
                        <w:t>Min height 19mm</w:t>
                      </w:r>
                    </w:p>
                  </w:txbxContent>
                </v:textbox>
              </v:shape>
            </w:pict>
          </mc:Fallback>
        </mc:AlternateContent>
      </w:r>
      <w:r>
        <w:rPr>
          <w:b/>
          <w:noProof/>
          <w:sz w:val="32"/>
          <w:szCs w:val="32"/>
        </w:rPr>
        <mc:AlternateContent>
          <mc:Choice Requires="wps">
            <w:drawing>
              <wp:anchor distT="0" distB="0" distL="114300" distR="114300" simplePos="0" relativeHeight="251655680" behindDoc="0" locked="0" layoutInCell="1" allowOverlap="1">
                <wp:simplePos x="0" y="0"/>
                <wp:positionH relativeFrom="column">
                  <wp:posOffset>7362190</wp:posOffset>
                </wp:positionH>
                <wp:positionV relativeFrom="paragraph">
                  <wp:posOffset>5164455</wp:posOffset>
                </wp:positionV>
                <wp:extent cx="476885" cy="255270"/>
                <wp:effectExtent l="0" t="1905" r="0" b="0"/>
                <wp:wrapNone/>
                <wp:docPr id="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4"/>
                                <w:szCs w:val="14"/>
                              </w:rPr>
                            </w:pPr>
                            <w:r>
                              <w:rPr>
                                <w:sz w:val="14"/>
                                <w:szCs w:val="14"/>
                              </w:rPr>
                              <w:t>4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579.7pt;margin-top:406.65pt;width:37.55pt;height:2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fOhwIAABc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" stroked="f">
                <v:textbox>
                  <w:txbxContent>
                    <w:p w:rsidR="0082414C" w:rsidRDefault="0082414C" w:rsidP="00DC0FA4">
                      <w:pPr>
                        <w:rPr>
                          <w:sz w:val="14"/>
                          <w:szCs w:val="14"/>
                        </w:rPr>
                      </w:pPr>
                      <w:r>
                        <w:rPr>
                          <w:sz w:val="14"/>
                          <w:szCs w:val="14"/>
                        </w:rPr>
                        <w:t>4 mm</w:t>
                      </w:r>
                    </w:p>
                  </w:txbxContent>
                </v:textbox>
              </v:shape>
            </w:pict>
          </mc:Fallback>
        </mc:AlternateContent>
      </w:r>
      <w:r>
        <w:rPr>
          <w:b/>
          <w:noProof/>
          <w:sz w:val="32"/>
          <w:szCs w:val="32"/>
        </w:rPr>
        <mc:AlternateContent>
          <mc:Choice Requires="wps">
            <w:drawing>
              <wp:anchor distT="0" distB="0" distL="114300" distR="114300" simplePos="0" relativeHeight="251691520" behindDoc="0" locked="0" layoutInCell="1" allowOverlap="1">
                <wp:simplePos x="0" y="0"/>
                <wp:positionH relativeFrom="column">
                  <wp:posOffset>6887210</wp:posOffset>
                </wp:positionH>
                <wp:positionV relativeFrom="paragraph">
                  <wp:posOffset>5164455</wp:posOffset>
                </wp:positionV>
                <wp:extent cx="317500" cy="412115"/>
                <wp:effectExtent l="57785" t="49530" r="53340" b="43180"/>
                <wp:wrapNone/>
                <wp:docPr id="8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4121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406.65pt" to="567.3pt,4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">
                <v:stroke startarrow="block" endarrow="block"/>
              </v:line>
            </w:pict>
          </mc:Fallback>
        </mc:AlternateContent>
      </w:r>
      <w:r>
        <w:rPr>
          <w:b/>
          <w:bCs w:val="0"/>
          <w:noProof/>
        </w:rPr>
        <mc:AlternateContent>
          <mc:Choice Requires="wps">
            <w:drawing>
              <wp:anchor distT="0" distB="0" distL="114300" distR="114300" simplePos="0" relativeHeight="251696640" behindDoc="0" locked="0" layoutInCell="1" allowOverlap="1">
                <wp:simplePos x="0" y="0"/>
                <wp:positionH relativeFrom="column">
                  <wp:posOffset>3918585</wp:posOffset>
                </wp:positionH>
                <wp:positionV relativeFrom="paragraph">
                  <wp:posOffset>5507355</wp:posOffset>
                </wp:positionV>
                <wp:extent cx="1525270" cy="210820"/>
                <wp:effectExtent l="3810" t="1905" r="4445" b="0"/>
                <wp:wrapNone/>
                <wp:docPr id="8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741" w:rsidRPr="00A96C28" w:rsidRDefault="00215741" w:rsidP="00215741">
                            <w:pPr>
                              <w:rPr>
                                <w:sz w:val="12"/>
                                <w:szCs w:val="12"/>
                              </w:rPr>
                            </w:pPr>
                            <w:r>
                              <w:rPr>
                                <w:sz w:val="12"/>
                                <w:szCs w:val="12"/>
                              </w:rPr>
                              <w:t xml:space="preserve"> </w:t>
                            </w:r>
                            <w:r w:rsidRPr="00A96C28">
                              <w:rPr>
                                <w:sz w:val="12"/>
                                <w:szCs w:val="12"/>
                              </w:rPr>
                              <w:t>Max width 128mm</w:t>
                            </w:r>
                            <w:r>
                              <w:rPr>
                                <w:sz w:val="12"/>
                                <w:szCs w:val="12"/>
                              </w:rPr>
                              <w:t>, Min width 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margin-left:308.55pt;margin-top:433.65pt;width:120.1pt;height:1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HV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" stroked="f">
                <v:textbox>
                  <w:txbxContent>
                    <w:p w:rsidR="00215741" w:rsidRPr="00A96C28" w:rsidRDefault="00215741" w:rsidP="00215741">
                      <w:pPr>
                        <w:rPr>
                          <w:sz w:val="12"/>
                          <w:szCs w:val="12"/>
                        </w:rPr>
                      </w:pPr>
                      <w:r>
                        <w:rPr>
                          <w:sz w:val="12"/>
                          <w:szCs w:val="12"/>
                        </w:rPr>
                        <w:t xml:space="preserve"> </w:t>
                      </w:r>
                      <w:r w:rsidRPr="00A96C28">
                        <w:rPr>
                          <w:sz w:val="12"/>
                          <w:szCs w:val="12"/>
                        </w:rPr>
                        <w:t>Max width 128mm</w:t>
                      </w:r>
                      <w:r>
                        <w:rPr>
                          <w:sz w:val="12"/>
                          <w:szCs w:val="12"/>
                        </w:rPr>
                        <w:t>, Min width 70mm</w:t>
                      </w:r>
                    </w:p>
                  </w:txbxContent>
                </v:textbox>
              </v:shape>
            </w:pict>
          </mc:Fallback>
        </mc:AlternateContent>
      </w:r>
      <w:r>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6055995</wp:posOffset>
                </wp:positionH>
                <wp:positionV relativeFrom="paragraph">
                  <wp:posOffset>5278755</wp:posOffset>
                </wp:positionV>
                <wp:extent cx="762000" cy="0"/>
                <wp:effectExtent l="17145" t="59055" r="20955" b="55245"/>
                <wp:wrapNone/>
                <wp:docPr id="8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5pt,415.65pt" to="536.8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">
                <v:stroke startarrow="block" endarrow="block"/>
              </v:line>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6055995</wp:posOffset>
                </wp:positionH>
                <wp:positionV relativeFrom="paragraph">
                  <wp:posOffset>5278755</wp:posOffset>
                </wp:positionV>
                <wp:extent cx="825500" cy="228600"/>
                <wp:effectExtent l="0" t="1905" r="0" b="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2"/>
                                <w:szCs w:val="12"/>
                              </w:rPr>
                            </w:pPr>
                            <w:r>
                              <w:rPr>
                                <w:sz w:val="12"/>
                                <w:szCs w:val="12"/>
                              </w:rPr>
                              <w:t>Min width 22mm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margin-left:476.85pt;margin-top:415.65pt;width:6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TB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" stroked="f">
                <v:textbox>
                  <w:txbxContent>
                    <w:p w:rsidR="0082414C" w:rsidRDefault="0082414C" w:rsidP="00DC0FA4">
                      <w:pPr>
                        <w:rPr>
                          <w:sz w:val="12"/>
                          <w:szCs w:val="12"/>
                        </w:rPr>
                      </w:pPr>
                      <w:r>
                        <w:rPr>
                          <w:sz w:val="12"/>
                          <w:szCs w:val="12"/>
                        </w:rPr>
                        <w:t>Min width 22mm</w:t>
                      </w:r>
                    </w:p>
                  </w:txbxContent>
                </v:textbox>
              </v:shape>
            </w:pict>
          </mc:Fallback>
        </mc:AlternateContent>
      </w: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7005955</wp:posOffset>
                </wp:positionH>
                <wp:positionV relativeFrom="paragraph">
                  <wp:posOffset>4592955</wp:posOffset>
                </wp:positionV>
                <wp:extent cx="0" cy="565785"/>
                <wp:effectExtent l="52705" t="20955" r="61595" b="22860"/>
                <wp:wrapNone/>
                <wp:docPr id="7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57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65pt,361.65pt" to="551.65pt,4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">
                <v:stroke startarrow="block" endarrow="block"/>
              </v:line>
            </w:pict>
          </mc:Fallback>
        </mc:AlternateContent>
      </w:r>
      <w:r>
        <w:rPr>
          <w:noProof/>
        </w:rPr>
        <w:drawing>
          <wp:anchor distT="0" distB="0" distL="114300" distR="114300" simplePos="0" relativeHeight="251694592" behindDoc="0" locked="0" layoutInCell="1" allowOverlap="1">
            <wp:simplePos x="0" y="0"/>
            <wp:positionH relativeFrom="column">
              <wp:posOffset>5937250</wp:posOffset>
            </wp:positionH>
            <wp:positionV relativeFrom="paragraph">
              <wp:posOffset>4478655</wp:posOffset>
            </wp:positionV>
            <wp:extent cx="1038225" cy="790575"/>
            <wp:effectExtent l="0" t="0" r="9525" b="9525"/>
            <wp:wrapNone/>
            <wp:docPr id="84" name="Picture 84" descr="Sample voucher barco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mple voucher barcod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1424940</wp:posOffset>
                </wp:positionH>
                <wp:positionV relativeFrom="paragraph">
                  <wp:posOffset>5621655</wp:posOffset>
                </wp:positionV>
                <wp:extent cx="5927090" cy="0"/>
                <wp:effectExtent l="15240" t="59055" r="20320" b="55245"/>
                <wp:wrapNone/>
                <wp:docPr id="7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42.65pt" to="578.9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yTLQIAAG4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">
                <v:stroke startarrow="block" endarrow="block"/>
              </v:line>
            </w:pict>
          </mc:Fallback>
        </mc:AlternateContent>
      </w: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1587500</wp:posOffset>
                </wp:positionH>
                <wp:positionV relativeFrom="paragraph">
                  <wp:posOffset>3580765</wp:posOffset>
                </wp:positionV>
                <wp:extent cx="4457700" cy="1812290"/>
                <wp:effectExtent l="0" t="0" r="3175" b="0"/>
                <wp:wrapNone/>
                <wp:docPr id="7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1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autoSpaceDE w:val="0"/>
                              <w:autoSpaceDN w:val="0"/>
                              <w:adjustRightInd w:val="0"/>
                              <w:rPr>
                                <w:sz w:val="14"/>
                                <w:szCs w:val="14"/>
                                <w:lang w:val="en-US"/>
                              </w:rPr>
                            </w:pPr>
                            <w:r>
                              <w:rPr>
                                <w:b/>
                                <w:bCs w:val="0"/>
                                <w:sz w:val="14"/>
                                <w:szCs w:val="14"/>
                                <w:lang w:val="en-US"/>
                              </w:rPr>
                              <w:t>To the customer:</w:t>
                            </w:r>
                            <w:r>
                              <w:rPr>
                                <w:sz w:val="14"/>
                                <w:szCs w:val="14"/>
                                <w:lang w:val="en-US"/>
                              </w:rPr>
                              <w:t xml:space="preserve"> This coupon can be used in part payment against MY MAGAZINE </w:t>
                            </w:r>
                            <w:r>
                              <w:rPr>
                                <w:b/>
                                <w:bCs w:val="0"/>
                                <w:sz w:val="14"/>
                                <w:szCs w:val="14"/>
                                <w:lang w:val="en-US"/>
                              </w:rPr>
                              <w:t>issue d</w:t>
                            </w:r>
                            <w:r w:rsidR="00DB7CC3">
                              <w:rPr>
                                <w:b/>
                                <w:bCs w:val="0"/>
                                <w:sz w:val="14"/>
                                <w:szCs w:val="14"/>
                                <w:lang w:val="en-US"/>
                              </w:rPr>
                              <w:t>ated September (on sale 05/08/12</w:t>
                            </w:r>
                            <w:r>
                              <w:rPr>
                                <w:b/>
                                <w:bCs w:val="0"/>
                                <w:sz w:val="14"/>
                                <w:szCs w:val="14"/>
                                <w:lang w:val="en-US"/>
                              </w:rPr>
                              <w:t>)</w:t>
                            </w:r>
                            <w:r>
                              <w:rPr>
                                <w:sz w:val="14"/>
                                <w:szCs w:val="14"/>
                                <w:lang w:val="en-US"/>
                              </w:rPr>
                              <w:t>. One coupon per item purchased. Please do not attempt to redeem this coupon against any other product or issue as refusal to accept may cause embarra</w:t>
                            </w:r>
                            <w:r w:rsidR="00DB7CC3">
                              <w:rPr>
                                <w:sz w:val="14"/>
                                <w:szCs w:val="14"/>
                                <w:lang w:val="en-US"/>
                              </w:rPr>
                              <w:t>ssment. Voucher expires 29/09/12</w:t>
                            </w:r>
                            <w:r>
                              <w:rPr>
                                <w:sz w:val="14"/>
                                <w:szCs w:val="14"/>
                                <w:lang w:val="en-US"/>
                              </w:rPr>
                              <w:t xml:space="preserve">. Offer subject to availability. </w:t>
                            </w:r>
                          </w:p>
                          <w:p w:rsidR="0082414C" w:rsidRDefault="0082414C" w:rsidP="00DC0FA4">
                            <w:pPr>
                              <w:autoSpaceDE w:val="0"/>
                              <w:autoSpaceDN w:val="0"/>
                              <w:adjustRightInd w:val="0"/>
                              <w:rPr>
                                <w:sz w:val="14"/>
                                <w:szCs w:val="14"/>
                                <w:lang w:val="en-US"/>
                              </w:rPr>
                            </w:pPr>
                          </w:p>
                          <w:p w:rsidR="0082414C" w:rsidRDefault="0082414C" w:rsidP="00DC0FA4">
                            <w:pPr>
                              <w:autoSpaceDE w:val="0"/>
                              <w:autoSpaceDN w:val="0"/>
                              <w:adjustRightInd w:val="0"/>
                              <w:rPr>
                                <w:sz w:val="14"/>
                                <w:szCs w:val="14"/>
                                <w:lang w:val="en-US"/>
                              </w:rPr>
                            </w:pPr>
                            <w:r>
                              <w:rPr>
                                <w:b/>
                                <w:bCs w:val="0"/>
                                <w:sz w:val="14"/>
                                <w:szCs w:val="14"/>
                                <w:lang w:val="en-US"/>
                              </w:rPr>
                              <w:t>To the retailer:</w:t>
                            </w:r>
                            <w:r>
                              <w:rPr>
                                <w:sz w:val="14"/>
                                <w:szCs w:val="14"/>
                                <w:lang w:val="en-US"/>
                              </w:rPr>
                              <w:t xml:space="preserve"> Please accept this £1.20 coupon as payment towards a copy of MY MAGAZINE </w:t>
                            </w:r>
                            <w:r w:rsidR="00DB7CC3">
                              <w:rPr>
                                <w:b/>
                                <w:bCs w:val="0"/>
                                <w:sz w:val="14"/>
                                <w:szCs w:val="14"/>
                                <w:lang w:val="en-US"/>
                              </w:rPr>
                              <w:t>issue dated September 2012</w:t>
                            </w:r>
                            <w:r>
                              <w:rPr>
                                <w:b/>
                                <w:bCs w:val="0"/>
                                <w:sz w:val="14"/>
                                <w:szCs w:val="14"/>
                                <w:lang w:val="en-US"/>
                              </w:rPr>
                              <w:t xml:space="preserve"> (on sale 05/08/1</w:t>
                            </w:r>
                            <w:r w:rsidR="00DB7CC3">
                              <w:rPr>
                                <w:b/>
                                <w:bCs w:val="0"/>
                                <w:sz w:val="14"/>
                                <w:szCs w:val="14"/>
                                <w:lang w:val="en-US"/>
                              </w:rPr>
                              <w:t>2</w:t>
                            </w:r>
                            <w:r>
                              <w:rPr>
                                <w:b/>
                                <w:bCs w:val="0"/>
                                <w:sz w:val="14"/>
                                <w:szCs w:val="14"/>
                                <w:lang w:val="en-US"/>
                              </w:rPr>
                              <w:t>)</w:t>
                            </w:r>
                            <w:r>
                              <w:rPr>
                                <w:sz w:val="14"/>
                                <w:szCs w:val="14"/>
                                <w:lang w:val="en-US"/>
                              </w:rPr>
                              <w:t xml:space="preserve">. One coupon per item purchased. The issuer reserves the right to refuse payment against incorrectly redeemed coupons. Claims to your supplying wholesaler must be made </w:t>
                            </w:r>
                            <w:r w:rsidR="00DB7CC3">
                              <w:rPr>
                                <w:b/>
                                <w:bCs w:val="0"/>
                                <w:sz w:val="14"/>
                                <w:szCs w:val="14"/>
                                <w:lang w:val="en-US"/>
                              </w:rPr>
                              <w:t>by 13/10/12</w:t>
                            </w:r>
                            <w:r>
                              <w:rPr>
                                <w:sz w:val="14"/>
                                <w:szCs w:val="14"/>
                                <w:lang w:val="en-US"/>
                              </w:rPr>
                              <w:t xml:space="preserve">. A 2p handling allowance is credited for each coupon redeemed. </w:t>
                            </w:r>
                          </w:p>
                          <w:p w:rsidR="0082414C" w:rsidRDefault="0082414C" w:rsidP="00DC0FA4">
                            <w:pPr>
                              <w:autoSpaceDE w:val="0"/>
                              <w:autoSpaceDN w:val="0"/>
                              <w:adjustRightInd w:val="0"/>
                              <w:rPr>
                                <w:sz w:val="14"/>
                                <w:szCs w:val="14"/>
                                <w:lang w:val="en-US"/>
                              </w:rPr>
                            </w:pPr>
                          </w:p>
                          <w:p w:rsidR="0082414C" w:rsidRDefault="0082414C" w:rsidP="00DC0FA4">
                            <w:pPr>
                              <w:autoSpaceDE w:val="0"/>
                              <w:autoSpaceDN w:val="0"/>
                              <w:adjustRightInd w:val="0"/>
                              <w:rPr>
                                <w:b/>
                                <w:sz w:val="14"/>
                                <w:szCs w:val="14"/>
                                <w:lang w:val="en-US"/>
                              </w:rPr>
                            </w:pPr>
                            <w:r>
                              <w:rPr>
                                <w:b/>
                                <w:sz w:val="14"/>
                                <w:szCs w:val="14"/>
                                <w:lang w:val="en-US"/>
                              </w:rPr>
                              <w:t>To the wholesaler:</w:t>
                            </w:r>
                            <w:r>
                              <w:rPr>
                                <w:sz w:val="14"/>
                                <w:szCs w:val="14"/>
                                <w:lang w:val="en-US"/>
                              </w:rPr>
                              <w:t xml:space="preserve"> Please credit the retailer for a normal sale, plus a handling charge of 2p</w:t>
                            </w:r>
                            <w:r>
                              <w:rPr>
                                <w:b/>
                                <w:sz w:val="14"/>
                                <w:szCs w:val="14"/>
                                <w:lang w:val="en-US"/>
                              </w:rPr>
                              <w:t>.</w:t>
                            </w:r>
                          </w:p>
                          <w:p w:rsidR="0082414C" w:rsidRDefault="0082414C" w:rsidP="00DC0FA4">
                            <w:pPr>
                              <w:autoSpaceDE w:val="0"/>
                              <w:autoSpaceDN w:val="0"/>
                              <w:adjustRightInd w:val="0"/>
                              <w:rPr>
                                <w:b/>
                                <w:bCs w:val="0"/>
                                <w:sz w:val="14"/>
                                <w:szCs w:val="14"/>
                                <w:lang w:val="en-US"/>
                              </w:rPr>
                            </w:pPr>
                          </w:p>
                          <w:p w:rsidR="0082414C" w:rsidRDefault="0082414C" w:rsidP="00DC0FA4">
                            <w:pPr>
                              <w:autoSpaceDE w:val="0"/>
                              <w:autoSpaceDN w:val="0"/>
                              <w:adjustRightInd w:val="0"/>
                              <w:rPr>
                                <w:sz w:val="14"/>
                                <w:szCs w:val="14"/>
                                <w:lang w:val="en-US"/>
                              </w:rPr>
                            </w:pPr>
                            <w:r>
                              <w:rPr>
                                <w:b/>
                                <w:bCs w:val="0"/>
                                <w:sz w:val="14"/>
                                <w:szCs w:val="14"/>
                                <w:lang w:val="en-US"/>
                              </w:rPr>
                              <w:t>Wholesalers &amp; organizations sending coupons direct to clearing houses:</w:t>
                            </w:r>
                            <w:r>
                              <w:rPr>
                                <w:sz w:val="14"/>
                                <w:szCs w:val="14"/>
                                <w:lang w:val="en-US"/>
                              </w:rPr>
                              <w:t xml:space="preserve"> Please submit coupons to: </w:t>
                            </w:r>
                            <w:proofErr w:type="spellStart"/>
                            <w:r>
                              <w:rPr>
                                <w:sz w:val="14"/>
                                <w:szCs w:val="14"/>
                                <w:lang w:val="en-US"/>
                              </w:rPr>
                              <w:t>Valassis</w:t>
                            </w:r>
                            <w:proofErr w:type="spellEnd"/>
                            <w:r>
                              <w:rPr>
                                <w:sz w:val="14"/>
                                <w:szCs w:val="14"/>
                                <w:lang w:val="en-US"/>
                              </w:rPr>
                              <w:t xml:space="preserve"> Ltd, Dept. XXXX</w:t>
                            </w:r>
                            <w:proofErr w:type="gramStart"/>
                            <w:r>
                              <w:rPr>
                                <w:sz w:val="14"/>
                                <w:szCs w:val="14"/>
                                <w:lang w:val="en-US"/>
                              </w:rPr>
                              <w:t>,  5</w:t>
                            </w:r>
                            <w:proofErr w:type="gramEnd"/>
                            <w:r>
                              <w:rPr>
                                <w:sz w:val="14"/>
                                <w:szCs w:val="14"/>
                                <w:lang w:val="en-US"/>
                              </w:rPr>
                              <w:t xml:space="preserve">, </w:t>
                            </w:r>
                            <w:smartTag w:uri="urn:schemas-microsoft-com:office:smarttags" w:element="Street">
                              <w:smartTag w:uri="urn:schemas-microsoft-com:office:smarttags" w:element="address">
                                <w:r>
                                  <w:rPr>
                                    <w:sz w:val="14"/>
                                    <w:szCs w:val="14"/>
                                    <w:lang w:val="en-US"/>
                                  </w:rPr>
                                  <w:t>Alpha Court</w:t>
                                </w:r>
                              </w:smartTag>
                            </w:smartTag>
                            <w:r>
                              <w:rPr>
                                <w:sz w:val="14"/>
                                <w:szCs w:val="14"/>
                                <w:lang w:val="en-US"/>
                              </w:rPr>
                              <w:t xml:space="preserve">, Corby, </w:t>
                            </w:r>
                            <w:proofErr w:type="spellStart"/>
                            <w:smartTag w:uri="urn:schemas-microsoft-com:office:smarttags" w:element="place">
                              <w:smartTag w:uri="urn:schemas-microsoft-com:office:smarttags" w:element="City">
                                <w:r>
                                  <w:rPr>
                                    <w:sz w:val="14"/>
                                    <w:szCs w:val="14"/>
                                    <w:lang w:val="en-US"/>
                                  </w:rPr>
                                  <w:t>Northants</w:t>
                                </w:r>
                              </w:smartTag>
                              <w:proofErr w:type="spellEnd"/>
                              <w:r>
                                <w:rPr>
                                  <w:sz w:val="14"/>
                                  <w:szCs w:val="14"/>
                                  <w:lang w:val="en-US"/>
                                </w:rPr>
                                <w:t xml:space="preserve">, </w:t>
                              </w:r>
                              <w:smartTag w:uri="urn:schemas-microsoft-com:office:smarttags" w:element="PostalCode">
                                <w:r>
                                  <w:rPr>
                                    <w:sz w:val="14"/>
                                    <w:szCs w:val="14"/>
                                    <w:lang w:val="en-US"/>
                                  </w:rPr>
                                  <w:t>NN17 5DP</w:t>
                                </w:r>
                              </w:smartTag>
                            </w:smartTag>
                            <w:r>
                              <w:rPr>
                                <w:sz w:val="14"/>
                                <w:szCs w:val="14"/>
                                <w:lang w:val="en-US"/>
                              </w:rPr>
                              <w:t xml:space="preserve"> by 24</w:t>
                            </w:r>
                            <w:r>
                              <w:rPr>
                                <w:b/>
                                <w:bCs w:val="0"/>
                                <w:sz w:val="14"/>
                                <w:szCs w:val="14"/>
                                <w:lang w:val="en-US"/>
                              </w:rPr>
                              <w:t>/11/1</w:t>
                            </w:r>
                            <w:r w:rsidR="00DB7CC3">
                              <w:rPr>
                                <w:b/>
                                <w:bCs w:val="0"/>
                                <w:sz w:val="14"/>
                                <w:szCs w:val="14"/>
                                <w:lang w:val="en-US"/>
                              </w:rPr>
                              <w:t>2</w:t>
                            </w:r>
                            <w:r>
                              <w:rPr>
                                <w:b/>
                                <w:bCs w:val="0"/>
                                <w:sz w:val="14"/>
                                <w:szCs w:val="14"/>
                                <w:lang w:val="en-US"/>
                              </w:rPr>
                              <w:t xml:space="preserve"> </w:t>
                            </w:r>
                            <w:r>
                              <w:rPr>
                                <w:sz w:val="14"/>
                                <w:szCs w:val="14"/>
                                <w:lang w:val="en-US"/>
                              </w:rPr>
                              <w:t>Coupon value 0.001p.</w:t>
                            </w:r>
                          </w:p>
                          <w:p w:rsidR="0082414C" w:rsidRDefault="0082414C" w:rsidP="00DC0FA4">
                            <w:pPr>
                              <w:autoSpaceDE w:val="0"/>
                              <w:autoSpaceDN w:val="0"/>
                              <w:adjustRightInd w:val="0"/>
                              <w:rPr>
                                <w:sz w:val="14"/>
                                <w:szCs w:val="14"/>
                                <w:lang w:val="en-US"/>
                              </w:rPr>
                            </w:pPr>
                            <w:proofErr w:type="gramStart"/>
                            <w:r>
                              <w:rPr>
                                <w:b/>
                                <w:sz w:val="14"/>
                                <w:szCs w:val="14"/>
                                <w:lang w:val="en-US"/>
                              </w:rPr>
                              <w:t xml:space="preserve">OFFERS VALID IN THE </w:t>
                            </w:r>
                            <w:smartTag w:uri="urn:schemas-microsoft-com:office:smarttags" w:element="place">
                              <w:smartTag w:uri="urn:schemas-microsoft-com:office:smarttags" w:element="country-region">
                                <w:r>
                                  <w:rPr>
                                    <w:b/>
                                    <w:sz w:val="14"/>
                                    <w:szCs w:val="14"/>
                                    <w:lang w:val="en-US"/>
                                  </w:rPr>
                                  <w:t>UK</w:t>
                                </w:r>
                              </w:smartTag>
                            </w:smartTag>
                            <w:r>
                              <w:rPr>
                                <w:b/>
                                <w:sz w:val="14"/>
                                <w:szCs w:val="14"/>
                                <w:lang w:val="en-US"/>
                              </w:rPr>
                              <w:t xml:space="preserve"> ONLY</w:t>
                            </w:r>
                            <w:r>
                              <w:rPr>
                                <w:sz w:val="14"/>
                                <w:szCs w:val="14"/>
                                <w:lang w:val="en-US"/>
                              </w:rPr>
                              <w:t>.</w:t>
                            </w:r>
                            <w:proofErr w:type="gramEnd"/>
                            <w:r>
                              <w:rPr>
                                <w:sz w:val="14"/>
                                <w:szCs w:val="14"/>
                                <w:lang w:val="en-US"/>
                              </w:rPr>
                              <w:t xml:space="preserve"> </w:t>
                            </w:r>
                          </w:p>
                          <w:p w:rsidR="0082414C" w:rsidRDefault="0082414C" w:rsidP="00DC0FA4">
                            <w:pPr>
                              <w:autoSpaceDE w:val="0"/>
                              <w:autoSpaceDN w:val="0"/>
                              <w:adjustRightInd w:val="0"/>
                              <w:rPr>
                                <w:b/>
                                <w:bCs w:val="0"/>
                                <w:sz w:val="14"/>
                                <w:szCs w:val="14"/>
                                <w:lang w:val="en-US"/>
                              </w:rPr>
                            </w:pPr>
                            <w:r>
                              <w:rPr>
                                <w:b/>
                                <w:bCs w:val="0"/>
                                <w:sz w:val="14"/>
                                <w:szCs w:val="14"/>
                                <w:lang w:val="en-US"/>
                              </w:rPr>
                              <w:t>NCH NO: XXXXXXXXX</w:t>
                            </w:r>
                          </w:p>
                          <w:p w:rsidR="0082414C" w:rsidRDefault="0082414C" w:rsidP="00DC0FA4">
                            <w:pPr>
                              <w:autoSpaceDE w:val="0"/>
                              <w:autoSpaceDN w:val="0"/>
                              <w:adjustRightInd w:val="0"/>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3" type="#_x0000_t202" style="position:absolute;margin-left:125pt;margin-top:281.95pt;width:351pt;height:14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PihgIAABk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" stroked="f">
                <v:textbox>
                  <w:txbxContent>
                    <w:p w:rsidR="0082414C" w:rsidRDefault="0082414C" w:rsidP="00DC0FA4">
                      <w:pPr>
                        <w:autoSpaceDE w:val="0"/>
                        <w:autoSpaceDN w:val="0"/>
                        <w:adjustRightInd w:val="0"/>
                        <w:rPr>
                          <w:sz w:val="14"/>
                          <w:szCs w:val="14"/>
                          <w:lang w:val="en-US"/>
                        </w:rPr>
                      </w:pPr>
                      <w:r>
                        <w:rPr>
                          <w:b/>
                          <w:bCs w:val="0"/>
                          <w:sz w:val="14"/>
                          <w:szCs w:val="14"/>
                          <w:lang w:val="en-US"/>
                        </w:rPr>
                        <w:t>To the customer:</w:t>
                      </w:r>
                      <w:r>
                        <w:rPr>
                          <w:sz w:val="14"/>
                          <w:szCs w:val="14"/>
                          <w:lang w:val="en-US"/>
                        </w:rPr>
                        <w:t xml:space="preserve"> This coupon can be used in part payment against MY MAGAZINE </w:t>
                      </w:r>
                      <w:r>
                        <w:rPr>
                          <w:b/>
                          <w:bCs w:val="0"/>
                          <w:sz w:val="14"/>
                          <w:szCs w:val="14"/>
                          <w:lang w:val="en-US"/>
                        </w:rPr>
                        <w:t>issue d</w:t>
                      </w:r>
                      <w:r w:rsidR="00DB7CC3">
                        <w:rPr>
                          <w:b/>
                          <w:bCs w:val="0"/>
                          <w:sz w:val="14"/>
                          <w:szCs w:val="14"/>
                          <w:lang w:val="en-US"/>
                        </w:rPr>
                        <w:t>ated September (on sale 05/08/12</w:t>
                      </w:r>
                      <w:r>
                        <w:rPr>
                          <w:b/>
                          <w:bCs w:val="0"/>
                          <w:sz w:val="14"/>
                          <w:szCs w:val="14"/>
                          <w:lang w:val="en-US"/>
                        </w:rPr>
                        <w:t>)</w:t>
                      </w:r>
                      <w:r>
                        <w:rPr>
                          <w:sz w:val="14"/>
                          <w:szCs w:val="14"/>
                          <w:lang w:val="en-US"/>
                        </w:rPr>
                        <w:t>. One coupon per item purchased. Please do not attempt to redeem this coupon against any other product or issue as refusal to accept may cause embarra</w:t>
                      </w:r>
                      <w:r w:rsidR="00DB7CC3">
                        <w:rPr>
                          <w:sz w:val="14"/>
                          <w:szCs w:val="14"/>
                          <w:lang w:val="en-US"/>
                        </w:rPr>
                        <w:t>ssment. Voucher expires 29/09/12</w:t>
                      </w:r>
                      <w:r>
                        <w:rPr>
                          <w:sz w:val="14"/>
                          <w:szCs w:val="14"/>
                          <w:lang w:val="en-US"/>
                        </w:rPr>
                        <w:t xml:space="preserve">. Offer subject to availability. </w:t>
                      </w:r>
                    </w:p>
                    <w:p w:rsidR="0082414C" w:rsidRDefault="0082414C" w:rsidP="00DC0FA4">
                      <w:pPr>
                        <w:autoSpaceDE w:val="0"/>
                        <w:autoSpaceDN w:val="0"/>
                        <w:adjustRightInd w:val="0"/>
                        <w:rPr>
                          <w:sz w:val="14"/>
                          <w:szCs w:val="14"/>
                          <w:lang w:val="en-US"/>
                        </w:rPr>
                      </w:pPr>
                    </w:p>
                    <w:p w:rsidR="0082414C" w:rsidRDefault="0082414C" w:rsidP="00DC0FA4">
                      <w:pPr>
                        <w:autoSpaceDE w:val="0"/>
                        <w:autoSpaceDN w:val="0"/>
                        <w:adjustRightInd w:val="0"/>
                        <w:rPr>
                          <w:sz w:val="14"/>
                          <w:szCs w:val="14"/>
                          <w:lang w:val="en-US"/>
                        </w:rPr>
                      </w:pPr>
                      <w:r>
                        <w:rPr>
                          <w:b/>
                          <w:bCs w:val="0"/>
                          <w:sz w:val="14"/>
                          <w:szCs w:val="14"/>
                          <w:lang w:val="en-US"/>
                        </w:rPr>
                        <w:t>To the retailer:</w:t>
                      </w:r>
                      <w:r>
                        <w:rPr>
                          <w:sz w:val="14"/>
                          <w:szCs w:val="14"/>
                          <w:lang w:val="en-US"/>
                        </w:rPr>
                        <w:t xml:space="preserve"> Please accept this £1.20 coupon as payment towards a copy of MY MAGAZINE </w:t>
                      </w:r>
                      <w:r w:rsidR="00DB7CC3">
                        <w:rPr>
                          <w:b/>
                          <w:bCs w:val="0"/>
                          <w:sz w:val="14"/>
                          <w:szCs w:val="14"/>
                          <w:lang w:val="en-US"/>
                        </w:rPr>
                        <w:t>issue dated September 2012</w:t>
                      </w:r>
                      <w:r>
                        <w:rPr>
                          <w:b/>
                          <w:bCs w:val="0"/>
                          <w:sz w:val="14"/>
                          <w:szCs w:val="14"/>
                          <w:lang w:val="en-US"/>
                        </w:rPr>
                        <w:t xml:space="preserve"> (on sale 05/08/1</w:t>
                      </w:r>
                      <w:r w:rsidR="00DB7CC3">
                        <w:rPr>
                          <w:b/>
                          <w:bCs w:val="0"/>
                          <w:sz w:val="14"/>
                          <w:szCs w:val="14"/>
                          <w:lang w:val="en-US"/>
                        </w:rPr>
                        <w:t>2</w:t>
                      </w:r>
                      <w:r>
                        <w:rPr>
                          <w:b/>
                          <w:bCs w:val="0"/>
                          <w:sz w:val="14"/>
                          <w:szCs w:val="14"/>
                          <w:lang w:val="en-US"/>
                        </w:rPr>
                        <w:t>)</w:t>
                      </w:r>
                      <w:r>
                        <w:rPr>
                          <w:sz w:val="14"/>
                          <w:szCs w:val="14"/>
                          <w:lang w:val="en-US"/>
                        </w:rPr>
                        <w:t xml:space="preserve">. One coupon per item purchased. The issuer reserves the right to refuse payment against incorrectly redeemed coupons. Claims to your supplying wholesaler must be made </w:t>
                      </w:r>
                      <w:r w:rsidR="00DB7CC3">
                        <w:rPr>
                          <w:b/>
                          <w:bCs w:val="0"/>
                          <w:sz w:val="14"/>
                          <w:szCs w:val="14"/>
                          <w:lang w:val="en-US"/>
                        </w:rPr>
                        <w:t>by 13/10/12</w:t>
                      </w:r>
                      <w:r>
                        <w:rPr>
                          <w:sz w:val="14"/>
                          <w:szCs w:val="14"/>
                          <w:lang w:val="en-US"/>
                        </w:rPr>
                        <w:t xml:space="preserve">. A 2p handling allowance is credited for each coupon redeemed. </w:t>
                      </w:r>
                    </w:p>
                    <w:p w:rsidR="0082414C" w:rsidRDefault="0082414C" w:rsidP="00DC0FA4">
                      <w:pPr>
                        <w:autoSpaceDE w:val="0"/>
                        <w:autoSpaceDN w:val="0"/>
                        <w:adjustRightInd w:val="0"/>
                        <w:rPr>
                          <w:sz w:val="14"/>
                          <w:szCs w:val="14"/>
                          <w:lang w:val="en-US"/>
                        </w:rPr>
                      </w:pPr>
                    </w:p>
                    <w:p w:rsidR="0082414C" w:rsidRDefault="0082414C" w:rsidP="00DC0FA4">
                      <w:pPr>
                        <w:autoSpaceDE w:val="0"/>
                        <w:autoSpaceDN w:val="0"/>
                        <w:adjustRightInd w:val="0"/>
                        <w:rPr>
                          <w:b/>
                          <w:sz w:val="14"/>
                          <w:szCs w:val="14"/>
                          <w:lang w:val="en-US"/>
                        </w:rPr>
                      </w:pPr>
                      <w:r>
                        <w:rPr>
                          <w:b/>
                          <w:sz w:val="14"/>
                          <w:szCs w:val="14"/>
                          <w:lang w:val="en-US"/>
                        </w:rPr>
                        <w:t>To the wholesaler:</w:t>
                      </w:r>
                      <w:r>
                        <w:rPr>
                          <w:sz w:val="14"/>
                          <w:szCs w:val="14"/>
                          <w:lang w:val="en-US"/>
                        </w:rPr>
                        <w:t xml:space="preserve"> Please credit the retailer for a normal sale, plus a handling charge of 2p</w:t>
                      </w:r>
                      <w:r>
                        <w:rPr>
                          <w:b/>
                          <w:sz w:val="14"/>
                          <w:szCs w:val="14"/>
                          <w:lang w:val="en-US"/>
                        </w:rPr>
                        <w:t>.</w:t>
                      </w:r>
                    </w:p>
                    <w:p w:rsidR="0082414C" w:rsidRDefault="0082414C" w:rsidP="00DC0FA4">
                      <w:pPr>
                        <w:autoSpaceDE w:val="0"/>
                        <w:autoSpaceDN w:val="0"/>
                        <w:adjustRightInd w:val="0"/>
                        <w:rPr>
                          <w:b/>
                          <w:bCs w:val="0"/>
                          <w:sz w:val="14"/>
                          <w:szCs w:val="14"/>
                          <w:lang w:val="en-US"/>
                        </w:rPr>
                      </w:pPr>
                    </w:p>
                    <w:p w:rsidR="0082414C" w:rsidRDefault="0082414C" w:rsidP="00DC0FA4">
                      <w:pPr>
                        <w:autoSpaceDE w:val="0"/>
                        <w:autoSpaceDN w:val="0"/>
                        <w:adjustRightInd w:val="0"/>
                        <w:rPr>
                          <w:sz w:val="14"/>
                          <w:szCs w:val="14"/>
                          <w:lang w:val="en-US"/>
                        </w:rPr>
                      </w:pPr>
                      <w:r>
                        <w:rPr>
                          <w:b/>
                          <w:bCs w:val="0"/>
                          <w:sz w:val="14"/>
                          <w:szCs w:val="14"/>
                          <w:lang w:val="en-US"/>
                        </w:rPr>
                        <w:t>Wholesalers &amp; organizations sending coupons direct to clearing houses:</w:t>
                      </w:r>
                      <w:r>
                        <w:rPr>
                          <w:sz w:val="14"/>
                          <w:szCs w:val="14"/>
                          <w:lang w:val="en-US"/>
                        </w:rPr>
                        <w:t xml:space="preserve"> Please submit coupons to: Valassis Ltd, Dept. XXXX,  5, </w:t>
                      </w:r>
                      <w:smartTag w:uri="urn:schemas-microsoft-com:office:smarttags" w:element="Street">
                        <w:smartTag w:uri="urn:schemas-microsoft-com:office:smarttags" w:element="address">
                          <w:r>
                            <w:rPr>
                              <w:sz w:val="14"/>
                              <w:szCs w:val="14"/>
                              <w:lang w:val="en-US"/>
                            </w:rPr>
                            <w:t>Alpha Court</w:t>
                          </w:r>
                        </w:smartTag>
                      </w:smartTag>
                      <w:r>
                        <w:rPr>
                          <w:sz w:val="14"/>
                          <w:szCs w:val="14"/>
                          <w:lang w:val="en-US"/>
                        </w:rPr>
                        <w:t xml:space="preserve">, Corby, </w:t>
                      </w:r>
                      <w:smartTag w:uri="urn:schemas-microsoft-com:office:smarttags" w:element="place">
                        <w:smartTag w:uri="urn:schemas-microsoft-com:office:smarttags" w:element="City">
                          <w:r>
                            <w:rPr>
                              <w:sz w:val="14"/>
                              <w:szCs w:val="14"/>
                              <w:lang w:val="en-US"/>
                            </w:rPr>
                            <w:t>Northants</w:t>
                          </w:r>
                        </w:smartTag>
                        <w:r>
                          <w:rPr>
                            <w:sz w:val="14"/>
                            <w:szCs w:val="14"/>
                            <w:lang w:val="en-US"/>
                          </w:rPr>
                          <w:t xml:space="preserve">, </w:t>
                        </w:r>
                        <w:smartTag w:uri="urn:schemas-microsoft-com:office:smarttags" w:element="PostalCode">
                          <w:r>
                            <w:rPr>
                              <w:sz w:val="14"/>
                              <w:szCs w:val="14"/>
                              <w:lang w:val="en-US"/>
                            </w:rPr>
                            <w:t>NN17 5DP</w:t>
                          </w:r>
                        </w:smartTag>
                      </w:smartTag>
                      <w:r>
                        <w:rPr>
                          <w:sz w:val="14"/>
                          <w:szCs w:val="14"/>
                          <w:lang w:val="en-US"/>
                        </w:rPr>
                        <w:t xml:space="preserve"> by 24</w:t>
                      </w:r>
                      <w:r>
                        <w:rPr>
                          <w:b/>
                          <w:bCs w:val="0"/>
                          <w:sz w:val="14"/>
                          <w:szCs w:val="14"/>
                          <w:lang w:val="en-US"/>
                        </w:rPr>
                        <w:t>/11/1</w:t>
                      </w:r>
                      <w:r w:rsidR="00DB7CC3">
                        <w:rPr>
                          <w:b/>
                          <w:bCs w:val="0"/>
                          <w:sz w:val="14"/>
                          <w:szCs w:val="14"/>
                          <w:lang w:val="en-US"/>
                        </w:rPr>
                        <w:t>2</w:t>
                      </w:r>
                      <w:r>
                        <w:rPr>
                          <w:b/>
                          <w:bCs w:val="0"/>
                          <w:sz w:val="14"/>
                          <w:szCs w:val="14"/>
                          <w:lang w:val="en-US"/>
                        </w:rPr>
                        <w:t xml:space="preserve"> </w:t>
                      </w:r>
                      <w:r>
                        <w:rPr>
                          <w:sz w:val="14"/>
                          <w:szCs w:val="14"/>
                          <w:lang w:val="en-US"/>
                        </w:rPr>
                        <w:t>Coupon value 0.001p.</w:t>
                      </w:r>
                    </w:p>
                    <w:p w:rsidR="0082414C" w:rsidRDefault="0082414C" w:rsidP="00DC0FA4">
                      <w:pPr>
                        <w:autoSpaceDE w:val="0"/>
                        <w:autoSpaceDN w:val="0"/>
                        <w:adjustRightInd w:val="0"/>
                        <w:rPr>
                          <w:sz w:val="14"/>
                          <w:szCs w:val="14"/>
                          <w:lang w:val="en-US"/>
                        </w:rPr>
                      </w:pPr>
                      <w:r>
                        <w:rPr>
                          <w:b/>
                          <w:sz w:val="14"/>
                          <w:szCs w:val="14"/>
                          <w:lang w:val="en-US"/>
                        </w:rPr>
                        <w:t xml:space="preserve">OFFERS VALID IN THE </w:t>
                      </w:r>
                      <w:smartTag w:uri="urn:schemas-microsoft-com:office:smarttags" w:element="place">
                        <w:smartTag w:uri="urn:schemas-microsoft-com:office:smarttags" w:element="country-region">
                          <w:r>
                            <w:rPr>
                              <w:b/>
                              <w:sz w:val="14"/>
                              <w:szCs w:val="14"/>
                              <w:lang w:val="en-US"/>
                            </w:rPr>
                            <w:t>UK</w:t>
                          </w:r>
                        </w:smartTag>
                      </w:smartTag>
                      <w:r>
                        <w:rPr>
                          <w:b/>
                          <w:sz w:val="14"/>
                          <w:szCs w:val="14"/>
                          <w:lang w:val="en-US"/>
                        </w:rPr>
                        <w:t xml:space="preserve"> ONLY</w:t>
                      </w:r>
                      <w:r>
                        <w:rPr>
                          <w:sz w:val="14"/>
                          <w:szCs w:val="14"/>
                          <w:lang w:val="en-US"/>
                        </w:rPr>
                        <w:t xml:space="preserve">. </w:t>
                      </w:r>
                    </w:p>
                    <w:p w:rsidR="0082414C" w:rsidRDefault="0082414C" w:rsidP="00DC0FA4">
                      <w:pPr>
                        <w:autoSpaceDE w:val="0"/>
                        <w:autoSpaceDN w:val="0"/>
                        <w:adjustRightInd w:val="0"/>
                        <w:rPr>
                          <w:b/>
                          <w:bCs w:val="0"/>
                          <w:sz w:val="14"/>
                          <w:szCs w:val="14"/>
                          <w:lang w:val="en-US"/>
                        </w:rPr>
                      </w:pPr>
                      <w:r>
                        <w:rPr>
                          <w:b/>
                          <w:bCs w:val="0"/>
                          <w:sz w:val="14"/>
                          <w:szCs w:val="14"/>
                          <w:lang w:val="en-US"/>
                        </w:rPr>
                        <w:t>NCH NO: XXXXXXXXX</w:t>
                      </w:r>
                    </w:p>
                    <w:p w:rsidR="0082414C" w:rsidRDefault="0082414C" w:rsidP="00DC0FA4">
                      <w:pPr>
                        <w:autoSpaceDE w:val="0"/>
                        <w:autoSpaceDN w:val="0"/>
                        <w:adjustRightInd w:val="0"/>
                        <w:rPr>
                          <w:sz w:val="14"/>
                          <w:szCs w:val="14"/>
                          <w:lang w:val="en-US"/>
                        </w:rPr>
                      </w:pPr>
                    </w:p>
                  </w:txbxContent>
                </v:textbox>
              </v:shape>
            </w:pict>
          </mc:Fallback>
        </mc:AlternateContent>
      </w:r>
      <w:r>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1375410</wp:posOffset>
                </wp:positionH>
                <wp:positionV relativeFrom="paragraph">
                  <wp:posOffset>2519045</wp:posOffset>
                </wp:positionV>
                <wp:extent cx="5927090" cy="2988310"/>
                <wp:effectExtent l="13335" t="13970" r="12700" b="7620"/>
                <wp:wrapNone/>
                <wp:docPr id="7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298831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08.3pt;margin-top:198.35pt;width:466.7pt;height:23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">
                <v:stroke dashstyle="dash"/>
              </v:rect>
            </w:pict>
          </mc:Fallback>
        </mc:AlternateContent>
      </w:r>
      <w:r>
        <w:rPr>
          <w:b/>
          <w:noProof/>
          <w:sz w:val="32"/>
          <w:szCs w:val="32"/>
        </w:rPr>
        <mc:AlternateContent>
          <mc:Choice Requires="wps">
            <w:drawing>
              <wp:anchor distT="0" distB="0" distL="114300" distR="114300" simplePos="0" relativeHeight="251685376" behindDoc="0" locked="0" layoutInCell="1" allowOverlap="1">
                <wp:simplePos x="0" y="0"/>
                <wp:positionH relativeFrom="column">
                  <wp:posOffset>-342900</wp:posOffset>
                </wp:positionH>
                <wp:positionV relativeFrom="paragraph">
                  <wp:posOffset>252730</wp:posOffset>
                </wp:positionV>
                <wp:extent cx="1500505" cy="788035"/>
                <wp:effectExtent l="0" t="0" r="4445"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0165ED" w:rsidRDefault="0082414C" w:rsidP="00DC0FA4">
                            <w:pPr>
                              <w:rPr>
                                <w:sz w:val="16"/>
                                <w:szCs w:val="16"/>
                              </w:rPr>
                            </w:pPr>
                            <w:r w:rsidRPr="000165ED">
                              <w:rPr>
                                <w:sz w:val="16"/>
                                <w:szCs w:val="16"/>
                              </w:rPr>
                              <w:t>DO NOT state the discounted cover price of the mag with the voucher discount.</w:t>
                            </w:r>
                          </w:p>
                          <w:p w:rsidR="0082414C" w:rsidRPr="000165ED" w:rsidRDefault="0082414C" w:rsidP="00DC0FA4">
                            <w:pPr>
                              <w:rPr>
                                <w:sz w:val="16"/>
                                <w:szCs w:val="16"/>
                              </w:rPr>
                            </w:pPr>
                            <w:proofErr w:type="gramStart"/>
                            <w:r w:rsidRPr="000165ED">
                              <w:rPr>
                                <w:sz w:val="16"/>
                                <w:szCs w:val="16"/>
                              </w:rPr>
                              <w:t>ALWAYS state ‘money’ OFF.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margin-left:-27pt;margin-top:19.9pt;width:118.15pt;height:62.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" stroked="f">
                <v:textbox>
                  <w:txbxContent>
                    <w:p w:rsidR="0082414C" w:rsidRPr="000165ED" w:rsidRDefault="0082414C" w:rsidP="00DC0FA4">
                      <w:pPr>
                        <w:rPr>
                          <w:sz w:val="16"/>
                          <w:szCs w:val="16"/>
                        </w:rPr>
                      </w:pPr>
                      <w:r w:rsidRPr="000165ED">
                        <w:rPr>
                          <w:sz w:val="16"/>
                          <w:szCs w:val="16"/>
                        </w:rPr>
                        <w:t>DO NOT state the discounted cover price of the mag with the voucher discount.</w:t>
                      </w:r>
                    </w:p>
                    <w:p w:rsidR="0082414C" w:rsidRPr="000165ED" w:rsidRDefault="0082414C" w:rsidP="00DC0FA4">
                      <w:pPr>
                        <w:rPr>
                          <w:sz w:val="16"/>
                          <w:szCs w:val="16"/>
                        </w:rPr>
                      </w:pPr>
                      <w:r w:rsidRPr="000165ED">
                        <w:rPr>
                          <w:sz w:val="16"/>
                          <w:szCs w:val="16"/>
                        </w:rPr>
                        <w:t>ALWAYS state ‘money’ OFF.</w:t>
                      </w:r>
                    </w:p>
                  </w:txbxContent>
                </v:textbox>
              </v:shape>
            </w:pict>
          </mc:Fallback>
        </mc:AlternateContent>
      </w:r>
      <w:r>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2540000</wp:posOffset>
                </wp:positionH>
                <wp:positionV relativeFrom="paragraph">
                  <wp:posOffset>3352165</wp:posOffset>
                </wp:positionV>
                <wp:extent cx="3492500" cy="228600"/>
                <wp:effectExtent l="0" t="0" r="0" b="635"/>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jc w:val="center"/>
                            </w:pPr>
                            <w:r>
                              <w:t>Offer Valid Until 1</w:t>
                            </w:r>
                            <w:r w:rsidRPr="00B004F6">
                              <w:rPr>
                                <w:vertAlign w:val="superscript"/>
                              </w:rPr>
                              <w:t>st</w:t>
                            </w:r>
                            <w:r w:rsidR="00DB7CC3">
                              <w:t xml:space="preserve"> September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margin-left:200pt;margin-top:263.95pt;width:27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mhQ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10;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" stroked="f">
                <v:textbox>
                  <w:txbxContent>
                    <w:p w:rsidR="0082414C" w:rsidRDefault="0082414C" w:rsidP="00DC0FA4">
                      <w:pPr>
                        <w:jc w:val="center"/>
                      </w:pPr>
                      <w:r>
                        <w:t>Offer Valid Until 1</w:t>
                      </w:r>
                      <w:r w:rsidRPr="00B004F6">
                        <w:rPr>
                          <w:vertAlign w:val="superscript"/>
                        </w:rPr>
                        <w:t>st</w:t>
                      </w:r>
                      <w:r w:rsidR="00DB7CC3">
                        <w:t xml:space="preserve"> September 2012</w:t>
                      </w:r>
                    </w:p>
                  </w:txbxContent>
                </v:textbox>
              </v:shape>
            </w:pict>
          </mc:Fallback>
        </mc:AlternateContent>
      </w:r>
      <w:r>
        <w:rPr>
          <w:noProof/>
          <w:sz w:val="28"/>
          <w:szCs w:val="28"/>
        </w:rPr>
        <mc:AlternateContent>
          <mc:Choice Requires="wps">
            <w:drawing>
              <wp:anchor distT="0" distB="0" distL="114300" distR="114300" simplePos="0" relativeHeight="251666944" behindDoc="0" locked="0" layoutInCell="1" allowOverlap="1">
                <wp:simplePos x="0" y="0"/>
                <wp:positionH relativeFrom="column">
                  <wp:posOffset>2743200</wp:posOffset>
                </wp:positionH>
                <wp:positionV relativeFrom="paragraph">
                  <wp:posOffset>2653030</wp:posOffset>
                </wp:positionV>
                <wp:extent cx="2908300" cy="699135"/>
                <wp:effectExtent l="0" t="0" r="0" b="635"/>
                <wp:wrapNone/>
                <wp:docPr id="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jc w:val="center"/>
                              <w:rPr>
                                <w:rFonts w:ascii="Bookman Old Style" w:eastAsia="Batang" w:hAnsi="Bookman Old Style"/>
                                <w:b/>
                                <w:sz w:val="40"/>
                                <w:szCs w:val="40"/>
                              </w:rPr>
                            </w:pPr>
                            <w:r>
                              <w:rPr>
                                <w:rFonts w:ascii="Bookman Old Style" w:eastAsia="Batang" w:hAnsi="Bookman Old Style"/>
                                <w:b/>
                                <w:sz w:val="40"/>
                                <w:szCs w:val="40"/>
                              </w:rPr>
                              <w:t>Save £1.20 OFF</w:t>
                            </w:r>
                          </w:p>
                          <w:p w:rsidR="0082414C" w:rsidRDefault="0082414C" w:rsidP="00DC0FA4">
                            <w:pPr>
                              <w:jc w:val="center"/>
                              <w:rPr>
                                <w:rFonts w:ascii="Bookman Old Style" w:hAnsi="Bookman Old Style"/>
                                <w:b/>
                                <w:sz w:val="48"/>
                                <w:szCs w:val="48"/>
                              </w:rPr>
                            </w:pPr>
                            <w:r>
                              <w:rPr>
                                <w:rFonts w:ascii="Bookman Old Style" w:hAnsi="Bookman Old Style"/>
                                <w:b/>
                                <w:sz w:val="40"/>
                                <w:szCs w:val="40"/>
                              </w:rPr>
                              <w:t>September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margin-left:3in;margin-top:208.9pt;width:229pt;height:5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eG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" filled="f" stroked="f">
                <v:textbox>
                  <w:txbxContent>
                    <w:p w:rsidR="0082414C" w:rsidRDefault="0082414C" w:rsidP="00DC0FA4">
                      <w:pPr>
                        <w:jc w:val="center"/>
                        <w:rPr>
                          <w:rFonts w:ascii="Bookman Old Style" w:eastAsia="Batang" w:hAnsi="Bookman Old Style"/>
                          <w:b/>
                          <w:sz w:val="40"/>
                          <w:szCs w:val="40"/>
                        </w:rPr>
                      </w:pPr>
                      <w:r>
                        <w:rPr>
                          <w:rFonts w:ascii="Bookman Old Style" w:eastAsia="Batang" w:hAnsi="Bookman Old Style"/>
                          <w:b/>
                          <w:sz w:val="40"/>
                          <w:szCs w:val="40"/>
                        </w:rPr>
                        <w:t>Save £1.20 OFF</w:t>
                      </w:r>
                    </w:p>
                    <w:p w:rsidR="0082414C" w:rsidRDefault="0082414C" w:rsidP="00DC0FA4">
                      <w:pPr>
                        <w:jc w:val="center"/>
                        <w:rPr>
                          <w:rFonts w:ascii="Bookman Old Style" w:hAnsi="Bookman Old Style"/>
                          <w:b/>
                          <w:sz w:val="48"/>
                          <w:szCs w:val="48"/>
                        </w:rPr>
                      </w:pPr>
                      <w:r>
                        <w:rPr>
                          <w:rFonts w:ascii="Bookman Old Style" w:hAnsi="Bookman Old Style"/>
                          <w:b/>
                          <w:sz w:val="40"/>
                          <w:szCs w:val="40"/>
                        </w:rPr>
                        <w:t>September Issue</w:t>
                      </w:r>
                    </w:p>
                  </w:txbxContent>
                </v:textbox>
              </v:shape>
            </w:pict>
          </mc:Fallback>
        </mc:AlternateContent>
      </w:r>
      <w:r>
        <w:rPr>
          <w:b/>
          <w:noProof/>
          <w:sz w:val="32"/>
          <w:szCs w:val="32"/>
        </w:rPr>
        <mc:AlternateContent>
          <mc:Choice Requires="wps">
            <w:drawing>
              <wp:anchor distT="0" distB="0" distL="114300" distR="114300" simplePos="0" relativeHeight="251692544" behindDoc="0" locked="0" layoutInCell="1" allowOverlap="1">
                <wp:simplePos x="0" y="0"/>
                <wp:positionH relativeFrom="column">
                  <wp:posOffset>7302500</wp:posOffset>
                </wp:positionH>
                <wp:positionV relativeFrom="paragraph">
                  <wp:posOffset>4723765</wp:posOffset>
                </wp:positionV>
                <wp:extent cx="571500" cy="228600"/>
                <wp:effectExtent l="34925" t="56515" r="12700" b="10160"/>
                <wp:wrapNone/>
                <wp:docPr id="7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71.95pt" to="620pt,3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">
                <v:stroke endarrow="block"/>
              </v:line>
            </w:pict>
          </mc:Fallback>
        </mc:AlternateContent>
      </w:r>
      <w:r>
        <w:rPr>
          <w:b/>
          <w:noProof/>
          <w:sz w:val="32"/>
          <w:szCs w:val="32"/>
        </w:rPr>
        <mc:AlternateContent>
          <mc:Choice Requires="wps">
            <w:drawing>
              <wp:anchor distT="0" distB="0" distL="114300" distR="114300" simplePos="0" relativeHeight="251690496" behindDoc="0" locked="0" layoutInCell="1" allowOverlap="1">
                <wp:simplePos x="0" y="0"/>
                <wp:positionH relativeFrom="column">
                  <wp:posOffset>7048500</wp:posOffset>
                </wp:positionH>
                <wp:positionV relativeFrom="paragraph">
                  <wp:posOffset>3923665</wp:posOffset>
                </wp:positionV>
                <wp:extent cx="952500" cy="685800"/>
                <wp:effectExtent l="47625" t="8890" r="9525" b="57785"/>
                <wp:wrapNone/>
                <wp:docPr id="7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08.95pt" to="630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">
                <v:stroke endarrow="block"/>
              </v:line>
            </w:pict>
          </mc:Fallback>
        </mc:AlternateContent>
      </w: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1257300</wp:posOffset>
                </wp:positionH>
                <wp:positionV relativeFrom="paragraph">
                  <wp:posOffset>2519045</wp:posOffset>
                </wp:positionV>
                <wp:extent cx="12700" cy="3233420"/>
                <wp:effectExtent l="57150" t="23495" r="53975" b="19685"/>
                <wp:wrapNone/>
                <wp:docPr id="6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3233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8.35pt" to="100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">
                <v:stroke startarrow="block" endarrow="block"/>
              </v:line>
            </w:pict>
          </mc:Fallback>
        </mc:AlternateContent>
      </w:r>
      <w:r>
        <w:rPr>
          <w:b/>
          <w:noProof/>
          <w:sz w:val="32"/>
          <w:szCs w:val="32"/>
        </w:rPr>
        <mc:AlternateContent>
          <mc:Choice Requires="wps">
            <w:drawing>
              <wp:anchor distT="0" distB="0" distL="114300" distR="114300" simplePos="0" relativeHeight="251658752" behindDoc="0" locked="0" layoutInCell="1" allowOverlap="1">
                <wp:simplePos x="0" y="0"/>
                <wp:positionH relativeFrom="column">
                  <wp:posOffset>-381000</wp:posOffset>
                </wp:positionH>
                <wp:positionV relativeFrom="paragraph">
                  <wp:posOffset>2123440</wp:posOffset>
                </wp:positionV>
                <wp:extent cx="1538605" cy="1510665"/>
                <wp:effectExtent l="9525" t="8890" r="13970" b="13970"/>
                <wp:wrapNone/>
                <wp:docPr id="6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510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30pt;margin-top:167.2pt;width:121.15pt;height:11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"/>
            </w:pict>
          </mc:Fallback>
        </mc:AlternateContent>
      </w: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-317500</wp:posOffset>
                </wp:positionH>
                <wp:positionV relativeFrom="paragraph">
                  <wp:posOffset>2323465</wp:posOffset>
                </wp:positionV>
                <wp:extent cx="1330960" cy="1209675"/>
                <wp:effectExtent l="0" t="0" r="0" b="635"/>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b/>
                                <w:sz w:val="16"/>
                                <w:szCs w:val="16"/>
                              </w:rPr>
                            </w:pPr>
                            <w:r>
                              <w:rPr>
                                <w:sz w:val="16"/>
                                <w:szCs w:val="16"/>
                              </w:rPr>
                              <w:t xml:space="preserve">The coupon </w:t>
                            </w:r>
                            <w:smartTag w:uri="urn:schemas-microsoft-com:office:smarttags" w:element="place">
                              <w:smartTag w:uri="urn:schemas-microsoft-com:office:smarttags" w:element="PlaceName">
                                <w:r>
                                  <w:rPr>
                                    <w:b/>
                                    <w:sz w:val="16"/>
                                    <w:szCs w:val="16"/>
                                  </w:rPr>
                                  <w:t>Must</w:t>
                                </w:r>
                              </w:smartTag>
                              <w:r>
                                <w:rPr>
                                  <w:b/>
                                  <w:sz w:val="16"/>
                                  <w:szCs w:val="16"/>
                                </w:rPr>
                                <w:t xml:space="preserve"> </w:t>
                              </w:r>
                              <w:smartTag w:uri="urn:schemas-microsoft-com:office:smarttags" w:element="PlaceType">
                                <w:r>
                                  <w:rPr>
                                    <w:b/>
                                    <w:sz w:val="16"/>
                                    <w:szCs w:val="16"/>
                                  </w:rPr>
                                  <w:t>State</w:t>
                                </w:r>
                              </w:smartTag>
                            </w:smartTag>
                            <w:r>
                              <w:rPr>
                                <w:b/>
                                <w:sz w:val="16"/>
                                <w:szCs w:val="16"/>
                              </w:rPr>
                              <w:t>:</w:t>
                            </w:r>
                          </w:p>
                          <w:p w:rsidR="0082414C" w:rsidRDefault="0082414C" w:rsidP="00DC0FA4">
                            <w:pPr>
                              <w:numPr>
                                <w:ilvl w:val="0"/>
                                <w:numId w:val="8"/>
                              </w:numPr>
                              <w:rPr>
                                <w:sz w:val="16"/>
                                <w:szCs w:val="16"/>
                              </w:rPr>
                            </w:pPr>
                            <w:r>
                              <w:rPr>
                                <w:sz w:val="16"/>
                                <w:szCs w:val="16"/>
                              </w:rPr>
                              <w:t>Discount off the magazine</w:t>
                            </w:r>
                          </w:p>
                          <w:p w:rsidR="0082414C" w:rsidRDefault="0082414C" w:rsidP="00DC0FA4">
                            <w:pPr>
                              <w:numPr>
                                <w:ilvl w:val="0"/>
                                <w:numId w:val="8"/>
                              </w:numPr>
                              <w:rPr>
                                <w:sz w:val="16"/>
                                <w:szCs w:val="16"/>
                              </w:rPr>
                            </w:pPr>
                            <w:r>
                              <w:rPr>
                                <w:sz w:val="16"/>
                                <w:szCs w:val="16"/>
                              </w:rPr>
                              <w:t>Product</w:t>
                            </w:r>
                          </w:p>
                          <w:p w:rsidR="0082414C" w:rsidRDefault="0082414C" w:rsidP="00DC0FA4">
                            <w:pPr>
                              <w:numPr>
                                <w:ilvl w:val="0"/>
                                <w:numId w:val="8"/>
                              </w:numPr>
                              <w:rPr>
                                <w:sz w:val="16"/>
                                <w:szCs w:val="16"/>
                              </w:rPr>
                            </w:pPr>
                            <w:r>
                              <w:rPr>
                                <w:sz w:val="16"/>
                                <w:szCs w:val="16"/>
                              </w:rPr>
                              <w:t>Issue</w:t>
                            </w:r>
                          </w:p>
                          <w:p w:rsidR="0082414C" w:rsidRDefault="0082414C" w:rsidP="00DC0FA4">
                            <w:pPr>
                              <w:numPr>
                                <w:ilvl w:val="0"/>
                                <w:numId w:val="8"/>
                              </w:numPr>
                              <w:rPr>
                                <w:sz w:val="16"/>
                                <w:szCs w:val="16"/>
                              </w:rPr>
                            </w:pPr>
                            <w:r>
                              <w:rPr>
                                <w:sz w:val="16"/>
                                <w:szCs w:val="16"/>
                              </w:rPr>
                              <w:t>Valid until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7" type="#_x0000_t202" style="position:absolute;margin-left:-25pt;margin-top:182.95pt;width:104.8pt;height:9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xWhgIAABoFAAAOAAAAZHJzL2Uyb0RvYy54bWysVFtv2yAUfp+0/4B4T32pE8d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" stroked="f">
                <v:textbox>
                  <w:txbxContent>
                    <w:p w:rsidR="0082414C" w:rsidRDefault="0082414C" w:rsidP="00DC0FA4">
                      <w:pPr>
                        <w:rPr>
                          <w:b/>
                          <w:sz w:val="16"/>
                          <w:szCs w:val="16"/>
                        </w:rPr>
                      </w:pPr>
                      <w:r>
                        <w:rPr>
                          <w:sz w:val="16"/>
                          <w:szCs w:val="16"/>
                        </w:rPr>
                        <w:t xml:space="preserve">The coupon </w:t>
                      </w:r>
                      <w:smartTag w:uri="urn:schemas-microsoft-com:office:smarttags" w:element="place">
                        <w:smartTag w:uri="urn:schemas-microsoft-com:office:smarttags" w:element="PlaceName">
                          <w:r>
                            <w:rPr>
                              <w:b/>
                              <w:sz w:val="16"/>
                              <w:szCs w:val="16"/>
                            </w:rPr>
                            <w:t>Must</w:t>
                          </w:r>
                        </w:smartTag>
                        <w:r>
                          <w:rPr>
                            <w:b/>
                            <w:sz w:val="16"/>
                            <w:szCs w:val="16"/>
                          </w:rPr>
                          <w:t xml:space="preserve"> </w:t>
                        </w:r>
                        <w:smartTag w:uri="urn:schemas-microsoft-com:office:smarttags" w:element="PlaceType">
                          <w:r>
                            <w:rPr>
                              <w:b/>
                              <w:sz w:val="16"/>
                              <w:szCs w:val="16"/>
                            </w:rPr>
                            <w:t>State</w:t>
                          </w:r>
                        </w:smartTag>
                      </w:smartTag>
                      <w:r>
                        <w:rPr>
                          <w:b/>
                          <w:sz w:val="16"/>
                          <w:szCs w:val="16"/>
                        </w:rPr>
                        <w:t>:</w:t>
                      </w:r>
                    </w:p>
                    <w:p w:rsidR="0082414C" w:rsidRDefault="0082414C" w:rsidP="00DC0FA4">
                      <w:pPr>
                        <w:numPr>
                          <w:ilvl w:val="0"/>
                          <w:numId w:val="8"/>
                        </w:numPr>
                        <w:rPr>
                          <w:sz w:val="16"/>
                          <w:szCs w:val="16"/>
                        </w:rPr>
                      </w:pPr>
                      <w:r>
                        <w:rPr>
                          <w:sz w:val="16"/>
                          <w:szCs w:val="16"/>
                        </w:rPr>
                        <w:t>Discount off the magazine</w:t>
                      </w:r>
                    </w:p>
                    <w:p w:rsidR="0082414C" w:rsidRDefault="0082414C" w:rsidP="00DC0FA4">
                      <w:pPr>
                        <w:numPr>
                          <w:ilvl w:val="0"/>
                          <w:numId w:val="8"/>
                        </w:numPr>
                        <w:rPr>
                          <w:sz w:val="16"/>
                          <w:szCs w:val="16"/>
                        </w:rPr>
                      </w:pPr>
                      <w:r>
                        <w:rPr>
                          <w:sz w:val="16"/>
                          <w:szCs w:val="16"/>
                        </w:rPr>
                        <w:t>Product</w:t>
                      </w:r>
                    </w:p>
                    <w:p w:rsidR="0082414C" w:rsidRDefault="0082414C" w:rsidP="00DC0FA4">
                      <w:pPr>
                        <w:numPr>
                          <w:ilvl w:val="0"/>
                          <w:numId w:val="8"/>
                        </w:numPr>
                        <w:rPr>
                          <w:sz w:val="16"/>
                          <w:szCs w:val="16"/>
                        </w:rPr>
                      </w:pPr>
                      <w:r>
                        <w:rPr>
                          <w:sz w:val="16"/>
                          <w:szCs w:val="16"/>
                        </w:rPr>
                        <w:t>Issue</w:t>
                      </w:r>
                    </w:p>
                    <w:p w:rsidR="0082414C" w:rsidRDefault="0082414C" w:rsidP="00DC0FA4">
                      <w:pPr>
                        <w:numPr>
                          <w:ilvl w:val="0"/>
                          <w:numId w:val="8"/>
                        </w:numPr>
                        <w:rPr>
                          <w:sz w:val="16"/>
                          <w:szCs w:val="16"/>
                        </w:rPr>
                      </w:pPr>
                      <w:r>
                        <w:rPr>
                          <w:sz w:val="16"/>
                          <w:szCs w:val="16"/>
                        </w:rPr>
                        <w:t>Valid until date.</w:t>
                      </w:r>
                    </w:p>
                  </w:txbxContent>
                </v:textbox>
              </v:shape>
            </w:pict>
          </mc:Fallback>
        </mc:AlternateContent>
      </w:r>
      <w:r>
        <w:rPr>
          <w:b/>
          <w:noProof/>
          <w:sz w:val="32"/>
          <w:szCs w:val="32"/>
        </w:rPr>
        <mc:AlternateContent>
          <mc:Choice Requires="wps">
            <w:drawing>
              <wp:anchor distT="0" distB="0" distL="114300" distR="114300" simplePos="0" relativeHeight="251656704" behindDoc="0" locked="0" layoutInCell="1" allowOverlap="1">
                <wp:simplePos x="0" y="0"/>
                <wp:positionH relativeFrom="column">
                  <wp:posOffset>7991475</wp:posOffset>
                </wp:positionH>
                <wp:positionV relativeFrom="paragraph">
                  <wp:posOffset>3466465</wp:posOffset>
                </wp:positionV>
                <wp:extent cx="1371600" cy="958215"/>
                <wp:effectExtent l="9525" t="8890" r="9525" b="13970"/>
                <wp:wrapNone/>
                <wp:docPr id="6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582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629.25pt;margin-top:272.95pt;width:108pt;height:7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"/>
            </w:pict>
          </mc:Fallback>
        </mc:AlternateContent>
      </w:r>
      <w:r>
        <w:rPr>
          <w:b/>
          <w:noProof/>
          <w:sz w:val="32"/>
          <w:szCs w:val="32"/>
        </w:rPr>
        <mc:AlternateContent>
          <mc:Choice Requires="wps">
            <w:drawing>
              <wp:anchor distT="0" distB="0" distL="114300" distR="114300" simplePos="0" relativeHeight="251688448" behindDoc="0" locked="0" layoutInCell="1" allowOverlap="1">
                <wp:simplePos x="0" y="0"/>
                <wp:positionH relativeFrom="column">
                  <wp:posOffset>8064500</wp:posOffset>
                </wp:positionH>
                <wp:positionV relativeFrom="paragraph">
                  <wp:posOffset>3580765</wp:posOffset>
                </wp:positionV>
                <wp:extent cx="1206500" cy="800100"/>
                <wp:effectExtent l="0" t="0" r="0" b="635"/>
                <wp:wrapNone/>
                <wp:docPr id="6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6"/>
                                <w:szCs w:val="16"/>
                              </w:rPr>
                            </w:pPr>
                            <w:r>
                              <w:rPr>
                                <w:noProof/>
                                <w:sz w:val="16"/>
                                <w:szCs w:val="16"/>
                              </w:rPr>
                              <w:t>The barcode must be 4mm away from dotted lines to the right hand side or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8" type="#_x0000_t202" style="position:absolute;margin-left:635pt;margin-top:281.95pt;width:9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pIhgIAABk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" stroked="f">
                <v:textbox>
                  <w:txbxContent>
                    <w:p w:rsidR="0082414C" w:rsidRDefault="0082414C" w:rsidP="00DC0FA4">
                      <w:pPr>
                        <w:rPr>
                          <w:sz w:val="16"/>
                          <w:szCs w:val="16"/>
                        </w:rPr>
                      </w:pPr>
                      <w:r>
                        <w:rPr>
                          <w:noProof/>
                          <w:sz w:val="16"/>
                          <w:szCs w:val="16"/>
                        </w:rPr>
                        <w:t>The barcode must be 4mm away from dotted lines to the right hand side or below.</w:t>
                      </w:r>
                    </w:p>
                  </w:txbxContent>
                </v:textbox>
              </v:shape>
            </w:pict>
          </mc:Fallback>
        </mc:AlternateContent>
      </w:r>
      <w:r>
        <w:rPr>
          <w:b/>
          <w:noProof/>
          <w:sz w:val="32"/>
          <w:szCs w:val="32"/>
        </w:rPr>
        <mc:AlternateContent>
          <mc:Choice Requires="wps">
            <w:drawing>
              <wp:anchor distT="0" distB="0" distL="114300" distR="114300" simplePos="0" relativeHeight="251654656" behindDoc="0" locked="0" layoutInCell="1" allowOverlap="1">
                <wp:simplePos x="0" y="0"/>
                <wp:positionH relativeFrom="column">
                  <wp:posOffset>7937500</wp:posOffset>
                </wp:positionH>
                <wp:positionV relativeFrom="paragraph">
                  <wp:posOffset>4609465</wp:posOffset>
                </wp:positionV>
                <wp:extent cx="1333500" cy="1143000"/>
                <wp:effectExtent l="12700" t="8890" r="6350" b="10160"/>
                <wp:wrapNone/>
                <wp:docPr id="6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625pt;margin-top:362.95pt;width:10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"/>
            </w:pict>
          </mc:Fallback>
        </mc:AlternateContent>
      </w:r>
      <w:r>
        <w:rPr>
          <w:b/>
          <w:noProof/>
          <w:sz w:val="32"/>
          <w:szCs w:val="32"/>
        </w:rPr>
        <mc:AlternateContent>
          <mc:Choice Requires="wps">
            <w:drawing>
              <wp:anchor distT="0" distB="0" distL="114300" distR="114300" simplePos="0" relativeHeight="251689472" behindDoc="0" locked="0" layoutInCell="1" allowOverlap="1">
                <wp:simplePos x="0" y="0"/>
                <wp:positionH relativeFrom="column">
                  <wp:posOffset>8064500</wp:posOffset>
                </wp:positionH>
                <wp:positionV relativeFrom="paragraph">
                  <wp:posOffset>4723765</wp:posOffset>
                </wp:positionV>
                <wp:extent cx="1079500" cy="1028700"/>
                <wp:effectExtent l="0" t="0" r="0" b="635"/>
                <wp:wrapNone/>
                <wp:docPr id="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5"/>
                                <w:szCs w:val="15"/>
                              </w:rPr>
                            </w:pPr>
                            <w:r>
                              <w:rPr>
                                <w:sz w:val="15"/>
                                <w:szCs w:val="15"/>
                              </w:rPr>
                              <w:t>The Barcode needs to have a clear white space around it of 2mm on the left and right &amp; 1 mm at the top &amp; 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margin-left:635pt;margin-top:371.95pt;width:85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4n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" stroked="f">
                <v:textbox>
                  <w:txbxContent>
                    <w:p w:rsidR="0082414C" w:rsidRDefault="0082414C" w:rsidP="00DC0FA4">
                      <w:pPr>
                        <w:rPr>
                          <w:sz w:val="15"/>
                          <w:szCs w:val="15"/>
                        </w:rPr>
                      </w:pPr>
                      <w:r>
                        <w:rPr>
                          <w:sz w:val="15"/>
                          <w:szCs w:val="15"/>
                        </w:rPr>
                        <w:t>The Barcode needs to have a clear white space around it of 2mm on the left and right &amp; 1 mm at the top &amp; bottom.</w:t>
                      </w:r>
                    </w:p>
                  </w:txbxContent>
                </v:textbox>
              </v:shape>
            </w:pict>
          </mc:Fallback>
        </mc:AlternateContent>
      </w:r>
      <w:r>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4031615</wp:posOffset>
                </wp:positionH>
                <wp:positionV relativeFrom="paragraph">
                  <wp:posOffset>5781675</wp:posOffset>
                </wp:positionV>
                <wp:extent cx="1525270" cy="210820"/>
                <wp:effectExtent l="2540" t="0" r="0" b="0"/>
                <wp:wrapNone/>
                <wp:docPr id="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2"/>
                                <w:szCs w:val="12"/>
                              </w:rPr>
                            </w:pPr>
                            <w:r>
                              <w:rPr>
                                <w:sz w:val="12"/>
                                <w:szCs w:val="12"/>
                              </w:rPr>
                              <w:t xml:space="preserve"> Max width 128mm, Min width 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0" type="#_x0000_t202" style="position:absolute;margin-left:317.45pt;margin-top:455.25pt;width:120.1pt;height:1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L5hw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" stroked="f">
                <v:textbox>
                  <w:txbxContent>
                    <w:p w:rsidR="0082414C" w:rsidRDefault="0082414C" w:rsidP="00DC0FA4">
                      <w:pPr>
                        <w:rPr>
                          <w:sz w:val="12"/>
                          <w:szCs w:val="12"/>
                        </w:rPr>
                      </w:pPr>
                      <w:r>
                        <w:rPr>
                          <w:sz w:val="12"/>
                          <w:szCs w:val="12"/>
                        </w:rPr>
                        <w:t xml:space="preserve"> Max width 128mm, Min width 70mm</w:t>
                      </w:r>
                    </w:p>
                  </w:txbxContent>
                </v:textbox>
              </v:shape>
            </w:pict>
          </mc:Fallback>
        </mc:AlternateContent>
      </w: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756920</wp:posOffset>
                </wp:positionH>
                <wp:positionV relativeFrom="paragraph">
                  <wp:posOffset>3681730</wp:posOffset>
                </wp:positionV>
                <wp:extent cx="500380" cy="920115"/>
                <wp:effectExtent l="4445" t="0" r="0" b="0"/>
                <wp:wrapNone/>
                <wp:docPr id="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jc w:val="center"/>
                              <w:rPr>
                                <w:sz w:val="12"/>
                                <w:szCs w:val="12"/>
                              </w:rPr>
                            </w:pPr>
                            <w:r>
                              <w:rPr>
                                <w:sz w:val="12"/>
                                <w:szCs w:val="12"/>
                              </w:rPr>
                              <w:t>Max height 92mm</w:t>
                            </w:r>
                          </w:p>
                          <w:p w:rsidR="0082414C" w:rsidRDefault="0082414C" w:rsidP="00DC0FA4">
                            <w:pPr>
                              <w:jc w:val="center"/>
                              <w:rPr>
                                <w:sz w:val="12"/>
                                <w:szCs w:val="12"/>
                              </w:rPr>
                            </w:pPr>
                          </w:p>
                          <w:p w:rsidR="0082414C" w:rsidRDefault="0082414C" w:rsidP="00DC0FA4">
                            <w:pPr>
                              <w:jc w:val="center"/>
                              <w:rPr>
                                <w:sz w:val="12"/>
                                <w:szCs w:val="12"/>
                              </w:rPr>
                            </w:pPr>
                            <w:r>
                              <w:rPr>
                                <w:sz w:val="12"/>
                                <w:szCs w:val="12"/>
                              </w:rPr>
                              <w:t>Min height 42mm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59.6pt;margin-top:289.9pt;width:39.4pt;height:7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fQhQIAABg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" stroked="f">
                <v:textbox>
                  <w:txbxContent>
                    <w:p w:rsidR="0082414C" w:rsidRDefault="0082414C" w:rsidP="00DC0FA4">
                      <w:pPr>
                        <w:jc w:val="center"/>
                        <w:rPr>
                          <w:sz w:val="12"/>
                          <w:szCs w:val="12"/>
                        </w:rPr>
                      </w:pPr>
                      <w:r>
                        <w:rPr>
                          <w:sz w:val="12"/>
                          <w:szCs w:val="12"/>
                        </w:rPr>
                        <w:t>Max height 92mm</w:t>
                      </w:r>
                    </w:p>
                    <w:p w:rsidR="0082414C" w:rsidRDefault="0082414C" w:rsidP="00DC0FA4">
                      <w:pPr>
                        <w:jc w:val="center"/>
                        <w:rPr>
                          <w:sz w:val="12"/>
                          <w:szCs w:val="12"/>
                        </w:rPr>
                      </w:pPr>
                    </w:p>
                    <w:p w:rsidR="0082414C" w:rsidRDefault="0082414C" w:rsidP="00DC0FA4">
                      <w:pPr>
                        <w:jc w:val="center"/>
                        <w:rPr>
                          <w:sz w:val="12"/>
                          <w:szCs w:val="12"/>
                        </w:rPr>
                      </w:pPr>
                      <w:r>
                        <w:rPr>
                          <w:sz w:val="12"/>
                          <w:szCs w:val="12"/>
                        </w:rPr>
                        <w:t>Min height 42mm</w:t>
                      </w:r>
                    </w:p>
                  </w:txbxContent>
                </v:textbox>
              </v:shape>
            </w:pict>
          </mc:Fallback>
        </mc:AlternateContent>
      </w: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1866900</wp:posOffset>
                </wp:positionH>
                <wp:positionV relativeFrom="paragraph">
                  <wp:posOffset>938530</wp:posOffset>
                </wp:positionV>
                <wp:extent cx="5372100" cy="1371600"/>
                <wp:effectExtent l="0" t="0" r="0" b="444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716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147pt;margin-top:73.9pt;width:423pt;height:1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0IiAIAABoFAAAOAAAAZHJzL2Uyb0RvYy54bWysVFtv2yAUfp+0/4B4T32pc7EVp2rT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" fillcolor="#ccf" stroked="f">
                <v:textbox>
                  <w:txbxContent>
                    <w:p w:rsidR="0082414C" w:rsidRDefault="0082414C" w:rsidP="00DC0FA4"/>
                  </w:txbxContent>
                </v:textbox>
              </v:shape>
            </w:pict>
          </mc:Fallback>
        </mc:AlternateContent>
      </w:r>
      <w:r>
        <w:rPr>
          <w:noProof/>
          <w:sz w:val="28"/>
          <w:szCs w:val="28"/>
        </w:rPr>
        <mc:AlternateContent>
          <mc:Choice Requires="wps">
            <w:drawing>
              <wp:anchor distT="0" distB="0" distL="114300" distR="114300" simplePos="0" relativeHeight="251693568" behindDoc="0" locked="0" layoutInCell="1" allowOverlap="1">
                <wp:simplePos x="0" y="0"/>
                <wp:positionH relativeFrom="column">
                  <wp:posOffset>2222500</wp:posOffset>
                </wp:positionH>
                <wp:positionV relativeFrom="paragraph">
                  <wp:posOffset>1209040</wp:posOffset>
                </wp:positionV>
                <wp:extent cx="914400" cy="914400"/>
                <wp:effectExtent l="12700" t="8890" r="6350" b="10160"/>
                <wp:wrapNone/>
                <wp:docPr id="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2414C" w:rsidRDefault="0082414C" w:rsidP="00DC0FA4">
                            <w:pPr>
                              <w:jc w:val="center"/>
                            </w:pPr>
                          </w:p>
                          <w:p w:rsidR="0082414C" w:rsidRDefault="0082414C" w:rsidP="00DC0FA4">
                            <w:pPr>
                              <w:jc w:val="center"/>
                              <w:rPr>
                                <w:sz w:val="24"/>
                              </w:rPr>
                            </w:pPr>
                            <w:r>
                              <w:rPr>
                                <w:sz w:val="24"/>
                              </w:rPr>
                              <w:t>MY</w:t>
                            </w:r>
                          </w:p>
                          <w:p w:rsidR="0082414C" w:rsidRDefault="0082414C" w:rsidP="00DC0FA4">
                            <w:pPr>
                              <w:jc w:val="center"/>
                              <w:rPr>
                                <w:sz w:val="24"/>
                              </w:rPr>
                            </w:pPr>
                            <w:r>
                              <w:rPr>
                                <w:sz w:val="24"/>
                              </w:rPr>
                              <w:t>Magazine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175pt;margin-top:95.2pt;width:1in;height:1in;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">
                <v:textbox>
                  <w:txbxContent>
                    <w:p w:rsidR="0082414C" w:rsidRDefault="0082414C" w:rsidP="00DC0FA4">
                      <w:pPr>
                        <w:jc w:val="center"/>
                      </w:pPr>
                    </w:p>
                    <w:p w:rsidR="0082414C" w:rsidRDefault="0082414C" w:rsidP="00DC0FA4">
                      <w:pPr>
                        <w:jc w:val="center"/>
                        <w:rPr>
                          <w:sz w:val="24"/>
                        </w:rPr>
                      </w:pPr>
                      <w:r>
                        <w:rPr>
                          <w:sz w:val="24"/>
                        </w:rPr>
                        <w:t>MY</w:t>
                      </w:r>
                    </w:p>
                    <w:p w:rsidR="0082414C" w:rsidRDefault="0082414C" w:rsidP="00DC0FA4">
                      <w:pPr>
                        <w:jc w:val="center"/>
                        <w:rPr>
                          <w:sz w:val="24"/>
                        </w:rPr>
                      </w:pPr>
                      <w:r>
                        <w:rPr>
                          <w:sz w:val="24"/>
                        </w:rPr>
                        <w:t>Magazine</w:t>
                      </w:r>
                    </w:p>
                  </w:txbxContent>
                </v:textbox>
              </v:shape>
            </w:pict>
          </mc:Fallback>
        </mc:AlternateContent>
      </w:r>
      <w:r>
        <w:rPr>
          <w:b/>
          <w:noProof/>
          <w:sz w:val="32"/>
          <w:szCs w:val="32"/>
        </w:rPr>
        <mc:AlternateContent>
          <mc:Choice Requires="wps">
            <w:drawing>
              <wp:anchor distT="0" distB="0" distL="114300" distR="114300" simplePos="0" relativeHeight="251684352" behindDoc="0" locked="0" layoutInCell="1" allowOverlap="1">
                <wp:simplePos x="0" y="0"/>
                <wp:positionH relativeFrom="column">
                  <wp:posOffset>1157605</wp:posOffset>
                </wp:positionH>
                <wp:positionV relativeFrom="paragraph">
                  <wp:posOffset>2995930</wp:posOffset>
                </wp:positionV>
                <wp:extent cx="2118995" cy="114300"/>
                <wp:effectExtent l="5080" t="5080" r="19050" b="61595"/>
                <wp:wrapNone/>
                <wp:docPr id="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8995"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235.9pt" to="258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">
                <v:stroke startarrow="block"/>
              </v:line>
            </w:pict>
          </mc:Fallback>
        </mc:AlternateContent>
      </w:r>
      <w:r>
        <w:rPr>
          <w:noProof/>
          <w:sz w:val="28"/>
          <w:szCs w:val="28"/>
        </w:rPr>
        <mc:AlternateContent>
          <mc:Choice Requires="wps">
            <w:drawing>
              <wp:anchor distT="0" distB="0" distL="114300" distR="114300" simplePos="0" relativeHeight="251665920" behindDoc="0" locked="0" layoutInCell="1" allowOverlap="1">
                <wp:simplePos x="0" y="0"/>
                <wp:positionH relativeFrom="column">
                  <wp:posOffset>3365500</wp:posOffset>
                </wp:positionH>
                <wp:positionV relativeFrom="paragraph">
                  <wp:posOffset>1167130</wp:posOffset>
                </wp:positionV>
                <wp:extent cx="3238500" cy="1143000"/>
                <wp:effectExtent l="3175" t="0" r="0" b="4445"/>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430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32"/>
                                <w:szCs w:val="32"/>
                              </w:rPr>
                            </w:pPr>
                            <w:r>
                              <w:rPr>
                                <w:sz w:val="32"/>
                                <w:szCs w:val="32"/>
                              </w:rPr>
                              <w:t>The Monthly Women’s Magazine which is published……..</w:t>
                            </w:r>
                          </w:p>
                          <w:p w:rsidR="0082414C" w:rsidRDefault="0082414C" w:rsidP="00DC0FA4">
                            <w:pPr>
                              <w:ind w:firstLine="720"/>
                              <w:rPr>
                                <w:sz w:val="40"/>
                                <w:szCs w:val="40"/>
                              </w:rPr>
                            </w:pPr>
                            <w:r>
                              <w:rPr>
                                <w:sz w:val="40"/>
                                <w:szCs w:val="40"/>
                              </w:rPr>
                              <w:t>‘</w:t>
                            </w:r>
                            <w:r>
                              <w:rPr>
                                <w:b/>
                                <w:sz w:val="40"/>
                                <w:szCs w:val="40"/>
                              </w:rPr>
                              <w:t>Just for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265pt;margin-top:91.9pt;width:255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" fillcolor="#ccf" stroked="f">
                <v:textbox>
                  <w:txbxContent>
                    <w:p w:rsidR="0082414C" w:rsidRDefault="0082414C" w:rsidP="00DC0FA4">
                      <w:pPr>
                        <w:rPr>
                          <w:sz w:val="32"/>
                          <w:szCs w:val="32"/>
                        </w:rPr>
                      </w:pPr>
                      <w:r>
                        <w:rPr>
                          <w:sz w:val="32"/>
                          <w:szCs w:val="32"/>
                        </w:rPr>
                        <w:t>The Monthly Women’s Magazine which is published……..</w:t>
                      </w:r>
                    </w:p>
                    <w:p w:rsidR="0082414C" w:rsidRDefault="0082414C" w:rsidP="00DC0FA4">
                      <w:pPr>
                        <w:ind w:firstLine="720"/>
                        <w:rPr>
                          <w:sz w:val="40"/>
                          <w:szCs w:val="40"/>
                        </w:rPr>
                      </w:pPr>
                      <w:r>
                        <w:rPr>
                          <w:sz w:val="40"/>
                          <w:szCs w:val="40"/>
                        </w:rPr>
                        <w:t>‘</w:t>
                      </w:r>
                      <w:r>
                        <w:rPr>
                          <w:b/>
                          <w:sz w:val="40"/>
                          <w:szCs w:val="40"/>
                        </w:rPr>
                        <w:t>Just for You’</w:t>
                      </w:r>
                    </w:p>
                  </w:txbxContent>
                </v:textbox>
              </v:shape>
            </w:pict>
          </mc:Fallback>
        </mc:AlternateContent>
      </w:r>
      <w:r>
        <w:rPr>
          <w:b/>
          <w:noProof/>
          <w:sz w:val="32"/>
          <w:szCs w:val="32"/>
        </w:rPr>
        <mc:AlternateContent>
          <mc:Choice Requires="wps">
            <w:drawing>
              <wp:anchor distT="0" distB="0" distL="114300" distR="114300" simplePos="0" relativeHeight="251682304" behindDoc="0" locked="0" layoutInCell="1" allowOverlap="1">
                <wp:simplePos x="0" y="0"/>
                <wp:positionH relativeFrom="column">
                  <wp:posOffset>7817485</wp:posOffset>
                </wp:positionH>
                <wp:positionV relativeFrom="paragraph">
                  <wp:posOffset>1795780</wp:posOffset>
                </wp:positionV>
                <wp:extent cx="1402715" cy="641985"/>
                <wp:effectExtent l="0" t="0" r="0" b="635"/>
                <wp:wrapNone/>
                <wp:docPr id="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DC0FA4">
                            <w:pPr>
                              <w:rPr>
                                <w:sz w:val="18"/>
                                <w:szCs w:val="18"/>
                              </w:rPr>
                            </w:pPr>
                            <w:r>
                              <w:rPr>
                                <w:sz w:val="18"/>
                                <w:szCs w:val="18"/>
                              </w:rPr>
                              <w:t>This section (shaded) is free to include a promotional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5" type="#_x0000_t202" style="position:absolute;margin-left:615.55pt;margin-top:141.4pt;width:110.45pt;height:5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up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" stroked="f">
                <v:textbox>
                  <w:txbxContent>
                    <w:p w:rsidR="0082414C" w:rsidRDefault="0082414C" w:rsidP="00DC0FA4">
                      <w:pPr>
                        <w:rPr>
                          <w:sz w:val="18"/>
                          <w:szCs w:val="18"/>
                        </w:rPr>
                      </w:pPr>
                      <w:r>
                        <w:rPr>
                          <w:sz w:val="18"/>
                          <w:szCs w:val="18"/>
                        </w:rPr>
                        <w:t>This section (shaded) is free to include a promotional message.</w:t>
                      </w:r>
                    </w:p>
                  </w:txbxContent>
                </v:textbox>
              </v:shape>
            </w:pict>
          </mc:Fallback>
        </mc:AlternateContent>
      </w:r>
      <w:r>
        <w:rPr>
          <w:b/>
          <w:noProof/>
          <w:sz w:val="32"/>
          <w:szCs w:val="32"/>
        </w:rPr>
        <mc:AlternateContent>
          <mc:Choice Requires="wps">
            <w:drawing>
              <wp:anchor distT="0" distB="0" distL="114300" distR="114300" simplePos="0" relativeHeight="251659776" behindDoc="0" locked="0" layoutInCell="1" allowOverlap="1">
                <wp:simplePos x="0" y="0"/>
                <wp:positionH relativeFrom="column">
                  <wp:posOffset>7772400</wp:posOffset>
                </wp:positionH>
                <wp:positionV relativeFrom="paragraph">
                  <wp:posOffset>1738630</wp:posOffset>
                </wp:positionV>
                <wp:extent cx="1485900" cy="813435"/>
                <wp:effectExtent l="9525" t="5080" r="9525" b="10160"/>
                <wp:wrapNone/>
                <wp:docPr id="5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134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margin-left:612pt;margin-top:136.9pt;width:117pt;height:6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"/>
            </w:pict>
          </mc:Fallback>
        </mc:AlternateContent>
      </w: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6096000</wp:posOffset>
                </wp:positionH>
                <wp:positionV relativeFrom="paragraph">
                  <wp:posOffset>151765</wp:posOffset>
                </wp:positionV>
                <wp:extent cx="1562100" cy="329565"/>
                <wp:effectExtent l="28575" t="56515" r="9525" b="1397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21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11.95pt" to="60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">
                <v:stroke endarrow="block"/>
              </v:line>
            </w:pict>
          </mc:Fallback>
        </mc:AlternateContent>
      </w:r>
    </w:p>
    <w:p w:rsidR="00DC0FA4" w:rsidRPr="009F67A1" w:rsidRDefault="00DC0FA4" w:rsidP="00DC0FA4">
      <w:pPr>
        <w:tabs>
          <w:tab w:val="left" w:pos="0"/>
          <w:tab w:val="left" w:pos="720"/>
          <w:tab w:val="left" w:pos="1440"/>
          <w:tab w:val="left" w:pos="6840"/>
          <w:tab w:val="left" w:pos="7380"/>
          <w:tab w:val="left" w:pos="7920"/>
        </w:tabs>
        <w:rPr>
          <w:b/>
          <w:bCs w:val="0"/>
        </w:rPr>
        <w:sectPr w:rsidR="00DC0FA4" w:rsidRPr="009F67A1" w:rsidSect="00794B0D">
          <w:pgSz w:w="16838" w:h="11906" w:orient="landscape" w:code="9"/>
          <w:pgMar w:top="1134" w:right="1134" w:bottom="1134" w:left="1134" w:header="646" w:footer="646" w:gutter="0"/>
          <w:cols w:space="720"/>
        </w:sectPr>
      </w:pPr>
    </w:p>
    <w:p w:rsidR="00DC0FA4" w:rsidRPr="009F67A1" w:rsidRDefault="00DC0FA4" w:rsidP="00DC0FA4">
      <w:pPr>
        <w:rPr>
          <w:b/>
          <w:bCs w:val="0"/>
        </w:rPr>
      </w:pPr>
    </w:p>
    <w:p w:rsidR="00DC0FA4" w:rsidRPr="009F67A1" w:rsidRDefault="00DC0FA4" w:rsidP="00DC0FA4">
      <w:pPr>
        <w:rPr>
          <w:b/>
          <w:bCs w:val="0"/>
        </w:rPr>
      </w:pPr>
      <w:r w:rsidRPr="009F67A1">
        <w:rPr>
          <w:b/>
          <w:bCs w:val="0"/>
        </w:rPr>
        <w:t>Appendix 2</w:t>
      </w:r>
    </w:p>
    <w:p w:rsidR="00DC0FA4" w:rsidRPr="009F67A1" w:rsidRDefault="00DC0FA4" w:rsidP="00DC0FA4">
      <w:pPr>
        <w:rPr>
          <w:b/>
          <w:bCs w:val="0"/>
        </w:rPr>
      </w:pPr>
    </w:p>
    <w:p w:rsidR="00DC0FA4" w:rsidRPr="009F67A1" w:rsidRDefault="00DC0FA4" w:rsidP="00DC0FA4">
      <w:pPr>
        <w:rPr>
          <w:b/>
          <w:bCs w:val="0"/>
        </w:rPr>
      </w:pPr>
      <w:r w:rsidRPr="009F67A1">
        <w:rPr>
          <w:b/>
          <w:bCs w:val="0"/>
        </w:rPr>
        <w:t>ANMW Voucher Notification and Sign off Form</w:t>
      </w:r>
    </w:p>
    <w:p w:rsidR="00DC0FA4" w:rsidRPr="009F67A1" w:rsidRDefault="00DC0FA4" w:rsidP="00DC0FA4"/>
    <w:p w:rsidR="00DC0FA4" w:rsidRPr="009F67A1" w:rsidRDefault="00DC0FA4" w:rsidP="00DC0FA4"/>
    <w:p w:rsidR="00DC0FA4" w:rsidRPr="009F67A1" w:rsidRDefault="00DC0FA4" w:rsidP="00DC0FA4">
      <w:r w:rsidRPr="009F67A1">
        <w:t>Please complete all sections:</w:t>
      </w:r>
    </w:p>
    <w:p w:rsidR="00DC0FA4" w:rsidRPr="009F67A1" w:rsidRDefault="00DC0FA4" w:rsidP="00DC0F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914"/>
      </w:tblGrid>
      <w:tr w:rsidR="00DC0FA4" w:rsidRPr="009F67A1" w:rsidTr="00DC0FA4">
        <w:tc>
          <w:tcPr>
            <w:tcW w:w="4608" w:type="dxa"/>
          </w:tcPr>
          <w:p w:rsidR="00DC0FA4" w:rsidRPr="009F67A1" w:rsidRDefault="00DC0FA4" w:rsidP="00DC0FA4">
            <w:r w:rsidRPr="009F67A1">
              <w:t>Publication</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Publisher:</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Voucher Name: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Barcode: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 xml:space="preserve">Face Value of Voucher e.g.  </w:t>
            </w:r>
            <w:proofErr w:type="spellStart"/>
            <w:r w:rsidRPr="009F67A1">
              <w:t>XXp</w:t>
            </w:r>
            <w:proofErr w:type="spellEnd"/>
            <w:r w:rsidRPr="009F67A1">
              <w:t xml:space="preserve"> off:</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 xml:space="preserve">Reader/Consumer Redemption Start date: </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Reader/Consumer Redemption End date: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Retailer Claim deadline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Wholesaler Claim deadline: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Retailer Handling allowance:</w:t>
            </w:r>
          </w:p>
          <w:p w:rsidR="00DC0FA4" w:rsidRPr="009F67A1" w:rsidRDefault="00DC0FA4" w:rsidP="00DC0FA4">
            <w:pPr>
              <w:pStyle w:val="Footer"/>
              <w:tabs>
                <w:tab w:val="clear" w:pos="4153"/>
                <w:tab w:val="clear" w:pos="8306"/>
              </w:tabs>
              <w:rPr>
                <w:rFonts w:ascii="Arial" w:hAnsi="Arial" w:cs="Arial"/>
              </w:rPr>
            </w:pPr>
          </w:p>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Wholesaler Handling allowance: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Total Handling allowance: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Action following Wholesale processing:</w:t>
            </w:r>
          </w:p>
          <w:p w:rsidR="00DC0FA4" w:rsidRPr="009F67A1" w:rsidRDefault="00DC0FA4" w:rsidP="00DC0FA4"/>
        </w:tc>
        <w:tc>
          <w:tcPr>
            <w:tcW w:w="3914" w:type="dxa"/>
          </w:tcPr>
          <w:p w:rsidR="00DC0FA4" w:rsidRPr="009F67A1" w:rsidRDefault="00DC0FA4" w:rsidP="00DC0FA4">
            <w:r w:rsidRPr="009F67A1">
              <w:t>KEEP / DESTROY</w:t>
            </w:r>
          </w:p>
        </w:tc>
      </w:tr>
      <w:tr w:rsidR="00DC0FA4" w:rsidRPr="009F67A1" w:rsidTr="00DC0FA4">
        <w:tc>
          <w:tcPr>
            <w:tcW w:w="4608" w:type="dxa"/>
          </w:tcPr>
          <w:p w:rsidR="00DC0FA4" w:rsidRPr="009F67A1" w:rsidRDefault="00DC0FA4" w:rsidP="00DC0FA4">
            <w:r w:rsidRPr="009F67A1">
              <w:t>Kept Vouchers to be forwarded to:</w:t>
            </w:r>
          </w:p>
          <w:p w:rsidR="00DC0FA4" w:rsidRPr="009F67A1" w:rsidRDefault="00DC0FA4" w:rsidP="00DC0FA4"/>
          <w:p w:rsidR="00DC0FA4" w:rsidRPr="009F67A1" w:rsidRDefault="00DC0FA4" w:rsidP="00DC0FA4">
            <w:r w:rsidRPr="009F67A1">
              <w:t>Destination Name:</w:t>
            </w:r>
          </w:p>
          <w:p w:rsidR="00DC0FA4" w:rsidRPr="009F67A1" w:rsidRDefault="00DC0FA4" w:rsidP="00DC0FA4">
            <w:r w:rsidRPr="009F67A1">
              <w:t>Position:</w:t>
            </w:r>
          </w:p>
          <w:p w:rsidR="00DC0FA4" w:rsidRPr="009F67A1" w:rsidRDefault="00DC0FA4" w:rsidP="00DC0FA4">
            <w:r w:rsidRPr="009F67A1">
              <w:t>Address:</w:t>
            </w:r>
          </w:p>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Pin Data capture required:</w:t>
            </w:r>
          </w:p>
          <w:p w:rsidR="00DC0FA4" w:rsidRPr="009F67A1" w:rsidRDefault="00DC0FA4" w:rsidP="00DC0FA4"/>
        </w:tc>
        <w:tc>
          <w:tcPr>
            <w:tcW w:w="3914" w:type="dxa"/>
          </w:tcPr>
          <w:p w:rsidR="00DC0FA4" w:rsidRPr="009F67A1" w:rsidRDefault="00DC0FA4" w:rsidP="00DC0FA4">
            <w:r w:rsidRPr="009F67A1">
              <w:t>YES / NO</w:t>
            </w:r>
          </w:p>
        </w:tc>
      </w:tr>
      <w:tr w:rsidR="00DC0FA4" w:rsidRPr="009F67A1" w:rsidTr="00DC0FA4">
        <w:tc>
          <w:tcPr>
            <w:tcW w:w="4608" w:type="dxa"/>
          </w:tcPr>
          <w:p w:rsidR="00DC0FA4" w:rsidRPr="009F67A1" w:rsidRDefault="00DC0FA4" w:rsidP="00DC0FA4">
            <w:r w:rsidRPr="009F67A1">
              <w:t>Pin Capture Handling allowance:</w:t>
            </w:r>
          </w:p>
          <w:p w:rsidR="00DC0FA4" w:rsidRPr="009F67A1" w:rsidRDefault="00DC0FA4" w:rsidP="00DC0FA4"/>
        </w:tc>
        <w:tc>
          <w:tcPr>
            <w:tcW w:w="3914" w:type="dxa"/>
          </w:tcPr>
          <w:p w:rsidR="00DC0FA4" w:rsidRPr="009F67A1" w:rsidRDefault="00DC0FA4" w:rsidP="00DC0FA4"/>
        </w:tc>
      </w:tr>
      <w:tr w:rsidR="00DC0FA4" w:rsidRPr="009F67A1" w:rsidTr="00DC0FA4">
        <w:tc>
          <w:tcPr>
            <w:tcW w:w="4608" w:type="dxa"/>
          </w:tcPr>
          <w:p w:rsidR="00DC0FA4" w:rsidRPr="009F67A1" w:rsidRDefault="00DC0FA4" w:rsidP="00DC0FA4">
            <w:r w:rsidRPr="009F67A1">
              <w:t>Pin Code Character length:</w:t>
            </w:r>
          </w:p>
          <w:p w:rsidR="00DC0FA4" w:rsidRPr="009F67A1" w:rsidRDefault="00DC0FA4" w:rsidP="00DC0FA4"/>
        </w:tc>
        <w:tc>
          <w:tcPr>
            <w:tcW w:w="3914" w:type="dxa"/>
          </w:tcPr>
          <w:p w:rsidR="00DC0FA4" w:rsidRPr="009F67A1" w:rsidRDefault="00DC0FA4" w:rsidP="00DC0FA4"/>
        </w:tc>
      </w:tr>
    </w:tbl>
    <w:p w:rsidR="00DC0FA4" w:rsidRPr="009F67A1" w:rsidRDefault="00DC0FA4" w:rsidP="00DC0FA4">
      <w:pPr>
        <w:rPr>
          <w:i/>
        </w:rPr>
      </w:pPr>
    </w:p>
    <w:p w:rsidR="00DC0FA4" w:rsidRPr="009F67A1" w:rsidRDefault="00DC0FA4" w:rsidP="00DC0FA4">
      <w:pPr>
        <w:rPr>
          <w:i/>
        </w:rPr>
      </w:pPr>
    </w:p>
    <w:p w:rsidR="00DC0FA4" w:rsidRPr="009F67A1" w:rsidRDefault="00DC0FA4" w:rsidP="00DC0FA4">
      <w:pPr>
        <w:rPr>
          <w:i/>
        </w:rPr>
      </w:pPr>
    </w:p>
    <w:p w:rsidR="00DC0FA4" w:rsidRPr="009F67A1" w:rsidRDefault="00DC0FA4" w:rsidP="00DC0FA4">
      <w:pPr>
        <w:rPr>
          <w:i/>
        </w:rPr>
      </w:pPr>
      <w:r w:rsidRPr="009F67A1">
        <w:rPr>
          <w:i/>
        </w:rPr>
        <w:t>Please attach a voucher example:</w:t>
      </w:r>
    </w:p>
    <w:p w:rsidR="00DC0FA4" w:rsidRPr="009F67A1" w:rsidRDefault="00DC0FA4" w:rsidP="00DC0FA4"/>
    <w:p w:rsidR="00DC0FA4" w:rsidRPr="009F67A1" w:rsidRDefault="00DC0FA4" w:rsidP="00DC0FA4">
      <w:r w:rsidRPr="009F67A1">
        <w:t>Sign off:</w:t>
      </w:r>
      <w:r w:rsidRPr="009F67A1">
        <w:tab/>
      </w:r>
    </w:p>
    <w:p w:rsidR="00DC0FA4" w:rsidRPr="009F67A1" w:rsidRDefault="00DC0FA4" w:rsidP="00DC0FA4"/>
    <w:p w:rsidR="00DC0FA4" w:rsidRPr="009F67A1" w:rsidRDefault="00DC0FA4" w:rsidP="00DC0FA4">
      <w:r w:rsidRPr="009F67A1">
        <w:t>Name:</w:t>
      </w:r>
      <w:r w:rsidRPr="009F67A1">
        <w:tab/>
        <w:t>__________________________</w:t>
      </w:r>
      <w:r w:rsidRPr="009F67A1">
        <w:tab/>
        <w:t>Date: _______________</w:t>
      </w:r>
    </w:p>
    <w:p w:rsidR="00DC0FA4" w:rsidRPr="009F67A1" w:rsidRDefault="00DC0FA4" w:rsidP="00DC0FA4"/>
    <w:p w:rsidR="00DC0FA4" w:rsidRPr="009F67A1" w:rsidRDefault="00DC0FA4" w:rsidP="00DC0FA4">
      <w:r w:rsidRPr="009F67A1">
        <w:t>Signed: _________________________</w:t>
      </w:r>
      <w:r w:rsidRPr="009F67A1">
        <w:tab/>
        <w:t>Time: _______________</w:t>
      </w:r>
    </w:p>
    <w:p w:rsidR="00215741" w:rsidRPr="009F67A1" w:rsidRDefault="00215741" w:rsidP="00DC0FA4">
      <w:pPr>
        <w:rPr>
          <w:rStyle w:val="Strong"/>
        </w:rPr>
      </w:pPr>
    </w:p>
    <w:p w:rsidR="00791B05" w:rsidRPr="009F67A1" w:rsidRDefault="00791B05" w:rsidP="00DC0FA4">
      <w:pPr>
        <w:rPr>
          <w:rStyle w:val="Strong"/>
        </w:rPr>
      </w:pPr>
    </w:p>
    <w:p w:rsidR="00791B05" w:rsidRPr="009F67A1" w:rsidRDefault="00791B05" w:rsidP="00DC0FA4">
      <w:pPr>
        <w:rPr>
          <w:rStyle w:val="Strong"/>
        </w:rPr>
      </w:pPr>
    </w:p>
    <w:p w:rsidR="00820293" w:rsidRPr="009F67A1" w:rsidRDefault="00820293" w:rsidP="00DC0FA4">
      <w:pPr>
        <w:rPr>
          <w:rStyle w:val="Strong"/>
        </w:rPr>
      </w:pPr>
    </w:p>
    <w:p w:rsidR="00DC0FA4" w:rsidRPr="009F67A1" w:rsidRDefault="00DC0FA4" w:rsidP="00DC0FA4">
      <w:pPr>
        <w:rPr>
          <w:rStyle w:val="Strong"/>
        </w:rPr>
      </w:pPr>
      <w:r w:rsidRPr="009F67A1">
        <w:rPr>
          <w:rStyle w:val="Strong"/>
        </w:rPr>
        <w:lastRenderedPageBreak/>
        <w:t>Appendix 3</w:t>
      </w:r>
    </w:p>
    <w:p w:rsidR="00791B05" w:rsidRPr="009F67A1" w:rsidRDefault="00791B05" w:rsidP="00DC0FA4">
      <w:pPr>
        <w:tabs>
          <w:tab w:val="left" w:pos="0"/>
          <w:tab w:val="left" w:pos="720"/>
          <w:tab w:val="left" w:pos="1440"/>
          <w:tab w:val="left" w:pos="6840"/>
          <w:tab w:val="left" w:pos="7380"/>
          <w:tab w:val="left" w:pos="7920"/>
        </w:tabs>
        <w:jc w:val="center"/>
        <w:rPr>
          <w:rStyle w:val="Strong"/>
          <w:sz w:val="32"/>
        </w:rPr>
      </w:pPr>
    </w:p>
    <w:p w:rsidR="00653588" w:rsidRPr="009F67A1" w:rsidRDefault="00DC0FA4" w:rsidP="00DC0FA4">
      <w:pPr>
        <w:tabs>
          <w:tab w:val="left" w:pos="0"/>
          <w:tab w:val="left" w:pos="720"/>
          <w:tab w:val="left" w:pos="1440"/>
          <w:tab w:val="left" w:pos="6840"/>
          <w:tab w:val="left" w:pos="7380"/>
          <w:tab w:val="left" w:pos="7920"/>
        </w:tabs>
        <w:jc w:val="center"/>
        <w:rPr>
          <w:rStyle w:val="Strong"/>
          <w:sz w:val="32"/>
        </w:rPr>
      </w:pPr>
      <w:r w:rsidRPr="009F67A1">
        <w:rPr>
          <w:rStyle w:val="Strong"/>
          <w:sz w:val="32"/>
        </w:rPr>
        <w:t xml:space="preserve">Magazine Publisher / Wholesaler – Standards and </w:t>
      </w:r>
    </w:p>
    <w:p w:rsidR="00DC0FA4" w:rsidRPr="009F67A1" w:rsidRDefault="00DC0FA4" w:rsidP="00DC0FA4">
      <w:pPr>
        <w:tabs>
          <w:tab w:val="left" w:pos="0"/>
          <w:tab w:val="left" w:pos="720"/>
          <w:tab w:val="left" w:pos="1440"/>
          <w:tab w:val="left" w:pos="6840"/>
          <w:tab w:val="left" w:pos="7380"/>
          <w:tab w:val="left" w:pos="7920"/>
        </w:tabs>
        <w:jc w:val="center"/>
        <w:rPr>
          <w:rStyle w:val="Strong"/>
          <w:sz w:val="32"/>
        </w:rPr>
      </w:pPr>
      <w:r w:rsidRPr="009F67A1">
        <w:rPr>
          <w:rStyle w:val="Strong"/>
          <w:sz w:val="32"/>
        </w:rPr>
        <w:t xml:space="preserve">Best Practice Agreement  </w:t>
      </w:r>
    </w:p>
    <w:p w:rsidR="00F76A73" w:rsidRPr="009F67A1" w:rsidRDefault="00F76A73" w:rsidP="00DC0FA4">
      <w:pPr>
        <w:tabs>
          <w:tab w:val="left" w:pos="0"/>
          <w:tab w:val="left" w:pos="720"/>
          <w:tab w:val="left" w:pos="1440"/>
          <w:tab w:val="left" w:pos="6840"/>
          <w:tab w:val="left" w:pos="7380"/>
          <w:tab w:val="left" w:pos="7920"/>
        </w:tabs>
        <w:jc w:val="center"/>
        <w:rPr>
          <w:rStyle w:val="Strong"/>
          <w:sz w:val="32"/>
        </w:rPr>
      </w:pPr>
    </w:p>
    <w:p w:rsidR="00DC0FA4" w:rsidRPr="009F67A1" w:rsidRDefault="00DC0FA4" w:rsidP="00DC0FA4">
      <w:pPr>
        <w:tabs>
          <w:tab w:val="left" w:pos="0"/>
          <w:tab w:val="left" w:pos="720"/>
          <w:tab w:val="left" w:pos="1440"/>
          <w:tab w:val="left" w:pos="6840"/>
          <w:tab w:val="left" w:pos="7380"/>
          <w:tab w:val="left" w:pos="7920"/>
        </w:tabs>
        <w:rPr>
          <w:rStyle w:val="Strong"/>
          <w:sz w:val="24"/>
        </w:rPr>
      </w:pPr>
      <w:r w:rsidRPr="009F67A1">
        <w:rPr>
          <w:rStyle w:val="Strong"/>
          <w:sz w:val="24"/>
        </w:rPr>
        <w:t xml:space="preserve">Voucher Processing - Magazine Publishers </w:t>
      </w:r>
    </w:p>
    <w:p w:rsidR="00DC0FA4" w:rsidRPr="009F67A1" w:rsidRDefault="00DC0FA4" w:rsidP="00DC0FA4">
      <w:pPr>
        <w:tabs>
          <w:tab w:val="left" w:pos="0"/>
          <w:tab w:val="left" w:pos="720"/>
          <w:tab w:val="left" w:pos="1440"/>
          <w:tab w:val="left" w:pos="6840"/>
          <w:tab w:val="left" w:pos="7380"/>
          <w:tab w:val="left" w:pos="7920"/>
        </w:tabs>
        <w:jc w:val="center"/>
        <w:rPr>
          <w:rStyle w:val="Strong"/>
          <w:sz w:val="24"/>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rPr>
        <w:t>Objectives</w:t>
      </w:r>
    </w:p>
    <w:p w:rsidR="00DC0FA4" w:rsidRPr="009F67A1" w:rsidRDefault="00DC0FA4" w:rsidP="00DC0FA4">
      <w:pPr>
        <w:numPr>
          <w:ilvl w:val="0"/>
          <w:numId w:val="39"/>
        </w:numPr>
        <w:tabs>
          <w:tab w:val="left" w:pos="0"/>
          <w:tab w:val="left" w:pos="1440"/>
          <w:tab w:val="left" w:pos="6840"/>
          <w:tab w:val="left" w:pos="7380"/>
          <w:tab w:val="left" w:pos="7920"/>
        </w:tabs>
        <w:rPr>
          <w:rStyle w:val="Strong"/>
          <w:b w:val="0"/>
          <w:bCs w:val="0"/>
        </w:rPr>
      </w:pPr>
      <w:r w:rsidRPr="009F67A1">
        <w:rPr>
          <w:rStyle w:val="Strong"/>
          <w:b w:val="0"/>
          <w:bCs w:val="0"/>
        </w:rPr>
        <w:t>Accuracy of claims by wholesalers</w:t>
      </w:r>
    </w:p>
    <w:p w:rsidR="00DC0FA4" w:rsidRPr="009F67A1" w:rsidRDefault="00DC0FA4" w:rsidP="00DC0FA4">
      <w:pPr>
        <w:numPr>
          <w:ilvl w:val="0"/>
          <w:numId w:val="39"/>
        </w:numPr>
        <w:tabs>
          <w:tab w:val="left" w:pos="0"/>
          <w:tab w:val="left" w:pos="1440"/>
          <w:tab w:val="left" w:pos="6840"/>
          <w:tab w:val="left" w:pos="7380"/>
          <w:tab w:val="left" w:pos="7920"/>
        </w:tabs>
        <w:rPr>
          <w:rStyle w:val="Strong"/>
          <w:b w:val="0"/>
          <w:bCs w:val="0"/>
        </w:rPr>
      </w:pPr>
      <w:r w:rsidRPr="009F67A1">
        <w:rPr>
          <w:rStyle w:val="Strong"/>
          <w:b w:val="0"/>
          <w:bCs w:val="0"/>
        </w:rPr>
        <w:t>Prevention by wholesalers of error / fraud at retail level</w:t>
      </w:r>
    </w:p>
    <w:p w:rsidR="00DC0FA4" w:rsidRPr="009F67A1" w:rsidRDefault="00DC0FA4" w:rsidP="00DC0FA4">
      <w:pPr>
        <w:numPr>
          <w:ilvl w:val="0"/>
          <w:numId w:val="39"/>
        </w:numPr>
        <w:tabs>
          <w:tab w:val="left" w:pos="0"/>
          <w:tab w:val="left" w:pos="1440"/>
          <w:tab w:val="left" w:pos="6840"/>
          <w:tab w:val="left" w:pos="7380"/>
          <w:tab w:val="left" w:pos="7920"/>
        </w:tabs>
        <w:rPr>
          <w:rStyle w:val="Strong"/>
          <w:b w:val="0"/>
          <w:bCs w:val="0"/>
        </w:rPr>
      </w:pPr>
      <w:r w:rsidRPr="009F67A1">
        <w:rPr>
          <w:rStyle w:val="Strong"/>
          <w:b w:val="0"/>
          <w:bCs w:val="0"/>
        </w:rPr>
        <w:t>Timeliness of data sent to publishers</w:t>
      </w:r>
    </w:p>
    <w:p w:rsidR="00DC0FA4" w:rsidRPr="009F67A1" w:rsidRDefault="00DC0FA4" w:rsidP="00DC0FA4">
      <w:pPr>
        <w:numPr>
          <w:ilvl w:val="0"/>
          <w:numId w:val="39"/>
        </w:numPr>
        <w:tabs>
          <w:tab w:val="left" w:pos="0"/>
          <w:tab w:val="left" w:pos="1440"/>
          <w:tab w:val="left" w:pos="6840"/>
          <w:tab w:val="left" w:pos="7380"/>
          <w:tab w:val="left" w:pos="7920"/>
        </w:tabs>
        <w:rPr>
          <w:rStyle w:val="Strong"/>
          <w:b w:val="0"/>
          <w:bCs w:val="0"/>
        </w:rPr>
      </w:pPr>
      <w:r w:rsidRPr="009F67A1">
        <w:rPr>
          <w:rStyle w:val="Strong"/>
          <w:b w:val="0"/>
          <w:bCs w:val="0"/>
        </w:rPr>
        <w:t>Minimisation of queries and administrative burden</w:t>
      </w:r>
    </w:p>
    <w:p w:rsidR="00DC0FA4" w:rsidRPr="009F67A1" w:rsidRDefault="00DC0FA4" w:rsidP="00DC0FA4">
      <w:pPr>
        <w:numPr>
          <w:ilvl w:val="0"/>
          <w:numId w:val="39"/>
        </w:numPr>
        <w:tabs>
          <w:tab w:val="left" w:pos="0"/>
          <w:tab w:val="left" w:pos="1440"/>
          <w:tab w:val="left" w:pos="6840"/>
          <w:tab w:val="left" w:pos="7380"/>
          <w:tab w:val="left" w:pos="7920"/>
        </w:tabs>
        <w:rPr>
          <w:rStyle w:val="Strong"/>
          <w:b w:val="0"/>
          <w:bCs w:val="0"/>
        </w:rPr>
      </w:pPr>
      <w:r w:rsidRPr="009F67A1">
        <w:rPr>
          <w:rStyle w:val="Strong"/>
          <w:b w:val="0"/>
          <w:bCs w:val="0"/>
        </w:rPr>
        <w:t>Timeliness of credits from publishers to wholesalers</w:t>
      </w:r>
    </w:p>
    <w:p w:rsidR="00DC0FA4" w:rsidRPr="009F67A1" w:rsidRDefault="00DC0FA4" w:rsidP="00DC0FA4">
      <w:pPr>
        <w:numPr>
          <w:ilvl w:val="0"/>
          <w:numId w:val="39"/>
        </w:numPr>
        <w:tabs>
          <w:tab w:val="left" w:pos="0"/>
          <w:tab w:val="left" w:pos="1440"/>
          <w:tab w:val="left" w:pos="6840"/>
          <w:tab w:val="left" w:pos="7380"/>
          <w:tab w:val="left" w:pos="7920"/>
        </w:tabs>
        <w:rPr>
          <w:rStyle w:val="Strong"/>
          <w:sz w:val="24"/>
        </w:rPr>
      </w:pPr>
      <w:r w:rsidRPr="009F67A1">
        <w:rPr>
          <w:rStyle w:val="Strong"/>
          <w:b w:val="0"/>
          <w:bCs w:val="0"/>
        </w:rPr>
        <w:t>Uniformity of voucher format and wholesaler / publisher procedures</w:t>
      </w:r>
    </w:p>
    <w:p w:rsidR="00DC0FA4" w:rsidRPr="009F67A1" w:rsidRDefault="00DC0FA4" w:rsidP="00DC0FA4">
      <w:pPr>
        <w:tabs>
          <w:tab w:val="left" w:pos="0"/>
          <w:tab w:val="left" w:pos="720"/>
          <w:tab w:val="left" w:pos="1440"/>
          <w:tab w:val="left" w:pos="6840"/>
          <w:tab w:val="left" w:pos="7380"/>
          <w:tab w:val="left" w:pos="7920"/>
        </w:tabs>
        <w:rPr>
          <w:rStyle w:val="Strong"/>
          <w:sz w:val="24"/>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sz w:val="24"/>
        </w:rPr>
        <w:br/>
      </w:r>
      <w:r w:rsidRPr="009F67A1">
        <w:rPr>
          <w:rStyle w:val="Strong"/>
          <w:b w:val="0"/>
          <w:bCs w:val="0"/>
        </w:rPr>
        <w:t>The publisher should ensure that each voucher will confirm to the following:</w:t>
      </w:r>
    </w:p>
    <w:p w:rsidR="00DC0FA4" w:rsidRPr="009F67A1" w:rsidRDefault="00DC0FA4" w:rsidP="00DC0FA4">
      <w:pPr>
        <w:numPr>
          <w:ilvl w:val="0"/>
          <w:numId w:val="40"/>
        </w:numPr>
        <w:tabs>
          <w:tab w:val="left" w:pos="0"/>
          <w:tab w:val="left" w:pos="1440"/>
          <w:tab w:val="left" w:pos="6840"/>
          <w:tab w:val="left" w:pos="7380"/>
          <w:tab w:val="left" w:pos="7920"/>
        </w:tabs>
        <w:rPr>
          <w:rStyle w:val="Strong"/>
          <w:b w:val="0"/>
          <w:bCs w:val="0"/>
        </w:rPr>
      </w:pPr>
      <w:r w:rsidRPr="009F67A1">
        <w:rPr>
          <w:rStyle w:val="Strong"/>
          <w:b w:val="0"/>
          <w:bCs w:val="0"/>
        </w:rPr>
        <w:t>Display a 13 digit EAN</w:t>
      </w:r>
    </w:p>
    <w:p w:rsidR="00DC0FA4" w:rsidRPr="009F67A1" w:rsidRDefault="00DC0FA4" w:rsidP="00DC0FA4">
      <w:pPr>
        <w:numPr>
          <w:ilvl w:val="0"/>
          <w:numId w:val="40"/>
        </w:numPr>
        <w:tabs>
          <w:tab w:val="left" w:pos="0"/>
          <w:tab w:val="left" w:pos="1440"/>
          <w:tab w:val="left" w:pos="6840"/>
          <w:tab w:val="left" w:pos="7380"/>
          <w:tab w:val="left" w:pos="7920"/>
        </w:tabs>
        <w:rPr>
          <w:rStyle w:val="Strong"/>
          <w:b w:val="0"/>
        </w:rPr>
      </w:pPr>
      <w:r w:rsidRPr="009F67A1">
        <w:rPr>
          <w:rStyle w:val="Strong"/>
          <w:b w:val="0"/>
          <w:bCs w:val="0"/>
        </w:rPr>
        <w:t>Apply to one publication only (as long as it doesn’t limit it to issues of a publication)</w:t>
      </w:r>
    </w:p>
    <w:p w:rsidR="00DC0FA4" w:rsidRPr="009F67A1" w:rsidRDefault="00DC0FA4" w:rsidP="00DC0FA4">
      <w:pPr>
        <w:numPr>
          <w:ilvl w:val="0"/>
          <w:numId w:val="40"/>
        </w:numPr>
        <w:tabs>
          <w:tab w:val="left" w:pos="0"/>
          <w:tab w:val="left" w:pos="1440"/>
          <w:tab w:val="left" w:pos="6840"/>
          <w:tab w:val="left" w:pos="7380"/>
          <w:tab w:val="left" w:pos="7920"/>
        </w:tabs>
      </w:pPr>
      <w:r w:rsidRPr="009F67A1">
        <w:t xml:space="preserve">Minimum size: 42mm height x </w:t>
      </w:r>
      <w:r w:rsidR="00293DA9" w:rsidRPr="009F67A1">
        <w:t>70</w:t>
      </w:r>
      <w:r w:rsidRPr="009F67A1">
        <w:t>mm width</w:t>
      </w:r>
    </w:p>
    <w:p w:rsidR="00DC0FA4" w:rsidRPr="009F67A1" w:rsidRDefault="00DC0FA4" w:rsidP="00DC0FA4">
      <w:pPr>
        <w:numPr>
          <w:ilvl w:val="0"/>
          <w:numId w:val="40"/>
        </w:numPr>
        <w:tabs>
          <w:tab w:val="left" w:pos="0"/>
          <w:tab w:val="left" w:pos="1440"/>
          <w:tab w:val="left" w:pos="6840"/>
          <w:tab w:val="left" w:pos="7380"/>
          <w:tab w:val="left" w:pos="7920"/>
        </w:tabs>
        <w:rPr>
          <w:bCs w:val="0"/>
        </w:rPr>
      </w:pPr>
      <w:r w:rsidRPr="009F67A1">
        <w:t>Maximum size: 92mm height x 128mm width</w:t>
      </w:r>
    </w:p>
    <w:p w:rsidR="00DC0FA4" w:rsidRPr="009F67A1" w:rsidRDefault="00DC0FA4" w:rsidP="00DC0FA4">
      <w:pPr>
        <w:numPr>
          <w:ilvl w:val="0"/>
          <w:numId w:val="40"/>
        </w:numPr>
        <w:tabs>
          <w:tab w:val="left" w:pos="0"/>
          <w:tab w:val="left" w:pos="1440"/>
          <w:tab w:val="left" w:pos="6840"/>
          <w:tab w:val="left" w:pos="7380"/>
          <w:tab w:val="left" w:pos="7920"/>
        </w:tabs>
        <w:rPr>
          <w:rStyle w:val="Strong"/>
          <w:b w:val="0"/>
          <w:bCs w:val="0"/>
        </w:rPr>
      </w:pPr>
      <w:r w:rsidRPr="009F67A1">
        <w:t>Clearly show the cash value</w:t>
      </w:r>
      <w:r w:rsidRPr="009F67A1">
        <w:rPr>
          <w:rStyle w:val="Strong"/>
          <w:b w:val="0"/>
          <w:bCs w:val="0"/>
        </w:rPr>
        <w:br/>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Accurate voucher details should be advised to wholesalers before being put into the market place using the agreed Voucher Notification Form or other agreed method</w:t>
      </w:r>
      <w:r w:rsidRPr="009F67A1">
        <w:rPr>
          <w:rStyle w:val="Strong"/>
          <w:b w:val="0"/>
          <w:bCs w:val="0"/>
        </w:rPr>
        <w:br/>
      </w:r>
      <w:r w:rsidRPr="009F67A1">
        <w:rPr>
          <w:rStyle w:val="Strong"/>
          <w:b w:val="0"/>
          <w:bCs w:val="0"/>
        </w:rPr>
        <w:br/>
        <w:t xml:space="preserve">The value of the voucher will stand in the event of product price reductions </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653588">
      <w:pPr>
        <w:tabs>
          <w:tab w:val="left" w:pos="0"/>
          <w:tab w:val="left" w:pos="720"/>
          <w:tab w:val="left" w:pos="1440"/>
          <w:tab w:val="left" w:pos="6840"/>
          <w:tab w:val="left" w:pos="7380"/>
          <w:tab w:val="left" w:pos="7920"/>
        </w:tabs>
        <w:rPr>
          <w:rStyle w:val="Strong"/>
          <w:b w:val="0"/>
          <w:bCs w:val="0"/>
        </w:rPr>
      </w:pPr>
      <w:r w:rsidRPr="009F67A1">
        <w:rPr>
          <w:rStyle w:val="Strong"/>
          <w:b w:val="0"/>
          <w:bCs w:val="0"/>
        </w:rPr>
        <w:t>The value of a voucher will be increased to incorporate the new retail price if the promoted title is subject to an increase in price after the voucher has been printed.</w:t>
      </w:r>
      <w:r w:rsidRPr="009F67A1">
        <w:rPr>
          <w:rStyle w:val="Strong"/>
          <w:b w:val="0"/>
          <w:bCs w:val="0"/>
        </w:rPr>
        <w:br/>
      </w:r>
      <w:r w:rsidRPr="009F67A1">
        <w:rPr>
          <w:rStyle w:val="Strong"/>
          <w:b w:val="0"/>
          <w:bCs w:val="0"/>
        </w:rPr>
        <w:br/>
        <w:t>Consumer redem</w:t>
      </w:r>
      <w:r w:rsidR="00653588" w:rsidRPr="009F67A1">
        <w:rPr>
          <w:rStyle w:val="Strong"/>
          <w:b w:val="0"/>
          <w:bCs w:val="0"/>
        </w:rPr>
        <w:t xml:space="preserve">ption expiry will be </w:t>
      </w:r>
      <w:r w:rsidRPr="009F67A1">
        <w:rPr>
          <w:rStyle w:val="Strong"/>
          <w:b w:val="0"/>
          <w:bCs w:val="0"/>
        </w:rPr>
        <w:t>a minimum of 4 weeks after the issue on sale period</w:t>
      </w:r>
      <w:r w:rsidR="00653588" w:rsidRPr="009F67A1">
        <w:rPr>
          <w:rStyle w:val="Strong"/>
          <w:b w:val="0"/>
          <w:bCs w:val="0"/>
        </w:rPr>
        <w:t>.</w:t>
      </w:r>
    </w:p>
    <w:p w:rsidR="00DC0FA4" w:rsidRPr="009F67A1" w:rsidRDefault="00DC0FA4" w:rsidP="00DC0FA4">
      <w:pPr>
        <w:pStyle w:val="Footer"/>
        <w:tabs>
          <w:tab w:val="clear" w:pos="4153"/>
          <w:tab w:val="clear" w:pos="8306"/>
          <w:tab w:val="left" w:pos="0"/>
          <w:tab w:val="left" w:pos="720"/>
          <w:tab w:val="left" w:pos="1440"/>
          <w:tab w:val="left" w:pos="6840"/>
          <w:tab w:val="left" w:pos="7380"/>
          <w:tab w:val="left" w:pos="7920"/>
        </w:tabs>
        <w:rPr>
          <w:rStyle w:val="Strong"/>
          <w:rFonts w:ascii="Arial" w:hAnsi="Arial" w:cs="Arial"/>
          <w:b w:val="0"/>
          <w:bCs/>
        </w:rPr>
      </w:pPr>
    </w:p>
    <w:p w:rsidR="00DC0FA4" w:rsidRPr="009F67A1" w:rsidRDefault="00DC0FA4" w:rsidP="00653588">
      <w:pPr>
        <w:tabs>
          <w:tab w:val="left" w:pos="0"/>
          <w:tab w:val="left" w:pos="720"/>
          <w:tab w:val="left" w:pos="1440"/>
          <w:tab w:val="left" w:pos="6840"/>
          <w:tab w:val="left" w:pos="7380"/>
          <w:tab w:val="left" w:pos="7920"/>
        </w:tabs>
        <w:rPr>
          <w:rStyle w:val="Strong"/>
          <w:b w:val="0"/>
          <w:bCs w:val="0"/>
        </w:rPr>
      </w:pPr>
      <w:r w:rsidRPr="009F67A1">
        <w:rPr>
          <w:rStyle w:val="Strong"/>
          <w:b w:val="0"/>
          <w:bCs w:val="0"/>
        </w:rPr>
        <w:t>Whole</w:t>
      </w:r>
      <w:r w:rsidR="00653588" w:rsidRPr="009F67A1">
        <w:rPr>
          <w:rStyle w:val="Strong"/>
          <w:b w:val="0"/>
          <w:bCs w:val="0"/>
        </w:rPr>
        <w:t>saler redemption expiry will be</w:t>
      </w:r>
      <w:r w:rsidRPr="009F67A1">
        <w:rPr>
          <w:rStyle w:val="Strong"/>
          <w:b w:val="0"/>
          <w:bCs w:val="0"/>
        </w:rPr>
        <w:t xml:space="preserve"> a minimum of 8 weeks after the consumer redemption date</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br/>
        <w:t>Publishers will notify wholesalers of any vouchers or voucher claims that are ineligible for credit with the reason for ineligibility, within two days of the claim.</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Vouchers should be clearly identified and credited on the next available publisher / distributors invoice</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Where a wholesaler provides additional services for the publisher, charges for which have been agreed by the publisher, payment will be made within 30 days of receipt of the invoice</w:t>
      </w:r>
      <w:r w:rsidR="00F0169F" w:rsidRPr="009F67A1">
        <w:rPr>
          <w:rStyle w:val="Strong"/>
          <w:b w:val="0"/>
          <w:bCs w:val="0"/>
        </w:rPr>
        <w:t>.</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sz w:val="24"/>
        </w:rPr>
      </w:pPr>
      <w:r w:rsidRPr="009F67A1">
        <w:rPr>
          <w:rStyle w:val="Strong"/>
          <w:b w:val="0"/>
          <w:bCs w:val="0"/>
        </w:rPr>
        <w:t>Affidavit and fully electronic claims for vouchers will be accepted where wholesalers can demonstrate accuracy and provide an audit trail</w:t>
      </w:r>
      <w:r w:rsidRPr="009F67A1">
        <w:rPr>
          <w:rStyle w:val="Strong"/>
          <w:b w:val="0"/>
          <w:bCs w:val="0"/>
        </w:rPr>
        <w:br/>
      </w:r>
    </w:p>
    <w:p w:rsidR="00DC0FA4" w:rsidRPr="009F67A1" w:rsidRDefault="00DC0FA4" w:rsidP="00215741">
      <w:pPr>
        <w:pStyle w:val="PlainText"/>
        <w:rPr>
          <w:rStyle w:val="Strong"/>
          <w:rFonts w:ascii="Arial" w:hAnsi="Arial" w:cs="Arial"/>
          <w:b w:val="0"/>
          <w:bCs/>
          <w:sz w:val="22"/>
          <w:szCs w:val="22"/>
        </w:rPr>
      </w:pPr>
      <w:r w:rsidRPr="009F67A1">
        <w:rPr>
          <w:rStyle w:val="Strong"/>
          <w:rFonts w:ascii="Arial" w:hAnsi="Arial" w:cs="Arial"/>
          <w:b w:val="0"/>
          <w:bCs/>
          <w:sz w:val="22"/>
          <w:szCs w:val="22"/>
        </w:rPr>
        <w:t xml:space="preserve">Where publishers </w:t>
      </w:r>
      <w:proofErr w:type="spellStart"/>
      <w:r w:rsidRPr="009F67A1">
        <w:rPr>
          <w:rStyle w:val="Strong"/>
          <w:rFonts w:ascii="Arial" w:hAnsi="Arial" w:cs="Arial"/>
          <w:b w:val="0"/>
          <w:bCs/>
          <w:sz w:val="22"/>
          <w:szCs w:val="22"/>
        </w:rPr>
        <w:t>utilise</w:t>
      </w:r>
      <w:proofErr w:type="spellEnd"/>
      <w:r w:rsidRPr="009F67A1">
        <w:rPr>
          <w:rStyle w:val="Strong"/>
          <w:rFonts w:ascii="Arial" w:hAnsi="Arial" w:cs="Arial"/>
          <w:b w:val="0"/>
          <w:bCs/>
          <w:sz w:val="22"/>
          <w:szCs w:val="22"/>
        </w:rPr>
        <w:t xml:space="preserve"> an in-paper voucher, the actual exchange</w:t>
      </w:r>
      <w:r w:rsidR="00215741" w:rsidRPr="009F67A1">
        <w:rPr>
          <w:rStyle w:val="Strong"/>
          <w:rFonts w:ascii="Arial" w:hAnsi="Arial" w:cs="Arial"/>
          <w:b w:val="0"/>
          <w:bCs/>
          <w:sz w:val="22"/>
          <w:szCs w:val="22"/>
        </w:rPr>
        <w:t xml:space="preserve">able part of the voucher should </w:t>
      </w:r>
      <w:r w:rsidRPr="009F67A1">
        <w:rPr>
          <w:rStyle w:val="Strong"/>
          <w:rFonts w:ascii="Arial" w:hAnsi="Arial" w:cs="Arial"/>
          <w:b w:val="0"/>
          <w:bCs/>
          <w:sz w:val="22"/>
          <w:szCs w:val="22"/>
        </w:rPr>
        <w:t xml:space="preserve">be positioned in such a way that </w:t>
      </w:r>
      <w:r w:rsidR="00215741" w:rsidRPr="009F67A1">
        <w:rPr>
          <w:rStyle w:val="Strong"/>
          <w:rFonts w:ascii="Arial" w:hAnsi="Arial" w:cs="Arial"/>
          <w:b w:val="0"/>
          <w:bCs/>
          <w:sz w:val="22"/>
          <w:szCs w:val="22"/>
        </w:rPr>
        <w:t>its</w:t>
      </w:r>
      <w:r w:rsidRPr="009F67A1">
        <w:rPr>
          <w:rStyle w:val="Strong"/>
          <w:rFonts w:ascii="Arial" w:hAnsi="Arial" w:cs="Arial"/>
          <w:b w:val="0"/>
          <w:bCs/>
          <w:sz w:val="22"/>
          <w:szCs w:val="22"/>
        </w:rPr>
        <w:t xml:space="preserve"> fraudulent removal from retailer </w:t>
      </w:r>
      <w:proofErr w:type="spellStart"/>
      <w:r w:rsidRPr="009F67A1">
        <w:rPr>
          <w:rStyle w:val="Strong"/>
          <w:rFonts w:ascii="Arial" w:hAnsi="Arial" w:cs="Arial"/>
          <w:b w:val="0"/>
          <w:bCs/>
          <w:sz w:val="22"/>
          <w:szCs w:val="22"/>
        </w:rPr>
        <w:t>unsolds</w:t>
      </w:r>
      <w:proofErr w:type="spellEnd"/>
      <w:r w:rsidRPr="009F67A1">
        <w:rPr>
          <w:rStyle w:val="Strong"/>
          <w:rFonts w:ascii="Arial" w:hAnsi="Arial" w:cs="Arial"/>
          <w:b w:val="0"/>
          <w:bCs/>
          <w:sz w:val="22"/>
          <w:szCs w:val="22"/>
        </w:rPr>
        <w:t xml:space="preserve"> is highlighted by such removal also causing the part removal of the barcode.</w:t>
      </w:r>
    </w:p>
    <w:p w:rsidR="00DC0FA4" w:rsidRPr="009F67A1" w:rsidRDefault="00DC0FA4" w:rsidP="00DC0FA4">
      <w:pPr>
        <w:tabs>
          <w:tab w:val="left" w:pos="0"/>
          <w:tab w:val="left" w:pos="720"/>
          <w:tab w:val="left" w:pos="1440"/>
          <w:tab w:val="left" w:pos="6840"/>
          <w:tab w:val="left" w:pos="7380"/>
          <w:tab w:val="left" w:pos="7920"/>
        </w:tabs>
        <w:rPr>
          <w:rStyle w:val="Strong"/>
          <w:sz w:val="24"/>
        </w:rPr>
      </w:pPr>
    </w:p>
    <w:p w:rsidR="00DC0FA4" w:rsidRPr="009F67A1" w:rsidRDefault="00DC0FA4" w:rsidP="00DC0FA4">
      <w:pPr>
        <w:tabs>
          <w:tab w:val="left" w:pos="0"/>
          <w:tab w:val="left" w:pos="720"/>
          <w:tab w:val="left" w:pos="1440"/>
          <w:tab w:val="left" w:pos="6840"/>
          <w:tab w:val="left" w:pos="7380"/>
          <w:tab w:val="left" w:pos="7920"/>
        </w:tabs>
        <w:rPr>
          <w:rStyle w:val="Strong"/>
        </w:rPr>
      </w:pPr>
      <w:r w:rsidRPr="009F67A1">
        <w:rPr>
          <w:rStyle w:val="Strong"/>
        </w:rPr>
        <w:t>Additional Standards</w:t>
      </w:r>
    </w:p>
    <w:p w:rsidR="00215741" w:rsidRPr="009F67A1" w:rsidRDefault="00215741" w:rsidP="00DC0FA4">
      <w:pPr>
        <w:tabs>
          <w:tab w:val="left" w:pos="0"/>
          <w:tab w:val="left" w:pos="720"/>
          <w:tab w:val="left" w:pos="1440"/>
          <w:tab w:val="left" w:pos="6840"/>
          <w:tab w:val="left" w:pos="7380"/>
          <w:tab w:val="left" w:pos="7920"/>
        </w:tabs>
        <w:rPr>
          <w:rStyle w:val="Strong"/>
          <w:b w:val="0"/>
          <w:bCs w:val="0"/>
        </w:rPr>
      </w:pPr>
    </w:p>
    <w:p w:rsidR="00293DA9"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Publishers / Distributors or their handling agencies will credit returned vouchers or voucher claims, the relevant handling allowance and any carriage charges involved</w:t>
      </w:r>
    </w:p>
    <w:p w:rsidR="00791B05" w:rsidRPr="009F67A1" w:rsidRDefault="00791B05" w:rsidP="00DC0FA4">
      <w:pPr>
        <w:tabs>
          <w:tab w:val="left" w:pos="0"/>
          <w:tab w:val="left" w:pos="720"/>
          <w:tab w:val="left" w:pos="1440"/>
          <w:tab w:val="left" w:pos="6840"/>
          <w:tab w:val="left" w:pos="7380"/>
          <w:tab w:val="left" w:pos="7920"/>
        </w:tabs>
        <w:rPr>
          <w:rStyle w:val="Strong"/>
          <w:sz w:val="24"/>
        </w:rPr>
      </w:pPr>
    </w:p>
    <w:p w:rsidR="003D6851" w:rsidRPr="009F67A1" w:rsidRDefault="003D6851" w:rsidP="00DC0FA4">
      <w:pPr>
        <w:tabs>
          <w:tab w:val="left" w:pos="0"/>
          <w:tab w:val="left" w:pos="720"/>
          <w:tab w:val="left" w:pos="1440"/>
          <w:tab w:val="left" w:pos="6840"/>
          <w:tab w:val="left" w:pos="7380"/>
          <w:tab w:val="left" w:pos="7920"/>
        </w:tabs>
        <w:rPr>
          <w:rStyle w:val="Strong"/>
          <w:sz w:val="24"/>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sz w:val="24"/>
        </w:rPr>
        <w:t>Wholesaler Best Practice</w:t>
      </w:r>
    </w:p>
    <w:p w:rsidR="00DC0FA4" w:rsidRPr="009F67A1" w:rsidRDefault="00DC0FA4" w:rsidP="00DC0FA4">
      <w:pPr>
        <w:tabs>
          <w:tab w:val="left" w:pos="0"/>
          <w:tab w:val="left" w:pos="720"/>
          <w:tab w:val="left" w:pos="1440"/>
          <w:tab w:val="left" w:pos="6840"/>
          <w:tab w:val="left" w:pos="7380"/>
          <w:tab w:val="left" w:pos="7920"/>
        </w:tabs>
        <w:rPr>
          <w:rStyle w:val="Strong"/>
          <w:sz w:val="24"/>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100% scanning or counting of all vouchers will be carried out, either by the wholesaler or an external agency</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br/>
        <w:t>The claim issued to the publisher will equal the total scanned or counted voucher returns</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Claims will be submitted on a weekly basis and within 7 days of receipt of retailer claim</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Claims will be broken down by type of voucher and wholesaler location</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Supporting information will be made available to publishers, electronically where possible, detailing claims by voucher type</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 xml:space="preserve">Where the physical returns of vouchers is requested, these will be sent weekly to the publisher or nominated agent no later than the date of transmission of the claim, in line with contractual agreements with postage paid </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Vouchers not requested for return will be shredded or disposed of securely</w:t>
      </w: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p>
    <w:p w:rsidR="00DC0FA4" w:rsidRPr="009F67A1" w:rsidRDefault="00DC0FA4" w:rsidP="00DC0FA4">
      <w:pPr>
        <w:tabs>
          <w:tab w:val="left" w:pos="0"/>
          <w:tab w:val="left" w:pos="720"/>
          <w:tab w:val="left" w:pos="1440"/>
          <w:tab w:val="left" w:pos="6840"/>
          <w:tab w:val="left" w:pos="7380"/>
          <w:tab w:val="left" w:pos="7920"/>
        </w:tabs>
        <w:rPr>
          <w:rStyle w:val="Strong"/>
          <w:b w:val="0"/>
          <w:bCs w:val="0"/>
        </w:rPr>
      </w:pPr>
      <w:r w:rsidRPr="009F67A1">
        <w:rPr>
          <w:rStyle w:val="Strong"/>
          <w:b w:val="0"/>
          <w:bCs w:val="0"/>
        </w:rPr>
        <w:t>Full supervised access will be allowed for the publisher or agreed nominated representative to audit all stages of the process by mutual agreement</w:t>
      </w:r>
    </w:p>
    <w:p w:rsidR="00DC0FA4" w:rsidRPr="009F67A1" w:rsidRDefault="00DC0FA4" w:rsidP="00DC0FA4">
      <w:pPr>
        <w:tabs>
          <w:tab w:val="left" w:pos="0"/>
          <w:tab w:val="left" w:pos="720"/>
          <w:tab w:val="left" w:pos="1440"/>
          <w:tab w:val="left" w:pos="6840"/>
          <w:tab w:val="left" w:pos="7380"/>
          <w:tab w:val="left" w:pos="7920"/>
        </w:tabs>
        <w:rPr>
          <w:rStyle w:val="Strong"/>
          <w:sz w:val="24"/>
        </w:rPr>
      </w:pPr>
    </w:p>
    <w:p w:rsidR="00DC0FA4" w:rsidRPr="009F67A1" w:rsidRDefault="003B06CE" w:rsidP="00DC0FA4">
      <w:pPr>
        <w:pStyle w:val="BodySingle"/>
        <w:tabs>
          <w:tab w:val="left" w:pos="0"/>
          <w:tab w:val="left" w:pos="6840"/>
          <w:tab w:val="left" w:pos="7380"/>
        </w:tabs>
        <w:rPr>
          <w:rStyle w:val="Strong"/>
          <w:rFonts w:ascii="Arial" w:hAnsi="Arial" w:cs="Arial"/>
          <w:bCs/>
          <w:lang w:val="en-GB"/>
        </w:rPr>
      </w:pPr>
      <w:r w:rsidRPr="009F67A1">
        <w:rPr>
          <w:rStyle w:val="Strong"/>
          <w:rFonts w:ascii="Arial" w:hAnsi="Arial" w:cs="Arial"/>
          <w:bCs/>
          <w:lang w:val="en-GB"/>
        </w:rPr>
        <w:t xml:space="preserve">Press Distribution </w:t>
      </w:r>
      <w:r w:rsidR="00383FB0" w:rsidRPr="009F67A1">
        <w:rPr>
          <w:rStyle w:val="Strong"/>
          <w:rFonts w:ascii="Arial" w:hAnsi="Arial" w:cs="Arial"/>
          <w:bCs/>
          <w:lang w:val="en-GB"/>
        </w:rPr>
        <w:t>Charter</w:t>
      </w:r>
      <w:r w:rsidR="00B84265" w:rsidRPr="009F67A1">
        <w:rPr>
          <w:rStyle w:val="Strong"/>
          <w:rFonts w:ascii="Arial" w:hAnsi="Arial" w:cs="Arial"/>
          <w:bCs/>
          <w:lang w:val="en-GB"/>
        </w:rPr>
        <w:t xml:space="preserve"> 2010</w:t>
      </w:r>
      <w:r w:rsidRPr="009F67A1">
        <w:rPr>
          <w:rStyle w:val="Strong"/>
          <w:rFonts w:ascii="Arial" w:hAnsi="Arial" w:cs="Arial"/>
          <w:bCs/>
          <w:lang w:val="en-GB"/>
        </w:rPr>
        <w:t xml:space="preserve"> </w:t>
      </w:r>
      <w:r w:rsidR="00DC0FA4" w:rsidRPr="009F67A1">
        <w:rPr>
          <w:rStyle w:val="Strong"/>
          <w:rFonts w:ascii="Arial" w:hAnsi="Arial" w:cs="Arial"/>
          <w:bCs/>
          <w:lang w:val="en-GB"/>
        </w:rPr>
        <w:t xml:space="preserve">Section </w:t>
      </w:r>
      <w:r w:rsidR="005409D6">
        <w:rPr>
          <w:rStyle w:val="Strong"/>
          <w:rFonts w:ascii="Arial" w:hAnsi="Arial" w:cs="Arial"/>
          <w:bCs/>
          <w:lang w:val="en-GB"/>
        </w:rPr>
        <w:t>7</w:t>
      </w:r>
      <w:r w:rsidR="00DC0FA4" w:rsidRPr="009F67A1">
        <w:rPr>
          <w:rStyle w:val="Strong"/>
          <w:rFonts w:ascii="Arial" w:hAnsi="Arial" w:cs="Arial"/>
          <w:bCs/>
          <w:lang w:val="en-GB"/>
        </w:rPr>
        <w:t xml:space="preserve"> -</w:t>
      </w:r>
      <w:r w:rsidR="00383FB0" w:rsidRPr="009F67A1">
        <w:rPr>
          <w:rStyle w:val="Strong"/>
          <w:rFonts w:ascii="Arial" w:hAnsi="Arial" w:cs="Arial"/>
          <w:bCs/>
          <w:lang w:val="en-GB"/>
        </w:rPr>
        <w:t xml:space="preserve"> </w:t>
      </w:r>
      <w:r w:rsidR="00DC0FA4" w:rsidRPr="009F67A1">
        <w:rPr>
          <w:rStyle w:val="Strong"/>
          <w:rFonts w:ascii="Arial" w:hAnsi="Arial" w:cs="Arial"/>
          <w:bCs/>
          <w:lang w:val="en-GB"/>
        </w:rPr>
        <w:t>Voucher Processing</w:t>
      </w:r>
    </w:p>
    <w:p w:rsidR="00DC0FA4" w:rsidRPr="009F67A1" w:rsidRDefault="00DC0FA4" w:rsidP="00DC0FA4">
      <w:pPr>
        <w:tabs>
          <w:tab w:val="left" w:pos="0"/>
          <w:tab w:val="left" w:pos="1440"/>
          <w:tab w:val="left" w:pos="6840"/>
          <w:tab w:val="left" w:pos="7380"/>
          <w:tab w:val="left" w:pos="7920"/>
        </w:tabs>
        <w:rPr>
          <w:rStyle w:val="Strong"/>
          <w:b w:val="0"/>
        </w:rPr>
      </w:pPr>
    </w:p>
    <w:p w:rsidR="00DC0FA4" w:rsidRPr="009F67A1" w:rsidRDefault="00383FB0" w:rsidP="00DC0FA4">
      <w:pPr>
        <w:tabs>
          <w:tab w:val="left" w:pos="0"/>
          <w:tab w:val="left" w:pos="1440"/>
          <w:tab w:val="left" w:pos="6840"/>
          <w:tab w:val="left" w:pos="7380"/>
          <w:tab w:val="left" w:pos="7920"/>
        </w:tabs>
        <w:rPr>
          <w:rStyle w:val="Strong"/>
          <w:b w:val="0"/>
        </w:rPr>
      </w:pPr>
      <w:r w:rsidRPr="009F67A1">
        <w:rPr>
          <w:rStyle w:val="Strong"/>
          <w:b w:val="0"/>
        </w:rPr>
        <w:t>The wholesaler will send the retailer a claim form each week to be returned to the wholesaler or designated voucher handling agency</w:t>
      </w:r>
    </w:p>
    <w:p w:rsidR="00DC0FA4" w:rsidRPr="009F67A1" w:rsidRDefault="00DC0FA4" w:rsidP="00DC0FA4">
      <w:pPr>
        <w:tabs>
          <w:tab w:val="left" w:pos="0"/>
          <w:tab w:val="left" w:pos="1440"/>
          <w:tab w:val="left" w:pos="6840"/>
          <w:tab w:val="left" w:pos="7380"/>
          <w:tab w:val="left" w:pos="7920"/>
        </w:tabs>
        <w:rPr>
          <w:rStyle w:val="Strong"/>
          <w:b w:val="0"/>
        </w:rPr>
      </w:pPr>
    </w:p>
    <w:p w:rsidR="00DC0FA4" w:rsidRPr="009F67A1" w:rsidRDefault="00383FB0" w:rsidP="00DC0FA4">
      <w:pPr>
        <w:tabs>
          <w:tab w:val="left" w:pos="0"/>
          <w:tab w:val="left" w:pos="1440"/>
          <w:tab w:val="left" w:pos="6840"/>
          <w:tab w:val="left" w:pos="7380"/>
          <w:tab w:val="left" w:pos="7920"/>
        </w:tabs>
        <w:rPr>
          <w:rStyle w:val="Strong"/>
          <w:b w:val="0"/>
        </w:rPr>
      </w:pPr>
      <w:r w:rsidRPr="009F67A1">
        <w:rPr>
          <w:rStyle w:val="Strong"/>
          <w:b w:val="0"/>
        </w:rPr>
        <w:t>Voucher Recall Notes will provide a facility to manually insert vouchers for a return which are not pre-printed on the recall note</w:t>
      </w:r>
      <w:r w:rsidR="00DC0FA4" w:rsidRPr="009F67A1">
        <w:rPr>
          <w:rStyle w:val="Strong"/>
          <w:b w:val="0"/>
        </w:rPr>
        <w:br/>
      </w:r>
    </w:p>
    <w:p w:rsidR="00DC0FA4" w:rsidRPr="009F67A1" w:rsidRDefault="00DC0FA4"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8C74CF" w:rsidRPr="009F67A1" w:rsidRDefault="008C74CF"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2E4726" w:rsidRPr="009F67A1" w:rsidRDefault="002E4726" w:rsidP="00DC0FA4">
      <w:pPr>
        <w:tabs>
          <w:tab w:val="left" w:pos="0"/>
          <w:tab w:val="left" w:pos="1440"/>
          <w:tab w:val="left" w:pos="6840"/>
          <w:tab w:val="left" w:pos="7380"/>
          <w:tab w:val="left" w:pos="7920"/>
        </w:tabs>
        <w:rPr>
          <w:rStyle w:val="Strong"/>
        </w:rPr>
      </w:pPr>
    </w:p>
    <w:p w:rsidR="00791B05" w:rsidRPr="009F67A1" w:rsidRDefault="00791B05" w:rsidP="00DC0FA4">
      <w:pPr>
        <w:tabs>
          <w:tab w:val="left" w:pos="0"/>
          <w:tab w:val="left" w:pos="1440"/>
          <w:tab w:val="left" w:pos="6840"/>
          <w:tab w:val="left" w:pos="7380"/>
          <w:tab w:val="left" w:pos="7920"/>
        </w:tabs>
        <w:rPr>
          <w:rStyle w:val="Strong"/>
        </w:rPr>
      </w:pPr>
    </w:p>
    <w:p w:rsidR="00791B05" w:rsidRPr="009F67A1" w:rsidRDefault="00791B05" w:rsidP="00DC0FA4">
      <w:pPr>
        <w:tabs>
          <w:tab w:val="left" w:pos="0"/>
          <w:tab w:val="left" w:pos="1440"/>
          <w:tab w:val="left" w:pos="6840"/>
          <w:tab w:val="left" w:pos="7380"/>
          <w:tab w:val="left" w:pos="7920"/>
        </w:tabs>
        <w:rPr>
          <w:rStyle w:val="Strong"/>
        </w:rPr>
      </w:pPr>
    </w:p>
    <w:p w:rsidR="00DC0FA4" w:rsidRPr="009F67A1" w:rsidRDefault="00DC0FA4" w:rsidP="00DC0FA4">
      <w:pPr>
        <w:tabs>
          <w:tab w:val="left" w:pos="0"/>
          <w:tab w:val="left" w:pos="1440"/>
          <w:tab w:val="left" w:pos="6840"/>
          <w:tab w:val="left" w:pos="7380"/>
          <w:tab w:val="left" w:pos="7920"/>
        </w:tabs>
        <w:rPr>
          <w:rStyle w:val="Strong"/>
          <w:b w:val="0"/>
          <w:bCs w:val="0"/>
          <w:sz w:val="32"/>
        </w:rPr>
      </w:pPr>
      <w:r w:rsidRPr="009F67A1">
        <w:rPr>
          <w:rStyle w:val="Strong"/>
        </w:rPr>
        <w:t xml:space="preserve">Appendix 4 – Updated </w:t>
      </w:r>
      <w:r w:rsidR="00A873AD">
        <w:rPr>
          <w:rStyle w:val="Strong"/>
        </w:rPr>
        <w:t>September 2013</w:t>
      </w:r>
      <w:r w:rsidRPr="009F67A1">
        <w:rPr>
          <w:rStyle w:val="Strong"/>
          <w:b w:val="0"/>
          <w:bCs w:val="0"/>
        </w:rPr>
        <w:br/>
      </w:r>
      <w:r w:rsidRPr="009F67A1">
        <w:rPr>
          <w:rStyle w:val="Strong"/>
          <w:b w:val="0"/>
          <w:bCs w:val="0"/>
        </w:rPr>
        <w:br/>
      </w:r>
      <w:r w:rsidRPr="009F67A1">
        <w:rPr>
          <w:rStyle w:val="Strong"/>
          <w:bCs w:val="0"/>
          <w:sz w:val="24"/>
          <w:szCs w:val="24"/>
        </w:rPr>
        <w:t xml:space="preserve">Voucher Clearing House </w:t>
      </w:r>
      <w:r w:rsidR="00793C0D" w:rsidRPr="009F67A1">
        <w:rPr>
          <w:rStyle w:val="Strong"/>
          <w:bCs w:val="0"/>
          <w:sz w:val="24"/>
          <w:szCs w:val="24"/>
        </w:rPr>
        <w:t>–</w:t>
      </w:r>
      <w:r w:rsidRPr="009F67A1">
        <w:rPr>
          <w:rStyle w:val="Strong"/>
          <w:bCs w:val="0"/>
          <w:sz w:val="24"/>
          <w:szCs w:val="24"/>
        </w:rPr>
        <w:t xml:space="preserve"> Contact</w:t>
      </w:r>
      <w:r w:rsidR="00793C0D" w:rsidRPr="009F67A1">
        <w:rPr>
          <w:rStyle w:val="Strong"/>
          <w:bCs w:val="0"/>
          <w:sz w:val="24"/>
          <w:szCs w:val="24"/>
        </w:rPr>
        <w:t>/Advice</w:t>
      </w:r>
      <w:r w:rsidRPr="009F67A1">
        <w:rPr>
          <w:rStyle w:val="Strong"/>
          <w:bCs w:val="0"/>
          <w:sz w:val="24"/>
          <w:szCs w:val="24"/>
        </w:rPr>
        <w:t xml:space="preserve"> Lists</w:t>
      </w:r>
    </w:p>
    <w:p w:rsidR="00DC0FA4" w:rsidRPr="009F67A1" w:rsidRDefault="00DC0FA4" w:rsidP="00DC0FA4">
      <w:pPr>
        <w:tabs>
          <w:tab w:val="left" w:pos="0"/>
        </w:tabs>
        <w:ind w:left="720"/>
        <w:rPr>
          <w:rStyle w:val="Strong"/>
          <w:b w:val="0"/>
          <w:bCs w:val="0"/>
        </w:rPr>
      </w:pPr>
    </w:p>
    <w:p w:rsidR="001306B0" w:rsidRPr="009F67A1" w:rsidRDefault="001306B0" w:rsidP="00DC0FA4">
      <w:pPr>
        <w:tabs>
          <w:tab w:val="left" w:pos="0"/>
        </w:tabs>
        <w:ind w:left="720"/>
        <w:rPr>
          <w:rStyle w:val="Strong"/>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924"/>
      </w:tblGrid>
      <w:tr w:rsidR="001306B0" w:rsidRPr="009F67A1" w:rsidTr="00A873AD">
        <w:tc>
          <w:tcPr>
            <w:tcW w:w="4930" w:type="dxa"/>
          </w:tcPr>
          <w:p w:rsidR="00793C0D" w:rsidRPr="009F67A1" w:rsidRDefault="001306B0" w:rsidP="00C845E2">
            <w:pPr>
              <w:tabs>
                <w:tab w:val="left" w:pos="0"/>
              </w:tabs>
              <w:ind w:left="720"/>
              <w:rPr>
                <w:rStyle w:val="Strong"/>
                <w:bCs w:val="0"/>
              </w:rPr>
            </w:pPr>
            <w:proofErr w:type="spellStart"/>
            <w:r w:rsidRPr="009F67A1">
              <w:rPr>
                <w:rStyle w:val="Strong"/>
                <w:bCs w:val="0"/>
              </w:rPr>
              <w:t>Valassis</w:t>
            </w:r>
            <w:proofErr w:type="spellEnd"/>
            <w:r w:rsidRPr="009F67A1">
              <w:rPr>
                <w:rStyle w:val="Strong"/>
                <w:bCs w:val="0"/>
              </w:rPr>
              <w:t xml:space="preserve"> L</w:t>
            </w:r>
            <w:r w:rsidR="00CC131C" w:rsidRPr="009F67A1">
              <w:rPr>
                <w:rStyle w:val="Strong"/>
                <w:bCs w:val="0"/>
              </w:rPr>
              <w:t>imited</w:t>
            </w:r>
            <w:r w:rsidRPr="009F67A1">
              <w:rPr>
                <w:rStyle w:val="Strong"/>
                <w:bCs w:val="0"/>
              </w:rPr>
              <w:tab/>
            </w:r>
          </w:p>
          <w:p w:rsidR="00CC131C" w:rsidRPr="009F67A1" w:rsidRDefault="00CC131C" w:rsidP="00C845E2">
            <w:pPr>
              <w:tabs>
                <w:tab w:val="left" w:pos="0"/>
              </w:tabs>
              <w:ind w:left="720"/>
              <w:rPr>
                <w:rStyle w:val="Strong"/>
                <w:bCs w:val="0"/>
              </w:rPr>
            </w:pPr>
            <w:smartTag w:uri="urn:schemas-microsoft-com:office:smarttags" w:element="place">
              <w:smartTag w:uri="urn:schemas-microsoft-com:office:smarttags" w:element="country-region">
                <w:r w:rsidRPr="009F67A1">
                  <w:rPr>
                    <w:rStyle w:val="Strong"/>
                    <w:bCs w:val="0"/>
                  </w:rPr>
                  <w:t>UK</w:t>
                </w:r>
              </w:smartTag>
            </w:smartTag>
            <w:r w:rsidRPr="009F67A1">
              <w:rPr>
                <w:rStyle w:val="Strong"/>
                <w:bCs w:val="0"/>
              </w:rPr>
              <w:t xml:space="preserve"> Headquarters Address</w:t>
            </w:r>
          </w:p>
          <w:p w:rsidR="00CC131C" w:rsidRPr="009F67A1" w:rsidRDefault="00CC131C" w:rsidP="00C845E2">
            <w:pPr>
              <w:tabs>
                <w:tab w:val="left" w:pos="0"/>
              </w:tabs>
              <w:ind w:left="720"/>
              <w:rPr>
                <w:rStyle w:val="Strong"/>
                <w:b w:val="0"/>
                <w:bCs w:val="0"/>
              </w:rPr>
            </w:pPr>
          </w:p>
          <w:p w:rsidR="00CC131C" w:rsidRPr="009F67A1" w:rsidRDefault="00CC131C" w:rsidP="00C845E2">
            <w:pPr>
              <w:tabs>
                <w:tab w:val="left" w:pos="0"/>
              </w:tabs>
              <w:ind w:left="720"/>
              <w:rPr>
                <w:rStyle w:val="Strong"/>
                <w:b w:val="0"/>
                <w:bCs w:val="0"/>
              </w:rPr>
            </w:pPr>
            <w:r w:rsidRPr="009F67A1">
              <w:rPr>
                <w:rStyle w:val="Strong"/>
                <w:b w:val="0"/>
                <w:bCs w:val="0"/>
              </w:rPr>
              <w:t>Weldon House</w:t>
            </w:r>
          </w:p>
          <w:p w:rsidR="00CC131C" w:rsidRPr="009F67A1" w:rsidRDefault="0023419F" w:rsidP="00C845E2">
            <w:pPr>
              <w:tabs>
                <w:tab w:val="left" w:pos="0"/>
              </w:tabs>
              <w:ind w:left="720"/>
              <w:rPr>
                <w:rStyle w:val="Strong"/>
                <w:b w:val="0"/>
                <w:bCs w:val="0"/>
              </w:rPr>
            </w:pPr>
            <w:smartTag w:uri="urn:schemas-microsoft-com:office:smarttags" w:element="place">
              <w:smartTag w:uri="urn:schemas-microsoft-com:office:smarttags" w:element="PlaceName">
                <w:r w:rsidRPr="009F67A1">
                  <w:rPr>
                    <w:rStyle w:val="Strong"/>
                    <w:b w:val="0"/>
                    <w:bCs w:val="0"/>
                  </w:rPr>
                  <w:t>Corby</w:t>
                </w:r>
              </w:smartTag>
              <w:r w:rsidRPr="009F67A1">
                <w:rPr>
                  <w:rStyle w:val="Strong"/>
                  <w:b w:val="0"/>
                  <w:bCs w:val="0"/>
                </w:rPr>
                <w:t xml:space="preserve"> </w:t>
              </w:r>
              <w:smartTag w:uri="urn:schemas-microsoft-com:office:smarttags" w:element="PlaceName">
                <w:r w:rsidRPr="009F67A1">
                  <w:rPr>
                    <w:rStyle w:val="Strong"/>
                    <w:b w:val="0"/>
                    <w:bCs w:val="0"/>
                  </w:rPr>
                  <w:t>Gate</w:t>
                </w:r>
              </w:smartTag>
              <w:r w:rsidRPr="009F67A1">
                <w:rPr>
                  <w:rStyle w:val="Strong"/>
                  <w:b w:val="0"/>
                  <w:bCs w:val="0"/>
                </w:rPr>
                <w:t xml:space="preserve"> </w:t>
              </w:r>
              <w:smartTag w:uri="urn:schemas-microsoft-com:office:smarttags" w:element="PlaceName">
                <w:r w:rsidRPr="009F67A1">
                  <w:rPr>
                    <w:rStyle w:val="Strong"/>
                    <w:b w:val="0"/>
                    <w:bCs w:val="0"/>
                  </w:rPr>
                  <w:t>Business</w:t>
                </w:r>
              </w:smartTag>
              <w:r w:rsidRPr="009F67A1">
                <w:rPr>
                  <w:rStyle w:val="Strong"/>
                  <w:b w:val="0"/>
                  <w:bCs w:val="0"/>
                </w:rPr>
                <w:t xml:space="preserve"> </w:t>
              </w:r>
              <w:smartTag w:uri="urn:schemas-microsoft-com:office:smarttags" w:element="PlaceType">
                <w:r w:rsidRPr="009F67A1">
                  <w:rPr>
                    <w:rStyle w:val="Strong"/>
                    <w:b w:val="0"/>
                    <w:bCs w:val="0"/>
                  </w:rPr>
                  <w:t>P</w:t>
                </w:r>
                <w:r w:rsidR="00CC131C" w:rsidRPr="009F67A1">
                  <w:rPr>
                    <w:rStyle w:val="Strong"/>
                    <w:b w:val="0"/>
                    <w:bCs w:val="0"/>
                  </w:rPr>
                  <w:t>ark</w:t>
                </w:r>
              </w:smartTag>
            </w:smartTag>
          </w:p>
          <w:p w:rsidR="00CC131C" w:rsidRPr="009F67A1" w:rsidRDefault="00CC131C" w:rsidP="00C845E2">
            <w:pPr>
              <w:tabs>
                <w:tab w:val="left" w:pos="0"/>
              </w:tabs>
              <w:ind w:left="720"/>
              <w:rPr>
                <w:rStyle w:val="Strong"/>
                <w:b w:val="0"/>
                <w:bCs w:val="0"/>
              </w:rPr>
            </w:pPr>
            <w:r w:rsidRPr="009F67A1">
              <w:rPr>
                <w:rStyle w:val="Strong"/>
                <w:b w:val="0"/>
                <w:bCs w:val="0"/>
              </w:rPr>
              <w:t xml:space="preserve">Priors </w:t>
            </w:r>
            <w:smartTag w:uri="urn:schemas-microsoft-com:office:smarttags" w:element="Street">
              <w:smartTag w:uri="urn:schemas-microsoft-com:office:smarttags" w:element="address">
                <w:r w:rsidRPr="009F67A1">
                  <w:rPr>
                    <w:rStyle w:val="Strong"/>
                    <w:b w:val="0"/>
                    <w:bCs w:val="0"/>
                  </w:rPr>
                  <w:t>Haw Road</w:t>
                </w:r>
              </w:smartTag>
            </w:smartTag>
          </w:p>
          <w:p w:rsidR="001306B0" w:rsidRPr="009F67A1" w:rsidRDefault="001306B0" w:rsidP="00C845E2">
            <w:pPr>
              <w:tabs>
                <w:tab w:val="left" w:pos="0"/>
              </w:tabs>
              <w:ind w:left="720"/>
              <w:rPr>
                <w:rStyle w:val="Strong"/>
                <w:b w:val="0"/>
                <w:bCs w:val="0"/>
              </w:rPr>
            </w:pPr>
            <w:smartTag w:uri="urn:schemas-microsoft-com:office:smarttags" w:element="place">
              <w:r w:rsidRPr="009F67A1">
                <w:rPr>
                  <w:rStyle w:val="Strong"/>
                  <w:b w:val="0"/>
                  <w:bCs w:val="0"/>
                </w:rPr>
                <w:t>Corby</w:t>
              </w:r>
            </w:smartTag>
            <w:r w:rsidRPr="009F67A1">
              <w:rPr>
                <w:rStyle w:val="Strong"/>
                <w:b w:val="0"/>
                <w:bCs w:val="0"/>
              </w:rPr>
              <w:t>,</w:t>
            </w:r>
          </w:p>
          <w:p w:rsidR="001306B0" w:rsidRPr="009F67A1" w:rsidRDefault="001306B0" w:rsidP="00C845E2">
            <w:pPr>
              <w:tabs>
                <w:tab w:val="left" w:pos="0"/>
              </w:tabs>
              <w:ind w:left="720"/>
              <w:rPr>
                <w:rStyle w:val="Strong"/>
                <w:b w:val="0"/>
                <w:bCs w:val="0"/>
              </w:rPr>
            </w:pPr>
            <w:r w:rsidRPr="009F67A1">
              <w:rPr>
                <w:rStyle w:val="Strong"/>
                <w:b w:val="0"/>
                <w:bCs w:val="0"/>
              </w:rPr>
              <w:t xml:space="preserve">Northants.  NN17 </w:t>
            </w:r>
            <w:r w:rsidR="00CC131C" w:rsidRPr="009F67A1">
              <w:rPr>
                <w:rStyle w:val="Strong"/>
                <w:b w:val="0"/>
                <w:bCs w:val="0"/>
              </w:rPr>
              <w:t>5JG</w:t>
            </w:r>
          </w:p>
          <w:p w:rsidR="001306B0" w:rsidRPr="009F67A1" w:rsidRDefault="001306B0" w:rsidP="00C845E2">
            <w:pPr>
              <w:tabs>
                <w:tab w:val="left" w:pos="0"/>
              </w:tabs>
              <w:ind w:left="720"/>
              <w:rPr>
                <w:rStyle w:val="Strong"/>
                <w:b w:val="0"/>
                <w:bCs w:val="0"/>
              </w:rPr>
            </w:pPr>
          </w:p>
          <w:p w:rsidR="001306B0" w:rsidRPr="009F67A1" w:rsidRDefault="001306B0" w:rsidP="00C845E2">
            <w:pPr>
              <w:tabs>
                <w:tab w:val="left" w:pos="0"/>
              </w:tabs>
              <w:ind w:left="720"/>
              <w:rPr>
                <w:rStyle w:val="Strong"/>
                <w:b w:val="0"/>
                <w:bCs w:val="0"/>
              </w:rPr>
            </w:pPr>
            <w:r w:rsidRPr="009F67A1">
              <w:rPr>
                <w:rStyle w:val="Strong"/>
                <w:b w:val="0"/>
                <w:bCs w:val="0"/>
              </w:rPr>
              <w:t>Tel: 01536 400123</w:t>
            </w:r>
          </w:p>
          <w:p w:rsidR="001306B0" w:rsidRPr="009F67A1" w:rsidRDefault="00793C0D" w:rsidP="00CC131C">
            <w:pPr>
              <w:tabs>
                <w:tab w:val="left" w:pos="0"/>
              </w:tabs>
              <w:ind w:left="720"/>
              <w:rPr>
                <w:rStyle w:val="Strong"/>
                <w:b w:val="0"/>
                <w:bCs w:val="0"/>
              </w:rPr>
            </w:pPr>
            <w:r w:rsidRPr="009F67A1">
              <w:rPr>
                <w:rStyle w:val="Strong"/>
                <w:b w:val="0"/>
                <w:bCs w:val="0"/>
              </w:rPr>
              <w:t xml:space="preserve">Web: </w:t>
            </w:r>
            <w:r w:rsidR="001306B0" w:rsidRPr="009F67A1">
              <w:rPr>
                <w:rStyle w:val="Strong"/>
                <w:b w:val="0"/>
                <w:bCs w:val="0"/>
              </w:rPr>
              <w:t xml:space="preserve"> </w:t>
            </w:r>
            <w:hyperlink r:id="rId33" w:history="1">
              <w:r w:rsidR="001306B0" w:rsidRPr="009F67A1">
                <w:rPr>
                  <w:rStyle w:val="Hyperlink"/>
                  <w:bCs w:val="0"/>
                  <w:color w:val="auto"/>
                </w:rPr>
                <w:t>www.valassis.co.uk</w:t>
              </w:r>
            </w:hyperlink>
          </w:p>
          <w:p w:rsidR="00793C0D" w:rsidRPr="009F67A1" w:rsidRDefault="00793C0D" w:rsidP="00C845E2">
            <w:pPr>
              <w:tabs>
                <w:tab w:val="left" w:pos="0"/>
              </w:tabs>
              <w:rPr>
                <w:rStyle w:val="Strong"/>
                <w:b w:val="0"/>
                <w:bCs w:val="0"/>
                <w:color w:val="FF0000"/>
              </w:rPr>
            </w:pPr>
          </w:p>
        </w:tc>
        <w:tc>
          <w:tcPr>
            <w:tcW w:w="4924" w:type="dxa"/>
          </w:tcPr>
          <w:p w:rsidR="00112A0A" w:rsidRPr="009F67A1" w:rsidRDefault="00112A0A" w:rsidP="005C7C12">
            <w:pPr>
              <w:tabs>
                <w:tab w:val="left" w:pos="0"/>
              </w:tabs>
              <w:jc w:val="center"/>
              <w:rPr>
                <w:rStyle w:val="Strong"/>
                <w:bCs w:val="0"/>
                <w:color w:val="FF0000"/>
              </w:rPr>
            </w:pPr>
          </w:p>
          <w:p w:rsidR="001306B0" w:rsidRPr="009F67A1" w:rsidRDefault="00837101" w:rsidP="005C7C12">
            <w:pPr>
              <w:tabs>
                <w:tab w:val="left" w:pos="0"/>
              </w:tabs>
              <w:jc w:val="center"/>
              <w:rPr>
                <w:rStyle w:val="Strong"/>
                <w:bCs w:val="0"/>
              </w:rPr>
            </w:pPr>
            <w:r w:rsidRPr="009F67A1">
              <w:rPr>
                <w:rStyle w:val="Strong"/>
                <w:bCs w:val="0"/>
              </w:rPr>
              <w:t xml:space="preserve">The </w:t>
            </w:r>
            <w:r w:rsidR="000952CC" w:rsidRPr="009F67A1">
              <w:rPr>
                <w:rStyle w:val="Strong"/>
                <w:bCs w:val="0"/>
              </w:rPr>
              <w:t>Institute of Promotional Marketing</w:t>
            </w:r>
            <w:r w:rsidRPr="009F67A1">
              <w:rPr>
                <w:rStyle w:val="Strong"/>
                <w:bCs w:val="0"/>
              </w:rPr>
              <w:t xml:space="preserve"> Ltd</w:t>
            </w:r>
          </w:p>
          <w:p w:rsidR="00837101" w:rsidRPr="009F67A1" w:rsidRDefault="005C7C12" w:rsidP="005C7C12">
            <w:pPr>
              <w:tabs>
                <w:tab w:val="left" w:pos="0"/>
              </w:tabs>
              <w:rPr>
                <w:rStyle w:val="Strong"/>
                <w:b w:val="0"/>
                <w:bCs w:val="0"/>
              </w:rPr>
            </w:pPr>
            <w:r w:rsidRPr="009F67A1">
              <w:rPr>
                <w:rStyle w:val="Strong"/>
                <w:b w:val="0"/>
                <w:bCs w:val="0"/>
              </w:rPr>
              <w:tab/>
            </w:r>
          </w:p>
          <w:p w:rsidR="005C7C12" w:rsidRPr="009F67A1" w:rsidRDefault="005C7C12" w:rsidP="005C7C12">
            <w:pPr>
              <w:tabs>
                <w:tab w:val="left" w:pos="0"/>
              </w:tabs>
              <w:ind w:left="720"/>
              <w:rPr>
                <w:rStyle w:val="Strong"/>
                <w:b w:val="0"/>
                <w:bCs w:val="0"/>
              </w:rPr>
            </w:pPr>
            <w:smartTag w:uri="urn:schemas-microsoft-com:office:smarttags" w:element="Street">
              <w:smartTag w:uri="urn:schemas-microsoft-com:office:smarttags" w:element="address">
                <w:r w:rsidRPr="009F67A1">
                  <w:rPr>
                    <w:rStyle w:val="Strong"/>
                    <w:b w:val="0"/>
                    <w:bCs w:val="0"/>
                  </w:rPr>
                  <w:t>70 Margaret Street</w:t>
                </w:r>
              </w:smartTag>
            </w:smartTag>
          </w:p>
          <w:p w:rsidR="005C7C12" w:rsidRPr="009F67A1" w:rsidRDefault="005C7C12" w:rsidP="005C7C12">
            <w:pPr>
              <w:tabs>
                <w:tab w:val="left" w:pos="0"/>
              </w:tabs>
              <w:ind w:left="720"/>
              <w:rPr>
                <w:rStyle w:val="Strong"/>
                <w:b w:val="0"/>
                <w:bCs w:val="0"/>
              </w:rPr>
            </w:pPr>
            <w:smartTag w:uri="urn:schemas-microsoft-com:office:smarttags" w:element="place">
              <w:smartTag w:uri="urn:schemas-microsoft-com:office:smarttags" w:element="City">
                <w:r w:rsidRPr="009F67A1">
                  <w:rPr>
                    <w:rStyle w:val="Strong"/>
                    <w:b w:val="0"/>
                    <w:bCs w:val="0"/>
                  </w:rPr>
                  <w:t>London</w:t>
                </w:r>
              </w:smartTag>
            </w:smartTag>
          </w:p>
          <w:p w:rsidR="005C7C12" w:rsidRPr="009F67A1" w:rsidRDefault="005C7C12" w:rsidP="005C7C12">
            <w:pPr>
              <w:tabs>
                <w:tab w:val="left" w:pos="0"/>
              </w:tabs>
              <w:ind w:left="720"/>
              <w:rPr>
                <w:rStyle w:val="Strong"/>
                <w:b w:val="0"/>
                <w:bCs w:val="0"/>
              </w:rPr>
            </w:pPr>
            <w:r w:rsidRPr="009F67A1">
              <w:rPr>
                <w:rStyle w:val="Strong"/>
                <w:b w:val="0"/>
                <w:bCs w:val="0"/>
              </w:rPr>
              <w:t>W1W 8SS</w:t>
            </w:r>
          </w:p>
          <w:p w:rsidR="005C7C12" w:rsidRPr="009F67A1" w:rsidRDefault="005C7C12" w:rsidP="005C7C12">
            <w:pPr>
              <w:tabs>
                <w:tab w:val="left" w:pos="0"/>
              </w:tabs>
              <w:ind w:left="720"/>
              <w:rPr>
                <w:rStyle w:val="Strong"/>
                <w:b w:val="0"/>
                <w:bCs w:val="0"/>
              </w:rPr>
            </w:pPr>
          </w:p>
          <w:p w:rsidR="005C7C12" w:rsidRPr="009F67A1" w:rsidRDefault="005C7C12" w:rsidP="005C7C12">
            <w:pPr>
              <w:tabs>
                <w:tab w:val="left" w:pos="0"/>
              </w:tabs>
              <w:ind w:left="720"/>
              <w:rPr>
                <w:rStyle w:val="Strong"/>
                <w:b w:val="0"/>
                <w:bCs w:val="0"/>
              </w:rPr>
            </w:pPr>
            <w:r w:rsidRPr="009F67A1">
              <w:rPr>
                <w:rStyle w:val="Strong"/>
                <w:b w:val="0"/>
                <w:bCs w:val="0"/>
              </w:rPr>
              <w:t>Tel: 020 7291 7731</w:t>
            </w:r>
          </w:p>
          <w:p w:rsidR="005C7C12" w:rsidRPr="009F67A1" w:rsidRDefault="005C7C12" w:rsidP="005C7C12">
            <w:pPr>
              <w:tabs>
                <w:tab w:val="left" w:pos="0"/>
              </w:tabs>
              <w:rPr>
                <w:rStyle w:val="Strong"/>
                <w:b w:val="0"/>
                <w:bCs w:val="0"/>
              </w:rPr>
            </w:pPr>
          </w:p>
          <w:p w:rsidR="005C7C12" w:rsidRPr="009F67A1" w:rsidRDefault="005C7C12" w:rsidP="005C7C12">
            <w:pPr>
              <w:tabs>
                <w:tab w:val="left" w:pos="0"/>
              </w:tabs>
              <w:ind w:left="720"/>
              <w:rPr>
                <w:rStyle w:val="Strong"/>
                <w:b w:val="0"/>
                <w:bCs w:val="0"/>
              </w:rPr>
            </w:pPr>
            <w:r w:rsidRPr="009F67A1">
              <w:rPr>
                <w:rStyle w:val="Strong"/>
                <w:b w:val="0"/>
                <w:bCs w:val="0"/>
              </w:rPr>
              <w:t xml:space="preserve">Web: </w:t>
            </w:r>
            <w:hyperlink r:id="rId34" w:history="1">
              <w:r w:rsidRPr="009F67A1">
                <w:rPr>
                  <w:rStyle w:val="Hyperlink"/>
                  <w:bCs w:val="0"/>
                  <w:color w:val="auto"/>
                </w:rPr>
                <w:t>www.theipm.org.uk</w:t>
              </w:r>
            </w:hyperlink>
            <w:r w:rsidRPr="009F67A1">
              <w:rPr>
                <w:rStyle w:val="Strong"/>
                <w:b w:val="0"/>
                <w:bCs w:val="0"/>
                <w:color w:val="FF0000"/>
              </w:rPr>
              <w:t xml:space="preserve"> </w:t>
            </w:r>
          </w:p>
        </w:tc>
      </w:tr>
      <w:tr w:rsidR="001306B0" w:rsidRPr="009F67A1" w:rsidTr="00A873AD">
        <w:tc>
          <w:tcPr>
            <w:tcW w:w="4930" w:type="dxa"/>
          </w:tcPr>
          <w:p w:rsidR="008C74CF" w:rsidRPr="009F67A1" w:rsidRDefault="008C74CF" w:rsidP="00CC131C">
            <w:pPr>
              <w:tabs>
                <w:tab w:val="left" w:pos="0"/>
              </w:tabs>
              <w:ind w:left="720"/>
              <w:rPr>
                <w:rStyle w:val="Strong"/>
                <w:bCs w:val="0"/>
                <w:color w:val="FF0000"/>
                <w:lang w:val="de-DE"/>
              </w:rPr>
            </w:pPr>
          </w:p>
          <w:p w:rsidR="001306B0" w:rsidRPr="009F67A1" w:rsidRDefault="00CC131C" w:rsidP="00CC131C">
            <w:pPr>
              <w:tabs>
                <w:tab w:val="left" w:pos="0"/>
              </w:tabs>
              <w:ind w:left="720"/>
              <w:rPr>
                <w:rStyle w:val="Strong"/>
                <w:bCs w:val="0"/>
                <w:lang w:val="de-DE"/>
              </w:rPr>
            </w:pPr>
            <w:r w:rsidRPr="009F67A1">
              <w:rPr>
                <w:rStyle w:val="Strong"/>
                <w:bCs w:val="0"/>
                <w:lang w:val="de-DE"/>
              </w:rPr>
              <w:t>Valassis Limited</w:t>
            </w:r>
          </w:p>
          <w:p w:rsidR="00CC131C" w:rsidRPr="009F67A1" w:rsidRDefault="00CC131C" w:rsidP="00CC131C">
            <w:pPr>
              <w:tabs>
                <w:tab w:val="left" w:pos="0"/>
              </w:tabs>
              <w:ind w:left="720"/>
              <w:rPr>
                <w:rStyle w:val="Strong"/>
                <w:bCs w:val="0"/>
                <w:lang w:val="de-DE"/>
              </w:rPr>
            </w:pPr>
            <w:r w:rsidRPr="009F67A1">
              <w:rPr>
                <w:rStyle w:val="Strong"/>
                <w:bCs w:val="0"/>
                <w:lang w:val="de-DE"/>
              </w:rPr>
              <w:t>UK Postal &amp; Delivery Address</w:t>
            </w:r>
          </w:p>
          <w:p w:rsidR="00CC131C" w:rsidRPr="009F67A1" w:rsidRDefault="00CC131C" w:rsidP="00CC131C">
            <w:pPr>
              <w:tabs>
                <w:tab w:val="left" w:pos="0"/>
              </w:tabs>
              <w:ind w:left="720"/>
              <w:rPr>
                <w:rStyle w:val="Strong"/>
                <w:b w:val="0"/>
                <w:bCs w:val="0"/>
                <w:lang w:val="de-DE"/>
              </w:rPr>
            </w:pPr>
          </w:p>
          <w:p w:rsidR="00CC131C" w:rsidRPr="009F67A1" w:rsidRDefault="00CC131C" w:rsidP="00CC131C">
            <w:pPr>
              <w:tabs>
                <w:tab w:val="left" w:pos="0"/>
              </w:tabs>
              <w:ind w:left="720"/>
              <w:rPr>
                <w:rStyle w:val="Strong"/>
                <w:b w:val="0"/>
                <w:bCs w:val="0"/>
                <w:lang w:val="de-DE"/>
              </w:rPr>
            </w:pPr>
            <w:r w:rsidRPr="009F67A1">
              <w:rPr>
                <w:rStyle w:val="Strong"/>
                <w:b w:val="0"/>
                <w:bCs w:val="0"/>
                <w:lang w:val="de-DE"/>
              </w:rPr>
              <w:t xml:space="preserve">5 Alpha Court </w:t>
            </w:r>
          </w:p>
          <w:p w:rsidR="00CC131C" w:rsidRPr="009F67A1" w:rsidRDefault="00CC131C" w:rsidP="00CC131C">
            <w:pPr>
              <w:tabs>
                <w:tab w:val="left" w:pos="0"/>
              </w:tabs>
              <w:ind w:left="720"/>
              <w:rPr>
                <w:rStyle w:val="Strong"/>
                <w:b w:val="0"/>
                <w:bCs w:val="0"/>
                <w:lang w:val="de-DE"/>
              </w:rPr>
            </w:pPr>
            <w:r w:rsidRPr="009F67A1">
              <w:rPr>
                <w:rStyle w:val="Strong"/>
                <w:b w:val="0"/>
                <w:bCs w:val="0"/>
                <w:lang w:val="de-DE"/>
              </w:rPr>
              <w:t>Corby</w:t>
            </w:r>
          </w:p>
          <w:p w:rsidR="00CC131C" w:rsidRPr="009F67A1" w:rsidRDefault="00CC131C" w:rsidP="00CC131C">
            <w:pPr>
              <w:tabs>
                <w:tab w:val="left" w:pos="0"/>
              </w:tabs>
              <w:ind w:left="720"/>
              <w:rPr>
                <w:rStyle w:val="Strong"/>
                <w:b w:val="0"/>
                <w:bCs w:val="0"/>
                <w:color w:val="FF0000"/>
                <w:lang w:val="de-DE"/>
              </w:rPr>
            </w:pPr>
            <w:r w:rsidRPr="009F67A1">
              <w:rPr>
                <w:rStyle w:val="Strong"/>
                <w:b w:val="0"/>
                <w:bCs w:val="0"/>
                <w:lang w:val="de-DE"/>
              </w:rPr>
              <w:t>NN175DP</w:t>
            </w:r>
          </w:p>
        </w:tc>
        <w:tc>
          <w:tcPr>
            <w:tcW w:w="4924" w:type="dxa"/>
          </w:tcPr>
          <w:p w:rsidR="00CC131C" w:rsidRPr="009F67A1" w:rsidRDefault="00CC131C" w:rsidP="00CC131C">
            <w:pPr>
              <w:tabs>
                <w:tab w:val="left" w:pos="0"/>
              </w:tabs>
              <w:ind w:left="720"/>
              <w:rPr>
                <w:rStyle w:val="Strong"/>
                <w:bCs w:val="0"/>
              </w:rPr>
            </w:pPr>
            <w:r w:rsidRPr="009F67A1">
              <w:rPr>
                <w:rStyle w:val="Strong"/>
                <w:bCs w:val="0"/>
              </w:rPr>
              <w:t>MRM Promotional Services</w:t>
            </w:r>
          </w:p>
          <w:p w:rsidR="00CC131C" w:rsidRPr="009F67A1" w:rsidRDefault="00CC131C" w:rsidP="00CC131C">
            <w:pPr>
              <w:tabs>
                <w:tab w:val="left" w:pos="0"/>
              </w:tabs>
              <w:ind w:left="720"/>
              <w:rPr>
                <w:rStyle w:val="Strong"/>
                <w:b w:val="0"/>
                <w:bCs w:val="0"/>
              </w:rPr>
            </w:pPr>
            <w:smartTag w:uri="urn:schemas-microsoft-com:office:smarttags" w:element="place">
              <w:smartTag w:uri="urn:schemas-microsoft-com:office:smarttags" w:element="City">
                <w:r w:rsidRPr="009F67A1">
                  <w:rPr>
                    <w:rStyle w:val="Strong"/>
                    <w:b w:val="0"/>
                    <w:bCs w:val="0"/>
                  </w:rPr>
                  <w:t>Barberton</w:t>
                </w:r>
              </w:smartTag>
            </w:smartTag>
            <w:r w:rsidRPr="009F67A1">
              <w:rPr>
                <w:rStyle w:val="Strong"/>
                <w:b w:val="0"/>
                <w:bCs w:val="0"/>
              </w:rPr>
              <w:t xml:space="preserve"> House,</w:t>
            </w:r>
          </w:p>
          <w:p w:rsidR="00CC131C" w:rsidRPr="009F67A1" w:rsidRDefault="00CC131C" w:rsidP="00CC131C">
            <w:pPr>
              <w:tabs>
                <w:tab w:val="left" w:pos="0"/>
              </w:tabs>
              <w:ind w:left="720"/>
              <w:rPr>
                <w:rStyle w:val="Strong"/>
                <w:b w:val="0"/>
                <w:bCs w:val="0"/>
              </w:rPr>
            </w:pPr>
            <w:proofErr w:type="spellStart"/>
            <w:smartTag w:uri="urn:schemas-microsoft-com:office:smarttags" w:element="Street">
              <w:smartTag w:uri="urn:schemas-microsoft-com:office:smarttags" w:element="address">
                <w:r w:rsidRPr="009F67A1">
                  <w:rPr>
                    <w:rStyle w:val="Strong"/>
                    <w:b w:val="0"/>
                    <w:bCs w:val="0"/>
                  </w:rPr>
                  <w:t>Fardon</w:t>
                </w:r>
                <w:proofErr w:type="spellEnd"/>
                <w:r w:rsidRPr="009F67A1">
                  <w:rPr>
                    <w:rStyle w:val="Strong"/>
                    <w:b w:val="0"/>
                    <w:bCs w:val="0"/>
                  </w:rPr>
                  <w:t xml:space="preserve"> Road</w:t>
                </w:r>
              </w:smartTag>
            </w:smartTag>
            <w:r w:rsidRPr="009F67A1">
              <w:rPr>
                <w:rStyle w:val="Strong"/>
                <w:b w:val="0"/>
                <w:bCs w:val="0"/>
              </w:rPr>
              <w:t>,</w:t>
            </w:r>
          </w:p>
          <w:p w:rsidR="00CC131C" w:rsidRPr="009F67A1" w:rsidRDefault="00CC131C" w:rsidP="00CC131C">
            <w:pPr>
              <w:tabs>
                <w:tab w:val="left" w:pos="0"/>
              </w:tabs>
              <w:ind w:left="720"/>
              <w:rPr>
                <w:rStyle w:val="Strong"/>
                <w:b w:val="0"/>
                <w:bCs w:val="0"/>
              </w:rPr>
            </w:pPr>
            <w:r w:rsidRPr="009F67A1">
              <w:rPr>
                <w:rStyle w:val="Strong"/>
                <w:b w:val="0"/>
                <w:bCs w:val="0"/>
              </w:rPr>
              <w:t>Market Harborough.  LE16 9NR</w:t>
            </w:r>
          </w:p>
          <w:p w:rsidR="00CC131C" w:rsidRPr="009F67A1" w:rsidRDefault="00CC131C" w:rsidP="00CC131C">
            <w:pPr>
              <w:tabs>
                <w:tab w:val="left" w:pos="0"/>
              </w:tabs>
              <w:ind w:left="720"/>
              <w:rPr>
                <w:rStyle w:val="Strong"/>
                <w:b w:val="0"/>
                <w:bCs w:val="0"/>
              </w:rPr>
            </w:pPr>
          </w:p>
          <w:p w:rsidR="00CC131C" w:rsidRPr="009F67A1" w:rsidRDefault="00CC131C" w:rsidP="00CC131C">
            <w:pPr>
              <w:tabs>
                <w:tab w:val="left" w:pos="0"/>
              </w:tabs>
              <w:ind w:left="720"/>
              <w:rPr>
                <w:rStyle w:val="Strong"/>
                <w:b w:val="0"/>
                <w:bCs w:val="0"/>
                <w:lang w:val="de-DE"/>
              </w:rPr>
            </w:pPr>
            <w:r w:rsidRPr="009F67A1">
              <w:rPr>
                <w:rStyle w:val="Strong"/>
                <w:b w:val="0"/>
                <w:bCs w:val="0"/>
                <w:lang w:val="de-DE"/>
              </w:rPr>
              <w:t>Tel: 01858 410510</w:t>
            </w:r>
          </w:p>
          <w:p w:rsidR="00CC131C" w:rsidRPr="009F67A1" w:rsidRDefault="00CC131C" w:rsidP="00CC131C">
            <w:pPr>
              <w:tabs>
                <w:tab w:val="left" w:pos="0"/>
              </w:tabs>
              <w:ind w:left="720"/>
              <w:rPr>
                <w:rStyle w:val="Strong"/>
                <w:b w:val="0"/>
                <w:bCs w:val="0"/>
                <w:lang w:val="de-DE"/>
              </w:rPr>
            </w:pPr>
            <w:r w:rsidRPr="009F67A1">
              <w:rPr>
                <w:rStyle w:val="Strong"/>
                <w:b w:val="0"/>
                <w:bCs w:val="0"/>
                <w:lang w:val="de-DE"/>
              </w:rPr>
              <w:t xml:space="preserve">Web:  </w:t>
            </w:r>
            <w:hyperlink r:id="rId35" w:history="1">
              <w:r w:rsidR="005C7C12" w:rsidRPr="009F67A1">
                <w:rPr>
                  <w:rStyle w:val="Hyperlink"/>
                  <w:bCs w:val="0"/>
                  <w:lang w:val="de-DE"/>
                </w:rPr>
                <w:t>www.mrm.co.uk</w:t>
              </w:r>
            </w:hyperlink>
            <w:r w:rsidRPr="009F67A1">
              <w:rPr>
                <w:rStyle w:val="Strong"/>
                <w:b w:val="0"/>
                <w:bCs w:val="0"/>
                <w:lang w:val="de-DE"/>
              </w:rPr>
              <w:t xml:space="preserve"> </w:t>
            </w:r>
          </w:p>
          <w:p w:rsidR="001306B0" w:rsidRPr="009F67A1" w:rsidRDefault="001306B0" w:rsidP="00C845E2">
            <w:pPr>
              <w:tabs>
                <w:tab w:val="left" w:pos="0"/>
              </w:tabs>
              <w:rPr>
                <w:rStyle w:val="Strong"/>
                <w:b w:val="0"/>
                <w:bCs w:val="0"/>
                <w:lang w:val="de-DE"/>
              </w:rPr>
            </w:pPr>
          </w:p>
        </w:tc>
      </w:tr>
      <w:tr w:rsidR="001306B0" w:rsidRPr="009F67A1" w:rsidTr="00A873AD">
        <w:tc>
          <w:tcPr>
            <w:tcW w:w="4930" w:type="dxa"/>
          </w:tcPr>
          <w:p w:rsidR="008C7AE9" w:rsidRPr="009F67A1" w:rsidRDefault="00793C0D" w:rsidP="00C845E2">
            <w:pPr>
              <w:tabs>
                <w:tab w:val="left" w:pos="0"/>
              </w:tabs>
              <w:ind w:left="720"/>
              <w:rPr>
                <w:rStyle w:val="Strong"/>
                <w:bCs w:val="0"/>
              </w:rPr>
            </w:pPr>
            <w:r w:rsidRPr="009F67A1">
              <w:rPr>
                <w:rStyle w:val="Strong"/>
                <w:bCs w:val="0"/>
              </w:rPr>
              <w:t>EAV</w:t>
            </w:r>
            <w:r w:rsidR="00CC131C" w:rsidRPr="009F67A1">
              <w:rPr>
                <w:rStyle w:val="Strong"/>
                <w:bCs w:val="0"/>
              </w:rPr>
              <w:t xml:space="preserve"> </w:t>
            </w:r>
            <w:r w:rsidR="008C7AE9" w:rsidRPr="009F67A1">
              <w:rPr>
                <w:rStyle w:val="Strong"/>
                <w:bCs w:val="0"/>
              </w:rPr>
              <w:t>Co-Ordinated</w:t>
            </w:r>
            <w:r w:rsidR="00CC131C" w:rsidRPr="009F67A1">
              <w:rPr>
                <w:rStyle w:val="Strong"/>
                <w:bCs w:val="0"/>
              </w:rPr>
              <w:t xml:space="preserve"> Ltd </w:t>
            </w:r>
          </w:p>
          <w:p w:rsidR="00793C0D" w:rsidRPr="009F67A1" w:rsidRDefault="00793C0D" w:rsidP="00C845E2">
            <w:pPr>
              <w:tabs>
                <w:tab w:val="left" w:pos="0"/>
              </w:tabs>
              <w:ind w:left="720"/>
              <w:rPr>
                <w:rStyle w:val="Strong"/>
                <w:b w:val="0"/>
                <w:bCs w:val="0"/>
              </w:rPr>
            </w:pPr>
            <w:r w:rsidRPr="009F67A1">
              <w:rPr>
                <w:rStyle w:val="Strong"/>
                <w:b w:val="0"/>
                <w:bCs w:val="0"/>
              </w:rPr>
              <w:t>(‘</w:t>
            </w:r>
            <w:r w:rsidR="0008152F" w:rsidRPr="009F67A1">
              <w:rPr>
                <w:rStyle w:val="Strong"/>
                <w:b w:val="0"/>
                <w:bCs w:val="0"/>
              </w:rPr>
              <w:t>EAV</w:t>
            </w:r>
            <w:r w:rsidRPr="009F67A1">
              <w:rPr>
                <w:rStyle w:val="Strong"/>
                <w:b w:val="0"/>
                <w:bCs w:val="0"/>
              </w:rPr>
              <w:t>’),</w:t>
            </w:r>
          </w:p>
          <w:p w:rsidR="00793C0D" w:rsidRPr="009F67A1" w:rsidRDefault="00F10B41" w:rsidP="00C845E2">
            <w:pPr>
              <w:tabs>
                <w:tab w:val="left" w:pos="0"/>
              </w:tabs>
              <w:ind w:left="720"/>
              <w:rPr>
                <w:rStyle w:val="Strong"/>
                <w:b w:val="0"/>
                <w:bCs w:val="0"/>
              </w:rPr>
            </w:pPr>
            <w:r w:rsidRPr="009F67A1">
              <w:rPr>
                <w:rStyle w:val="Strong"/>
                <w:b w:val="0"/>
                <w:bCs w:val="0"/>
              </w:rPr>
              <w:t xml:space="preserve">5 - </w:t>
            </w:r>
            <w:smartTag w:uri="urn:schemas-microsoft-com:office:smarttags" w:element="Street">
              <w:smartTag w:uri="urn:schemas-microsoft-com:office:smarttags" w:element="address">
                <w:r w:rsidR="00793C0D" w:rsidRPr="009F67A1">
                  <w:rPr>
                    <w:rStyle w:val="Strong"/>
                    <w:b w:val="0"/>
                    <w:bCs w:val="0"/>
                  </w:rPr>
                  <w:t>7 Wollaston Crescent</w:t>
                </w:r>
              </w:smartTag>
            </w:smartTag>
            <w:r w:rsidR="00793C0D" w:rsidRPr="009F67A1">
              <w:rPr>
                <w:rStyle w:val="Strong"/>
                <w:b w:val="0"/>
                <w:bCs w:val="0"/>
              </w:rPr>
              <w:t>,</w:t>
            </w:r>
          </w:p>
          <w:p w:rsidR="00793C0D" w:rsidRPr="009F67A1" w:rsidRDefault="00793C0D" w:rsidP="00C845E2">
            <w:pPr>
              <w:tabs>
                <w:tab w:val="left" w:pos="0"/>
              </w:tabs>
              <w:ind w:left="720"/>
              <w:rPr>
                <w:rStyle w:val="Strong"/>
                <w:b w:val="0"/>
                <w:bCs w:val="0"/>
              </w:rPr>
            </w:pPr>
            <w:smartTag w:uri="urn:schemas-microsoft-com:office:smarttags" w:element="place">
              <w:r w:rsidRPr="009F67A1">
                <w:rPr>
                  <w:rStyle w:val="Strong"/>
                  <w:b w:val="0"/>
                  <w:bCs w:val="0"/>
                </w:rPr>
                <w:t>Basildon</w:t>
              </w:r>
            </w:smartTag>
            <w:r w:rsidRPr="009F67A1">
              <w:rPr>
                <w:rStyle w:val="Strong"/>
                <w:b w:val="0"/>
                <w:bCs w:val="0"/>
              </w:rPr>
              <w:t>,</w:t>
            </w:r>
          </w:p>
          <w:p w:rsidR="00793C0D" w:rsidRPr="009F67A1" w:rsidRDefault="00793C0D" w:rsidP="00C845E2">
            <w:pPr>
              <w:tabs>
                <w:tab w:val="left" w:pos="0"/>
              </w:tabs>
              <w:ind w:left="720"/>
              <w:rPr>
                <w:rStyle w:val="Strong"/>
                <w:b w:val="0"/>
                <w:bCs w:val="0"/>
              </w:rPr>
            </w:pPr>
            <w:smartTag w:uri="urn:schemas-microsoft-com:office:smarttags" w:element="place">
              <w:r w:rsidRPr="009F67A1">
                <w:rPr>
                  <w:rStyle w:val="Strong"/>
                  <w:b w:val="0"/>
                  <w:bCs w:val="0"/>
                </w:rPr>
                <w:t>Essex</w:t>
              </w:r>
            </w:smartTag>
            <w:r w:rsidRPr="009F67A1">
              <w:rPr>
                <w:rStyle w:val="Strong"/>
                <w:b w:val="0"/>
                <w:bCs w:val="0"/>
              </w:rPr>
              <w:t>. SS13 1QD</w:t>
            </w:r>
          </w:p>
          <w:p w:rsidR="00793C0D" w:rsidRPr="009F67A1" w:rsidRDefault="00793C0D" w:rsidP="00C845E2">
            <w:pPr>
              <w:tabs>
                <w:tab w:val="left" w:pos="0"/>
              </w:tabs>
              <w:ind w:left="720"/>
              <w:rPr>
                <w:rStyle w:val="Strong"/>
                <w:b w:val="0"/>
                <w:bCs w:val="0"/>
              </w:rPr>
            </w:pPr>
          </w:p>
          <w:p w:rsidR="00793C0D" w:rsidRPr="009F67A1" w:rsidRDefault="00793C0D" w:rsidP="00C845E2">
            <w:pPr>
              <w:tabs>
                <w:tab w:val="left" w:pos="0"/>
              </w:tabs>
              <w:ind w:left="720"/>
              <w:rPr>
                <w:rStyle w:val="Strong"/>
                <w:b w:val="0"/>
                <w:bCs w:val="0"/>
              </w:rPr>
            </w:pPr>
            <w:r w:rsidRPr="009F67A1">
              <w:rPr>
                <w:rStyle w:val="Strong"/>
                <w:b w:val="0"/>
                <w:bCs w:val="0"/>
              </w:rPr>
              <w:t xml:space="preserve">Tel: </w:t>
            </w:r>
            <w:r w:rsidR="008C7AE9" w:rsidRPr="009F67A1">
              <w:rPr>
                <w:bCs w:val="0"/>
                <w:lang w:val="en"/>
              </w:rPr>
              <w:t>01268 590383</w:t>
            </w:r>
          </w:p>
          <w:p w:rsidR="001306B0" w:rsidRPr="009F67A1" w:rsidRDefault="00793C0D" w:rsidP="00CC131C">
            <w:pPr>
              <w:tabs>
                <w:tab w:val="left" w:pos="0"/>
              </w:tabs>
              <w:ind w:left="720"/>
              <w:rPr>
                <w:rStyle w:val="Strong"/>
                <w:b w:val="0"/>
                <w:bCs w:val="0"/>
              </w:rPr>
            </w:pPr>
            <w:r w:rsidRPr="009F67A1">
              <w:rPr>
                <w:rStyle w:val="Strong"/>
                <w:b w:val="0"/>
                <w:bCs w:val="0"/>
              </w:rPr>
              <w:t xml:space="preserve">Web: </w:t>
            </w:r>
            <w:hyperlink r:id="rId36" w:history="1">
              <w:r w:rsidRPr="009F67A1">
                <w:rPr>
                  <w:rStyle w:val="Hyperlink"/>
                  <w:bCs w:val="0"/>
                </w:rPr>
                <w:t>EAV Group -Voucher Redemption Ltd</w:t>
              </w:r>
            </w:hyperlink>
          </w:p>
          <w:p w:rsidR="00793C0D" w:rsidRPr="009F67A1" w:rsidRDefault="00793C0D" w:rsidP="00C845E2">
            <w:pPr>
              <w:tabs>
                <w:tab w:val="left" w:pos="0"/>
              </w:tabs>
              <w:rPr>
                <w:rStyle w:val="Strong"/>
                <w:b w:val="0"/>
                <w:bCs w:val="0"/>
              </w:rPr>
            </w:pPr>
          </w:p>
        </w:tc>
        <w:tc>
          <w:tcPr>
            <w:tcW w:w="4924" w:type="dxa"/>
          </w:tcPr>
          <w:p w:rsidR="001306B0" w:rsidRPr="009F67A1" w:rsidRDefault="001306B0" w:rsidP="00C845E2">
            <w:pPr>
              <w:tabs>
                <w:tab w:val="left" w:pos="0"/>
              </w:tabs>
              <w:rPr>
                <w:rStyle w:val="Strong"/>
                <w:b w:val="0"/>
                <w:bCs w:val="0"/>
              </w:rPr>
            </w:pPr>
          </w:p>
        </w:tc>
      </w:tr>
    </w:tbl>
    <w:p w:rsidR="001306B0" w:rsidRPr="009F67A1" w:rsidRDefault="001306B0" w:rsidP="00DC0FA4">
      <w:pPr>
        <w:tabs>
          <w:tab w:val="left" w:pos="0"/>
        </w:tabs>
        <w:ind w:left="720"/>
        <w:rPr>
          <w:rStyle w:val="Strong"/>
          <w:b w:val="0"/>
          <w:bCs w:val="0"/>
        </w:rPr>
      </w:pPr>
    </w:p>
    <w:p w:rsidR="00293DA9" w:rsidRPr="009F67A1" w:rsidRDefault="00293DA9" w:rsidP="0075729D">
      <w:pPr>
        <w:tabs>
          <w:tab w:val="left" w:pos="0"/>
        </w:tabs>
        <w:rPr>
          <w:rStyle w:val="Strong"/>
          <w:bCs w:val="0"/>
        </w:rPr>
      </w:pPr>
    </w:p>
    <w:p w:rsidR="00293DA9" w:rsidRPr="009F67A1" w:rsidRDefault="00A873AD" w:rsidP="0075729D">
      <w:pPr>
        <w:tabs>
          <w:tab w:val="left" w:pos="0"/>
        </w:tabs>
        <w:rPr>
          <w:rStyle w:val="Strong"/>
          <w:bCs w:val="0"/>
        </w:rPr>
      </w:pPr>
      <w:r>
        <w:rPr>
          <w:rStyle w:val="Strong"/>
          <w:bCs w:val="0"/>
        </w:rPr>
        <w:br w:type="page"/>
      </w:r>
    </w:p>
    <w:p w:rsidR="00293DA9" w:rsidRPr="009F67A1" w:rsidRDefault="00293DA9" w:rsidP="0075729D">
      <w:pPr>
        <w:tabs>
          <w:tab w:val="left" w:pos="0"/>
        </w:tabs>
        <w:rPr>
          <w:rStyle w:val="Strong"/>
          <w:bCs w:val="0"/>
        </w:rPr>
      </w:pPr>
    </w:p>
    <w:p w:rsidR="005F4619" w:rsidRPr="009F67A1" w:rsidRDefault="005F4619" w:rsidP="0075729D">
      <w:pPr>
        <w:tabs>
          <w:tab w:val="left" w:pos="0"/>
        </w:tabs>
        <w:rPr>
          <w:rStyle w:val="Strong"/>
          <w:bCs w:val="0"/>
        </w:rPr>
      </w:pPr>
    </w:p>
    <w:p w:rsidR="005F4619" w:rsidRPr="009F67A1" w:rsidRDefault="005F4619" w:rsidP="0075729D">
      <w:pPr>
        <w:tabs>
          <w:tab w:val="left" w:pos="0"/>
        </w:tabs>
        <w:rPr>
          <w:rStyle w:val="Strong"/>
          <w:bCs w:val="0"/>
        </w:rPr>
      </w:pPr>
    </w:p>
    <w:p w:rsidR="005F4619" w:rsidRPr="009F67A1" w:rsidRDefault="005F4619" w:rsidP="0075729D">
      <w:pPr>
        <w:tabs>
          <w:tab w:val="left" w:pos="0"/>
        </w:tabs>
        <w:rPr>
          <w:rStyle w:val="Strong"/>
          <w:bCs w:val="0"/>
        </w:rPr>
      </w:pPr>
    </w:p>
    <w:p w:rsidR="0075729D" w:rsidRDefault="0075729D" w:rsidP="0075729D">
      <w:pPr>
        <w:tabs>
          <w:tab w:val="left" w:pos="0"/>
        </w:tabs>
        <w:rPr>
          <w:rStyle w:val="Strong"/>
          <w:bCs w:val="0"/>
        </w:rPr>
      </w:pPr>
      <w:r w:rsidRPr="009F67A1">
        <w:rPr>
          <w:rStyle w:val="Strong"/>
          <w:bCs w:val="0"/>
        </w:rPr>
        <w:t xml:space="preserve">Appendix 5 – Updated </w:t>
      </w:r>
      <w:r w:rsidR="00DE32D8">
        <w:rPr>
          <w:rStyle w:val="Strong"/>
          <w:bCs w:val="0"/>
        </w:rPr>
        <w:t>September 2013</w:t>
      </w:r>
    </w:p>
    <w:p w:rsidR="00DE32D8" w:rsidRPr="009F67A1" w:rsidRDefault="00DE32D8" w:rsidP="0075729D">
      <w:pPr>
        <w:tabs>
          <w:tab w:val="left" w:pos="0"/>
        </w:tabs>
        <w:rPr>
          <w:rStyle w:val="Strong"/>
          <w:bCs w:val="0"/>
        </w:rPr>
      </w:pPr>
    </w:p>
    <w:tbl>
      <w:tblPr>
        <w:tblW w:w="11200" w:type="dxa"/>
        <w:tblCellMar>
          <w:left w:w="0" w:type="dxa"/>
          <w:right w:w="0" w:type="dxa"/>
        </w:tblCellMar>
        <w:tblLook w:val="0000" w:firstRow="0" w:lastRow="0" w:firstColumn="0" w:lastColumn="0" w:noHBand="0" w:noVBand="0"/>
      </w:tblPr>
      <w:tblGrid>
        <w:gridCol w:w="3100"/>
        <w:gridCol w:w="3060"/>
        <w:gridCol w:w="1840"/>
        <w:gridCol w:w="3200"/>
      </w:tblGrid>
      <w:tr w:rsidR="0075729D" w:rsidRPr="009F67A1" w:rsidTr="00DC3A34">
        <w:trPr>
          <w:trHeight w:val="360"/>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b/>
                <w:bCs w:val="0"/>
                <w:color w:val="339966"/>
                <w:sz w:val="28"/>
                <w:szCs w:val="28"/>
              </w:rPr>
            </w:pPr>
            <w:r w:rsidRPr="009F67A1">
              <w:rPr>
                <w:b/>
                <w:bCs w:val="0"/>
                <w:color w:val="339966"/>
                <w:sz w:val="28"/>
                <w:szCs w:val="28"/>
              </w:rPr>
              <w:t>Publisher</w:t>
            </w: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b/>
                <w:bCs w:val="0"/>
                <w:color w:val="339966"/>
                <w:sz w:val="28"/>
                <w:szCs w:val="28"/>
              </w:rPr>
            </w:pPr>
            <w:r w:rsidRPr="009F67A1">
              <w:rPr>
                <w:b/>
                <w:bCs w:val="0"/>
                <w:color w:val="339966"/>
                <w:sz w:val="28"/>
                <w:szCs w:val="28"/>
              </w:rPr>
              <w:t>Contact name</w:t>
            </w:r>
          </w:p>
        </w:tc>
        <w:tc>
          <w:tcPr>
            <w:tcW w:w="184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b/>
                <w:bCs w:val="0"/>
                <w:color w:val="339966"/>
                <w:sz w:val="28"/>
                <w:szCs w:val="28"/>
              </w:rPr>
            </w:pPr>
            <w:r w:rsidRPr="009F67A1">
              <w:rPr>
                <w:b/>
                <w:bCs w:val="0"/>
                <w:color w:val="339966"/>
                <w:sz w:val="28"/>
                <w:szCs w:val="28"/>
              </w:rPr>
              <w:t>Telephone</w:t>
            </w:r>
          </w:p>
        </w:tc>
        <w:tc>
          <w:tcPr>
            <w:tcW w:w="32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b/>
                <w:bCs w:val="0"/>
                <w:color w:val="339966"/>
                <w:sz w:val="28"/>
                <w:szCs w:val="28"/>
              </w:rPr>
            </w:pPr>
            <w:r w:rsidRPr="009F67A1">
              <w:rPr>
                <w:b/>
                <w:bCs w:val="0"/>
                <w:color w:val="339966"/>
                <w:sz w:val="28"/>
                <w:szCs w:val="28"/>
              </w:rPr>
              <w:t>E-mail</w:t>
            </w:r>
          </w:p>
        </w:tc>
      </w:tr>
      <w:tr w:rsidR="0075729D"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
        </w:tc>
      </w:tr>
      <w:tr w:rsidR="0075729D"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
        </w:tc>
      </w:tr>
      <w:tr w:rsidR="0075729D"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FF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
        </w:tc>
      </w:tr>
      <w:tr w:rsidR="0075729D"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sz w:val="16"/>
                <w:szCs w:val="16"/>
              </w:rPr>
            </w:pPr>
            <w:proofErr w:type="spellStart"/>
            <w:r w:rsidRPr="009F67A1">
              <w:rPr>
                <w:sz w:val="16"/>
                <w:szCs w:val="16"/>
              </w:rPr>
              <w:t>Archant</w:t>
            </w:r>
            <w:proofErr w:type="spellEnd"/>
            <w:r w:rsidRPr="009F67A1">
              <w:rPr>
                <w:sz w:val="16"/>
                <w:szCs w:val="16"/>
              </w:rPr>
              <w:t xml:space="preserve"> </w:t>
            </w: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r w:rsidRPr="009F67A1">
              <w:rPr>
                <w:color w:val="0000FF"/>
                <w:sz w:val="16"/>
                <w:szCs w:val="16"/>
              </w:rPr>
              <w:t>Richard Kirby</w:t>
            </w: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00"/>
                <w:sz w:val="16"/>
                <w:szCs w:val="16"/>
              </w:rPr>
            </w:pPr>
            <w:r w:rsidRPr="009F67A1">
              <w:rPr>
                <w:color w:val="000000"/>
                <w:sz w:val="16"/>
                <w:szCs w:val="16"/>
              </w:rPr>
              <w:t xml:space="preserve">0208 504 0455 </w:t>
            </w: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r w:rsidRPr="009F67A1">
              <w:rPr>
                <w:color w:val="0000FF"/>
                <w:sz w:val="16"/>
                <w:szCs w:val="16"/>
              </w:rPr>
              <w:t>Richard.Kirby@MarketLink.co.uk</w:t>
            </w:r>
          </w:p>
        </w:tc>
      </w:tr>
      <w:tr w:rsidR="0075729D"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sz w:val="16"/>
                <w:szCs w:val="16"/>
              </w:rPr>
            </w:pPr>
            <w:proofErr w:type="spellStart"/>
            <w:r w:rsidRPr="009F67A1">
              <w:rPr>
                <w:sz w:val="16"/>
                <w:szCs w:val="16"/>
              </w:rPr>
              <w:t>Archant</w:t>
            </w:r>
            <w:proofErr w:type="spellEnd"/>
            <w:r w:rsidRPr="009F67A1">
              <w:rPr>
                <w:sz w:val="16"/>
                <w:szCs w:val="16"/>
              </w:rPr>
              <w:t xml:space="preserve"> </w:t>
            </w:r>
          </w:p>
        </w:tc>
        <w:tc>
          <w:tcPr>
            <w:tcW w:w="3060" w:type="dxa"/>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proofErr w:type="spellStart"/>
            <w:r w:rsidRPr="009F67A1">
              <w:rPr>
                <w:color w:val="0000FF"/>
                <w:sz w:val="16"/>
                <w:szCs w:val="16"/>
              </w:rPr>
              <w:t>Archant</w:t>
            </w:r>
            <w:proofErr w:type="spellEnd"/>
            <w:r w:rsidRPr="009F67A1">
              <w:rPr>
                <w:color w:val="0000FF"/>
                <w:sz w:val="16"/>
                <w:szCs w:val="16"/>
              </w:rPr>
              <w:t xml:space="preserve"> - Nick Jones</w:t>
            </w: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00"/>
                <w:sz w:val="16"/>
                <w:szCs w:val="16"/>
              </w:rPr>
            </w:pPr>
            <w:r w:rsidRPr="009F67A1">
              <w:rPr>
                <w:color w:val="000000"/>
                <w:sz w:val="16"/>
                <w:szCs w:val="16"/>
              </w:rPr>
              <w:t>01603  772224</w:t>
            </w:r>
          </w:p>
        </w:tc>
        <w:tc>
          <w:tcPr>
            <w:tcW w:w="0" w:type="auto"/>
            <w:tcBorders>
              <w:top w:val="nil"/>
              <w:left w:val="nil"/>
              <w:bottom w:val="nil"/>
              <w:right w:val="nil"/>
            </w:tcBorders>
            <w:noWrap/>
            <w:tcMar>
              <w:top w:w="13" w:type="dxa"/>
              <w:left w:w="13" w:type="dxa"/>
              <w:bottom w:w="0" w:type="dxa"/>
              <w:right w:w="13" w:type="dxa"/>
            </w:tcMar>
            <w:vAlign w:val="bottom"/>
          </w:tcPr>
          <w:p w:rsidR="0075729D" w:rsidRPr="009F67A1" w:rsidRDefault="0075729D" w:rsidP="00C30439">
            <w:pPr>
              <w:rPr>
                <w:color w:val="0000FF"/>
                <w:sz w:val="16"/>
                <w:szCs w:val="16"/>
              </w:rPr>
            </w:pPr>
            <w:r w:rsidRPr="009F67A1">
              <w:rPr>
                <w:color w:val="0000FF"/>
                <w:sz w:val="16"/>
                <w:szCs w:val="16"/>
              </w:rPr>
              <w:t>Nick.Jones@archant.co.uk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FF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proofErr w:type="spellStart"/>
            <w:r w:rsidRPr="009F67A1">
              <w:rPr>
                <w:sz w:val="16"/>
                <w:szCs w:val="16"/>
              </w:rPr>
              <w:t>Comag</w:t>
            </w:r>
            <w:proofErr w:type="spellEnd"/>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Mary Cosgrave</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01895 433745</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mary.cosgrave@comag.co.uk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proofErr w:type="spellStart"/>
            <w:r w:rsidRPr="009F67A1">
              <w:rPr>
                <w:sz w:val="16"/>
                <w:szCs w:val="16"/>
              </w:rPr>
              <w:t>Comag</w:t>
            </w:r>
            <w:proofErr w:type="spellEnd"/>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Susan Parkin</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01895 433730</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susan.parkin@comag.co.uk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r w:rsidRPr="009F67A1">
              <w:rPr>
                <w:sz w:val="16"/>
                <w:szCs w:val="16"/>
              </w:rPr>
              <w:t>Frontline/BBC</w:t>
            </w: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 xml:space="preserve">Nicola </w:t>
            </w:r>
            <w:proofErr w:type="spellStart"/>
            <w:r w:rsidRPr="009F67A1">
              <w:rPr>
                <w:color w:val="0000FF"/>
                <w:sz w:val="16"/>
                <w:szCs w:val="16"/>
              </w:rPr>
              <w:t>Howson</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01733 882479</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u w:val="single"/>
              </w:rPr>
            </w:pPr>
            <w:r w:rsidRPr="009F67A1">
              <w:rPr>
                <w:color w:val="0000FF"/>
                <w:sz w:val="16"/>
                <w:szCs w:val="16"/>
                <w:u w:val="single"/>
              </w:rPr>
              <w:t>Nicola.Howsonl@flgroup.co.uk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FF0000"/>
                <w:sz w:val="16"/>
                <w:szCs w:val="16"/>
              </w:rPr>
            </w:pPr>
            <w:r w:rsidRPr="009F67A1">
              <w:rPr>
                <w:color w:val="FF0000"/>
                <w:sz w:val="16"/>
                <w:szCs w:val="16"/>
              </w:rPr>
              <w:t>H. Bauer</w:t>
            </w: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FF0000"/>
                <w:sz w:val="16"/>
                <w:szCs w:val="16"/>
              </w:rPr>
            </w:pPr>
            <w:r w:rsidRPr="009F67A1">
              <w:rPr>
                <w:color w:val="FF0000"/>
                <w:sz w:val="16"/>
                <w:szCs w:val="16"/>
              </w:rPr>
              <w:t xml:space="preserve">See Frontline/BBC – Nicola </w:t>
            </w:r>
            <w:proofErr w:type="spellStart"/>
            <w:r w:rsidRPr="009F67A1">
              <w:rPr>
                <w:color w:val="FF0000"/>
                <w:sz w:val="16"/>
                <w:szCs w:val="16"/>
              </w:rPr>
              <w:t>Howson</w:t>
            </w:r>
            <w:proofErr w:type="spellEnd"/>
            <w:r w:rsidRPr="009F67A1">
              <w:rPr>
                <w:color w:val="FF0000"/>
                <w:sz w:val="16"/>
                <w:szCs w:val="16"/>
              </w:rPr>
              <w:t xml:space="preserve"> </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r w:rsidRPr="009F67A1">
              <w:rPr>
                <w:sz w:val="16"/>
                <w:szCs w:val="16"/>
              </w:rPr>
              <w:t>Marketforce</w:t>
            </w: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Central Contact</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0203 148 3316</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mfcommunications@marketforce.co.uk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r w:rsidRPr="009F67A1">
              <w:rPr>
                <w:sz w:val="16"/>
                <w:szCs w:val="16"/>
              </w:rPr>
              <w:t>Miller Freeman</w:t>
            </w:r>
            <w:bookmarkStart w:id="3" w:name="_GoBack"/>
            <w:bookmarkEnd w:id="3"/>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Angela Martin</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01772 557234</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smartTag w:uri="urn:schemas-microsoft-com:office:smarttags" w:element="place">
              <w:smartTag w:uri="urn:schemas-microsoft-com:office:smarttags" w:element="City">
                <w:r w:rsidRPr="009F67A1">
                  <w:rPr>
                    <w:sz w:val="16"/>
                    <w:szCs w:val="16"/>
                  </w:rPr>
                  <w:t>Seymour</w:t>
                </w:r>
              </w:smartTag>
            </w:smartTag>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Melvin England</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0207 3968102</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u w:val="single"/>
              </w:rPr>
            </w:pPr>
            <w:r w:rsidRPr="009F67A1">
              <w:rPr>
                <w:color w:val="0000FF"/>
                <w:sz w:val="16"/>
                <w:szCs w:val="16"/>
                <w:u w:val="single"/>
              </w:rPr>
              <w:t>melvin.england@seymour.co.uk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smartTag w:uri="urn:schemas-microsoft-com:office:smarttags" w:element="place">
              <w:smartTag w:uri="urn:schemas-microsoft-com:office:smarttags" w:element="City">
                <w:r w:rsidRPr="009F67A1">
                  <w:rPr>
                    <w:sz w:val="16"/>
                    <w:szCs w:val="16"/>
                  </w:rPr>
                  <w:t>Seymour</w:t>
                </w:r>
              </w:smartTag>
            </w:smartTag>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 xml:space="preserve">Monika </w:t>
            </w:r>
            <w:proofErr w:type="spellStart"/>
            <w:r w:rsidRPr="009F67A1">
              <w:rPr>
                <w:color w:val="0000FF"/>
                <w:sz w:val="16"/>
                <w:szCs w:val="16"/>
              </w:rPr>
              <w:t>Cobel</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Monika.Cobel@seymour.co.uk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r w:rsidRPr="009F67A1">
              <w:rPr>
                <w:sz w:val="16"/>
                <w:szCs w:val="16"/>
              </w:rPr>
              <w:t>Topps</w:t>
            </w: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proofErr w:type="spellStart"/>
            <w:r w:rsidRPr="009F67A1">
              <w:rPr>
                <w:color w:val="0000FF"/>
                <w:sz w:val="16"/>
                <w:szCs w:val="16"/>
              </w:rPr>
              <w:t>Saphia</w:t>
            </w:r>
            <w:proofErr w:type="spellEnd"/>
            <w:r w:rsidRPr="009F67A1">
              <w:rPr>
                <w:color w:val="0000FF"/>
                <w:sz w:val="16"/>
                <w:szCs w:val="16"/>
              </w:rPr>
              <w:t xml:space="preserve"> </w:t>
            </w:r>
            <w:proofErr w:type="spellStart"/>
            <w:r w:rsidRPr="009F67A1">
              <w:rPr>
                <w:color w:val="0000FF"/>
                <w:sz w:val="16"/>
                <w:szCs w:val="16"/>
              </w:rPr>
              <w:t>Maxamed</w:t>
            </w:r>
            <w:proofErr w:type="spellEnd"/>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01908 800152</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Saphia.maxamed@topps.co.uk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sz w:val="16"/>
                <w:szCs w:val="16"/>
              </w:rPr>
            </w:pPr>
          </w:p>
          <w:p w:rsidR="00293DA9" w:rsidRPr="009F67A1" w:rsidRDefault="00293DA9" w:rsidP="00C77747">
            <w:pPr>
              <w:rPr>
                <w:sz w:val="16"/>
                <w:szCs w:val="16"/>
              </w:rPr>
            </w:pPr>
          </w:p>
          <w:p w:rsidR="00293DA9" w:rsidRPr="009F67A1" w:rsidRDefault="00293DA9" w:rsidP="00C77747">
            <w:pPr>
              <w:rPr>
                <w:sz w:val="16"/>
                <w:szCs w:val="16"/>
              </w:rPr>
            </w:pPr>
            <w:r w:rsidRPr="009F67A1">
              <w:rPr>
                <w:sz w:val="16"/>
                <w:szCs w:val="16"/>
              </w:rPr>
              <w:t>Venue Publishing</w:t>
            </w: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Amie Hyman</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00"/>
                <w:sz w:val="16"/>
                <w:szCs w:val="16"/>
              </w:rPr>
            </w:pPr>
            <w:r w:rsidRPr="009F67A1">
              <w:rPr>
                <w:color w:val="000000"/>
                <w:sz w:val="16"/>
                <w:szCs w:val="16"/>
              </w:rPr>
              <w:t>01179 428491</w:t>
            </w: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77747">
            <w:pPr>
              <w:rPr>
                <w:color w:val="0000FF"/>
                <w:sz w:val="16"/>
                <w:szCs w:val="16"/>
              </w:rPr>
            </w:pPr>
            <w:r w:rsidRPr="009F67A1">
              <w:rPr>
                <w:color w:val="0000FF"/>
                <w:sz w:val="16"/>
                <w:szCs w:val="16"/>
              </w:rPr>
              <w:t>A.Hyman@venue.co.uk</w:t>
            </w: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FF0000"/>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FF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FF0000"/>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FF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u w:val="single"/>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u w:val="single"/>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sz w:val="16"/>
                <w:szCs w:val="16"/>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00"/>
                <w:sz w:val="16"/>
                <w:szCs w:val="16"/>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color w:val="0000FF"/>
                <w:sz w:val="16"/>
                <w:szCs w:val="16"/>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r>
      <w:tr w:rsidR="00293DA9" w:rsidRPr="009F67A1" w:rsidTr="00DC3A34">
        <w:trPr>
          <w:trHeight w:val="255"/>
        </w:trPr>
        <w:tc>
          <w:tcPr>
            <w:tcW w:w="310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3060" w:type="dxa"/>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c>
          <w:tcPr>
            <w:tcW w:w="0" w:type="auto"/>
            <w:tcBorders>
              <w:top w:val="nil"/>
              <w:left w:val="nil"/>
              <w:bottom w:val="nil"/>
              <w:right w:val="nil"/>
            </w:tcBorders>
            <w:noWrap/>
            <w:tcMar>
              <w:top w:w="13" w:type="dxa"/>
              <w:left w:w="13" w:type="dxa"/>
              <w:bottom w:w="0" w:type="dxa"/>
              <w:right w:w="13" w:type="dxa"/>
            </w:tcMar>
            <w:vAlign w:val="bottom"/>
          </w:tcPr>
          <w:p w:rsidR="00293DA9" w:rsidRPr="009F67A1" w:rsidRDefault="00293DA9" w:rsidP="00C30439">
            <w:pPr>
              <w:rPr>
                <w:b/>
                <w:bCs w:val="0"/>
                <w:color w:val="339966"/>
                <w:sz w:val="28"/>
                <w:szCs w:val="28"/>
              </w:rPr>
            </w:pPr>
          </w:p>
        </w:tc>
      </w:tr>
    </w:tbl>
    <w:p w:rsidR="00533269" w:rsidRPr="009F67A1" w:rsidRDefault="00533269" w:rsidP="00590142">
      <w:pPr>
        <w:jc w:val="center"/>
        <w:rPr>
          <w:b/>
          <w:sz w:val="24"/>
          <w:szCs w:val="24"/>
        </w:rPr>
      </w:pPr>
    </w:p>
    <w:p w:rsidR="00533269" w:rsidRPr="009F67A1" w:rsidRDefault="00533269" w:rsidP="00590142">
      <w:pPr>
        <w:jc w:val="center"/>
        <w:rPr>
          <w:b/>
          <w:sz w:val="24"/>
          <w:szCs w:val="24"/>
        </w:rPr>
      </w:pPr>
    </w:p>
    <w:p w:rsidR="00533269" w:rsidRPr="009F67A1" w:rsidRDefault="00533269" w:rsidP="00590142">
      <w:pPr>
        <w:jc w:val="center"/>
        <w:rPr>
          <w:b/>
          <w:sz w:val="24"/>
          <w:szCs w:val="24"/>
        </w:rPr>
        <w:sectPr w:rsidR="00533269" w:rsidRPr="009F67A1" w:rsidSect="00791B05">
          <w:pgSz w:w="11906" w:h="16838" w:code="9"/>
          <w:pgMar w:top="719" w:right="1134" w:bottom="360" w:left="1134" w:header="709" w:footer="709" w:gutter="0"/>
          <w:cols w:space="708"/>
          <w:docGrid w:linePitch="360"/>
        </w:sectPr>
      </w:pPr>
    </w:p>
    <w:p w:rsidR="00590142" w:rsidRPr="009F67A1" w:rsidRDefault="004044FA" w:rsidP="00590142">
      <w:pPr>
        <w:jc w:val="center"/>
        <w:rPr>
          <w:b/>
          <w:color w:val="339966"/>
          <w:sz w:val="32"/>
          <w:szCs w:val="32"/>
        </w:rPr>
      </w:pPr>
      <w:r w:rsidRPr="009F67A1">
        <w:rPr>
          <w:b/>
          <w:color w:val="FF0000"/>
          <w:sz w:val="32"/>
          <w:szCs w:val="32"/>
        </w:rPr>
        <w:lastRenderedPageBreak/>
        <w:t xml:space="preserve">Audience- </w:t>
      </w:r>
      <w:r w:rsidR="00590142" w:rsidRPr="009F67A1">
        <w:rPr>
          <w:b/>
          <w:color w:val="FF0000"/>
          <w:sz w:val="32"/>
          <w:szCs w:val="32"/>
        </w:rPr>
        <w:t>Publishers</w:t>
      </w:r>
      <w:r w:rsidR="00590142" w:rsidRPr="009F67A1">
        <w:rPr>
          <w:b/>
          <w:sz w:val="32"/>
          <w:szCs w:val="32"/>
        </w:rPr>
        <w:t>/</w:t>
      </w:r>
      <w:r w:rsidR="00590142" w:rsidRPr="009F67A1">
        <w:rPr>
          <w:b/>
          <w:color w:val="339966"/>
          <w:sz w:val="32"/>
          <w:szCs w:val="32"/>
        </w:rPr>
        <w:t>Distributors</w:t>
      </w:r>
    </w:p>
    <w:p w:rsidR="007C2957" w:rsidRPr="009F67A1" w:rsidRDefault="00C63527" w:rsidP="00590142">
      <w:pPr>
        <w:jc w:val="right"/>
      </w:pPr>
      <w:r w:rsidRPr="009F67A1">
        <w:rPr>
          <w:b/>
          <w:color w:val="339966"/>
          <w:sz w:val="28"/>
          <w:szCs w:val="28"/>
        </w:rPr>
        <w:t xml:space="preserve"> </w:t>
      </w:r>
      <w:r w:rsidR="008C0731">
        <w:rPr>
          <w:noProof/>
        </w:rPr>
        <w:drawing>
          <wp:inline distT="0" distB="0" distL="0" distR="0">
            <wp:extent cx="758825" cy="607060"/>
            <wp:effectExtent l="0" t="0" r="3175" b="2540"/>
            <wp:docPr id="53" name="Picture 5" descr="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607060"/>
                    </a:xfrm>
                    <a:prstGeom prst="rect">
                      <a:avLst/>
                    </a:prstGeom>
                    <a:noFill/>
                  </pic:spPr>
                </pic:pic>
              </a:graphicData>
            </a:graphic>
          </wp:inline>
        </w:drawing>
      </w:r>
    </w:p>
    <w:p w:rsidR="007C2957" w:rsidRPr="009F67A1" w:rsidRDefault="007C2957" w:rsidP="007A0AE4">
      <w:pPr>
        <w:jc w:val="center"/>
        <w:rPr>
          <w:rFonts w:ascii="Tahoma" w:hAnsi="Tahoma"/>
          <w:b/>
          <w:sz w:val="24"/>
        </w:rPr>
      </w:pPr>
      <w:r w:rsidRPr="009F67A1">
        <w:rPr>
          <w:rFonts w:ascii="Tahoma" w:hAnsi="Tahoma"/>
          <w:b/>
          <w:sz w:val="24"/>
        </w:rPr>
        <w:t>The Smart Publisher’s Guide to Voucher Scheme Safety</w:t>
      </w:r>
    </w:p>
    <w:p w:rsidR="007C2957" w:rsidRPr="009F67A1" w:rsidRDefault="007C2957">
      <w:pPr>
        <w:rPr>
          <w:rFonts w:ascii="Tahoma" w:hAnsi="Tahoma"/>
          <w:b/>
          <w:sz w:val="24"/>
        </w:rPr>
      </w:pPr>
      <w:r w:rsidRPr="009F67A1">
        <w:rPr>
          <w:rFonts w:ascii="Tahoma" w:hAnsi="Tahoma"/>
          <w:b/>
          <w:sz w:val="24"/>
        </w:rPr>
        <w:t>Please …</w:t>
      </w:r>
    </w:p>
    <w:tbl>
      <w:tblPr>
        <w:tblW w:w="0" w:type="auto"/>
        <w:tblBorders>
          <w:insideH w:val="single" w:sz="18" w:space="0" w:color="FFFFFF"/>
          <w:insideV w:val="single" w:sz="18" w:space="0" w:color="FFFFFF"/>
        </w:tblBorders>
        <w:tblLook w:val="00A0" w:firstRow="1" w:lastRow="0" w:firstColumn="1" w:lastColumn="0" w:noHBand="0" w:noVBand="0"/>
      </w:tblPr>
      <w:tblGrid>
        <w:gridCol w:w="1310"/>
        <w:gridCol w:w="8544"/>
      </w:tblGrid>
      <w:tr w:rsidR="0023419F" w:rsidRPr="009F67A1" w:rsidTr="00D4497A">
        <w:tc>
          <w:tcPr>
            <w:tcW w:w="0" w:type="auto"/>
            <w:shd w:val="pct20" w:color="000000" w:fill="FFFFFF"/>
          </w:tcPr>
          <w:p w:rsidR="0023419F" w:rsidRPr="009F67A1" w:rsidRDefault="0023419F" w:rsidP="00D4497A">
            <w:pPr>
              <w:rPr>
                <w:rFonts w:ascii="Tahoma" w:hAnsi="Tahoma"/>
                <w:b/>
                <w:bCs w:val="0"/>
                <w:sz w:val="20"/>
                <w:szCs w:val="20"/>
              </w:rPr>
            </w:pPr>
            <w:r w:rsidRPr="009F67A1">
              <w:rPr>
                <w:rFonts w:ascii="Tahoma" w:hAnsi="Tahoma"/>
                <w:b/>
                <w:bCs w:val="0"/>
                <w:sz w:val="20"/>
                <w:szCs w:val="20"/>
              </w:rPr>
              <w:t>Be Clear</w:t>
            </w:r>
          </w:p>
        </w:tc>
        <w:tc>
          <w:tcPr>
            <w:tcW w:w="0" w:type="auto"/>
            <w:shd w:val="pct20" w:color="000000" w:fill="FFFFFF"/>
          </w:tcPr>
          <w:p w:rsidR="0023419F" w:rsidRPr="009F67A1" w:rsidRDefault="0023419F" w:rsidP="00D4497A">
            <w:pPr>
              <w:rPr>
                <w:rFonts w:ascii="Tahoma" w:hAnsi="Tahoma"/>
                <w:b/>
                <w:bCs w:val="0"/>
                <w:sz w:val="20"/>
                <w:szCs w:val="20"/>
              </w:rPr>
            </w:pPr>
            <w:r w:rsidRPr="009F67A1">
              <w:rPr>
                <w:rFonts w:ascii="Tahoma" w:hAnsi="Tahoma"/>
                <w:b/>
                <w:bCs w:val="0"/>
                <w:sz w:val="20"/>
                <w:szCs w:val="20"/>
              </w:rPr>
              <w:t>Make sure voucher wording is legal, unambiguous &amp; clear for the consumer and retailer to understand.</w:t>
            </w:r>
          </w:p>
        </w:tc>
      </w:tr>
      <w:tr w:rsidR="0023419F" w:rsidRPr="009F67A1" w:rsidTr="00D4497A">
        <w:tc>
          <w:tcPr>
            <w:tcW w:w="0" w:type="auto"/>
            <w:shd w:val="pct5" w:color="000000" w:fill="FFFFFF"/>
          </w:tcPr>
          <w:p w:rsidR="0023419F" w:rsidRPr="009F67A1" w:rsidRDefault="0023419F" w:rsidP="00D4497A">
            <w:pPr>
              <w:rPr>
                <w:rFonts w:ascii="Tahoma" w:hAnsi="Tahoma"/>
                <w:b/>
                <w:sz w:val="20"/>
                <w:szCs w:val="20"/>
              </w:rPr>
            </w:pPr>
            <w:r w:rsidRPr="009F67A1">
              <w:rPr>
                <w:rFonts w:ascii="Tahoma" w:hAnsi="Tahoma"/>
                <w:b/>
                <w:sz w:val="20"/>
                <w:szCs w:val="20"/>
              </w:rPr>
              <w:t>Be Certain</w:t>
            </w:r>
          </w:p>
        </w:tc>
        <w:tc>
          <w:tcPr>
            <w:tcW w:w="0" w:type="auto"/>
            <w:shd w:val="pct5" w:color="000000" w:fill="FFFFFF"/>
          </w:tcPr>
          <w:p w:rsidR="0023419F" w:rsidRPr="009F67A1" w:rsidRDefault="0023419F" w:rsidP="00D4497A">
            <w:pPr>
              <w:rPr>
                <w:rFonts w:ascii="Tahoma" w:hAnsi="Tahoma"/>
                <w:sz w:val="20"/>
                <w:szCs w:val="20"/>
              </w:rPr>
            </w:pPr>
            <w:r w:rsidRPr="009F67A1">
              <w:rPr>
                <w:rFonts w:ascii="Tahoma" w:hAnsi="Tahoma"/>
                <w:sz w:val="20"/>
                <w:szCs w:val="20"/>
              </w:rPr>
              <w:t xml:space="preserve">The voucher must clearly state the </w:t>
            </w:r>
            <w:r w:rsidRPr="009F67A1">
              <w:rPr>
                <w:rFonts w:ascii="Tahoma" w:hAnsi="Tahoma"/>
                <w:b/>
                <w:sz w:val="20"/>
                <w:szCs w:val="20"/>
              </w:rPr>
              <w:t>cash value</w:t>
            </w:r>
            <w:r w:rsidRPr="009F67A1">
              <w:rPr>
                <w:rFonts w:ascii="Tahoma" w:hAnsi="Tahoma"/>
                <w:sz w:val="20"/>
                <w:szCs w:val="20"/>
              </w:rPr>
              <w:t xml:space="preserve"> and the </w:t>
            </w:r>
            <w:r w:rsidRPr="009F67A1">
              <w:rPr>
                <w:rFonts w:ascii="Tahoma" w:hAnsi="Tahoma"/>
                <w:b/>
                <w:sz w:val="20"/>
                <w:szCs w:val="20"/>
              </w:rPr>
              <w:t>product</w:t>
            </w:r>
            <w:r w:rsidRPr="009F67A1">
              <w:rPr>
                <w:rFonts w:ascii="Tahoma" w:hAnsi="Tahoma"/>
                <w:sz w:val="20"/>
                <w:szCs w:val="20"/>
              </w:rPr>
              <w:t>. (</w:t>
            </w:r>
            <w:proofErr w:type="spellStart"/>
            <w:r w:rsidRPr="009F67A1">
              <w:rPr>
                <w:rFonts w:ascii="Tahoma" w:hAnsi="Tahoma"/>
                <w:sz w:val="20"/>
                <w:szCs w:val="20"/>
              </w:rPr>
              <w:t>eg</w:t>
            </w:r>
            <w:proofErr w:type="spellEnd"/>
            <w:r w:rsidRPr="009F67A1">
              <w:rPr>
                <w:rFonts w:ascii="Tahoma" w:hAnsi="Tahoma"/>
                <w:sz w:val="20"/>
                <w:szCs w:val="20"/>
              </w:rPr>
              <w:t xml:space="preserve">: ‘Save 50p Off  MY Magazine’ issue dated xxx).   The offer must be </w:t>
            </w:r>
            <w:r w:rsidRPr="009F67A1">
              <w:rPr>
                <w:rFonts w:ascii="Tahoma" w:hAnsi="Tahoma"/>
                <w:b/>
                <w:sz w:val="20"/>
                <w:szCs w:val="20"/>
              </w:rPr>
              <w:t>clear and easily understandable</w:t>
            </w:r>
            <w:r w:rsidRPr="009F67A1">
              <w:rPr>
                <w:rFonts w:ascii="Tahoma" w:hAnsi="Tahoma"/>
                <w:sz w:val="20"/>
                <w:szCs w:val="20"/>
              </w:rPr>
              <w:t xml:space="preserve"> to the retailer to ensure acceptance at the till.</w:t>
            </w:r>
          </w:p>
        </w:tc>
      </w:tr>
      <w:tr w:rsidR="0023419F" w:rsidRPr="009F67A1" w:rsidTr="00D4497A">
        <w:tc>
          <w:tcPr>
            <w:tcW w:w="0" w:type="auto"/>
            <w:shd w:val="pct20" w:color="000000" w:fill="FFFFFF"/>
          </w:tcPr>
          <w:p w:rsidR="0023419F" w:rsidRPr="009F67A1" w:rsidRDefault="0023419F" w:rsidP="00D4497A">
            <w:pPr>
              <w:rPr>
                <w:rFonts w:ascii="Tahoma" w:hAnsi="Tahoma"/>
                <w:b/>
                <w:sz w:val="20"/>
                <w:szCs w:val="20"/>
              </w:rPr>
            </w:pPr>
            <w:r w:rsidRPr="009F67A1">
              <w:rPr>
                <w:rFonts w:ascii="Tahoma" w:hAnsi="Tahoma"/>
                <w:b/>
                <w:sz w:val="20"/>
                <w:szCs w:val="20"/>
              </w:rPr>
              <w:t>Be In Time</w:t>
            </w:r>
          </w:p>
        </w:tc>
        <w:tc>
          <w:tcPr>
            <w:tcW w:w="0" w:type="auto"/>
            <w:shd w:val="pct20" w:color="000000" w:fill="FFFFFF"/>
          </w:tcPr>
          <w:p w:rsidR="0023419F" w:rsidRPr="009F67A1" w:rsidRDefault="0023419F" w:rsidP="00D4497A">
            <w:pPr>
              <w:pStyle w:val="NormalWeb"/>
              <w:rPr>
                <w:rFonts w:ascii="Arial" w:hAnsi="Arial" w:cs="Arial"/>
                <w:sz w:val="20"/>
                <w:szCs w:val="20"/>
              </w:rPr>
            </w:pPr>
            <w:r w:rsidRPr="009F67A1">
              <w:rPr>
                <w:rFonts w:ascii="Arial" w:hAnsi="Arial" w:cs="Arial"/>
                <w:sz w:val="20"/>
                <w:szCs w:val="20"/>
              </w:rPr>
              <w:t xml:space="preserve">Show the </w:t>
            </w:r>
            <w:r w:rsidRPr="009F67A1">
              <w:rPr>
                <w:rFonts w:ascii="Arial" w:hAnsi="Arial" w:cs="Arial"/>
                <w:b/>
                <w:sz w:val="20"/>
                <w:szCs w:val="20"/>
              </w:rPr>
              <w:t>consumer redemption date</w:t>
            </w:r>
            <w:r w:rsidRPr="009F67A1">
              <w:rPr>
                <w:rFonts w:ascii="Arial" w:hAnsi="Arial" w:cs="Arial"/>
                <w:sz w:val="20"/>
                <w:szCs w:val="20"/>
              </w:rPr>
              <w:t xml:space="preserve"> clearly on the front of the voucher</w:t>
            </w:r>
          </w:p>
          <w:p w:rsidR="0023419F" w:rsidRPr="009F67A1" w:rsidRDefault="0023419F" w:rsidP="00D4497A">
            <w:pPr>
              <w:pStyle w:val="BodySingle"/>
              <w:tabs>
                <w:tab w:val="left" w:pos="0"/>
                <w:tab w:val="left" w:pos="6840"/>
                <w:tab w:val="left" w:pos="7380"/>
              </w:tabs>
              <w:rPr>
                <w:rFonts w:ascii="Arial" w:hAnsi="Arial" w:cs="Arial"/>
                <w:lang w:val="en-GB"/>
              </w:rPr>
            </w:pPr>
            <w:r w:rsidRPr="009F67A1">
              <w:rPr>
                <w:rFonts w:ascii="Arial" w:hAnsi="Arial" w:cs="Arial"/>
                <w:lang w:val="en-GB"/>
              </w:rPr>
              <w:t>All redemption periods should meet the minimum industry requirements:</w:t>
            </w:r>
          </w:p>
          <w:p w:rsidR="0023419F" w:rsidRPr="009F67A1" w:rsidRDefault="0023419F" w:rsidP="00D4497A">
            <w:pPr>
              <w:pStyle w:val="BodySingle"/>
              <w:tabs>
                <w:tab w:val="left" w:pos="0"/>
                <w:tab w:val="left" w:pos="6840"/>
                <w:tab w:val="left" w:pos="7380"/>
              </w:tabs>
              <w:ind w:left="360"/>
              <w:rPr>
                <w:rFonts w:ascii="Arial" w:hAnsi="Arial" w:cs="Arial"/>
                <w:lang w:val="en-GB"/>
              </w:rPr>
            </w:pPr>
          </w:p>
          <w:p w:rsidR="0023419F" w:rsidRPr="009F67A1" w:rsidRDefault="0023419F" w:rsidP="00D4497A">
            <w:pPr>
              <w:pStyle w:val="PlainText"/>
              <w:ind w:left="720"/>
              <w:rPr>
                <w:rFonts w:ascii="Arial" w:hAnsi="Arial" w:cs="Arial"/>
                <w:b/>
                <w:lang w:val="en-GB"/>
              </w:rPr>
            </w:pPr>
            <w:r w:rsidRPr="009F67A1">
              <w:rPr>
                <w:rFonts w:ascii="Arial" w:hAnsi="Arial" w:cs="Arial"/>
                <w:b/>
                <w:lang w:val="en-GB"/>
              </w:rPr>
              <w:t>Min Consumer redemption period</w:t>
            </w:r>
            <w:r w:rsidRPr="009F67A1">
              <w:rPr>
                <w:rFonts w:ascii="Arial" w:hAnsi="Arial" w:cs="Arial"/>
                <w:b/>
                <w:lang w:val="en-GB"/>
              </w:rPr>
              <w:tab/>
            </w:r>
            <w:r w:rsidRPr="009F67A1">
              <w:rPr>
                <w:rFonts w:ascii="Arial" w:hAnsi="Arial" w:cs="Arial"/>
                <w:b/>
                <w:lang w:val="en-GB"/>
              </w:rPr>
              <w:tab/>
            </w:r>
            <w:r w:rsidRPr="009F67A1">
              <w:rPr>
                <w:rFonts w:ascii="Arial" w:hAnsi="Arial" w:cs="Arial"/>
                <w:b/>
                <w:lang w:val="en-GB"/>
              </w:rPr>
              <w:tab/>
              <w:t>28 days after off sale</w:t>
            </w:r>
          </w:p>
          <w:p w:rsidR="0023419F" w:rsidRPr="009F67A1" w:rsidRDefault="0023419F" w:rsidP="00D4497A">
            <w:pPr>
              <w:pStyle w:val="PlainText"/>
              <w:ind w:left="720"/>
              <w:rPr>
                <w:rFonts w:ascii="Arial" w:hAnsi="Arial" w:cs="Arial"/>
                <w:b/>
                <w:lang w:val="en-GB"/>
              </w:rPr>
            </w:pPr>
          </w:p>
          <w:p w:rsidR="0023419F" w:rsidRPr="009F67A1" w:rsidRDefault="0023419F" w:rsidP="00D4497A">
            <w:pPr>
              <w:pStyle w:val="PlainText"/>
              <w:ind w:left="720"/>
              <w:rPr>
                <w:rFonts w:ascii="Arial" w:hAnsi="Arial" w:cs="Arial"/>
                <w:b/>
                <w:lang w:val="en-GB"/>
              </w:rPr>
            </w:pPr>
            <w:r w:rsidRPr="009F67A1">
              <w:rPr>
                <w:rFonts w:ascii="Arial" w:hAnsi="Arial" w:cs="Arial"/>
                <w:b/>
                <w:lang w:val="en-GB"/>
              </w:rPr>
              <w:t>Min Retail redemption period - additional</w:t>
            </w:r>
            <w:r w:rsidRPr="009F67A1">
              <w:rPr>
                <w:rFonts w:ascii="Arial" w:hAnsi="Arial" w:cs="Arial"/>
                <w:b/>
                <w:lang w:val="en-GB"/>
              </w:rPr>
              <w:tab/>
            </w:r>
            <w:r w:rsidRPr="009F67A1">
              <w:rPr>
                <w:rFonts w:ascii="Arial" w:hAnsi="Arial" w:cs="Arial"/>
                <w:b/>
                <w:lang w:val="en-GB"/>
              </w:rPr>
              <w:tab/>
              <w:t>14 days</w:t>
            </w:r>
            <w:r w:rsidRPr="009F67A1">
              <w:rPr>
                <w:rFonts w:ascii="Arial" w:hAnsi="Arial" w:cs="Arial"/>
                <w:b/>
                <w:lang w:val="en-GB"/>
              </w:rPr>
              <w:br/>
            </w:r>
          </w:p>
          <w:p w:rsidR="0023419F" w:rsidRPr="009F67A1" w:rsidRDefault="0023419F" w:rsidP="00D4497A">
            <w:pPr>
              <w:pStyle w:val="PlainText"/>
              <w:ind w:left="720"/>
              <w:rPr>
                <w:rFonts w:ascii="Arial" w:hAnsi="Arial" w:cs="Arial"/>
                <w:b/>
                <w:lang w:val="en-GB"/>
              </w:rPr>
            </w:pPr>
            <w:r w:rsidRPr="009F67A1">
              <w:rPr>
                <w:rFonts w:ascii="Arial" w:hAnsi="Arial" w:cs="Arial"/>
                <w:b/>
                <w:lang w:val="en-GB"/>
              </w:rPr>
              <w:t xml:space="preserve">Min Wholesaler redemption period - additional </w:t>
            </w:r>
            <w:r w:rsidRPr="009F67A1">
              <w:rPr>
                <w:rFonts w:ascii="Arial" w:hAnsi="Arial" w:cs="Arial"/>
                <w:b/>
                <w:lang w:val="en-GB"/>
              </w:rPr>
              <w:tab/>
              <w:t>42 days</w:t>
            </w:r>
          </w:p>
          <w:p w:rsidR="0023419F" w:rsidRPr="009F67A1" w:rsidRDefault="0023419F" w:rsidP="00D4497A">
            <w:pPr>
              <w:pStyle w:val="PlainText"/>
              <w:ind w:left="720"/>
              <w:rPr>
                <w:rFonts w:ascii="Arial" w:hAnsi="Arial" w:cs="Arial"/>
                <w:b/>
                <w:lang w:val="en-GB"/>
              </w:rPr>
            </w:pPr>
          </w:p>
          <w:p w:rsidR="0023419F" w:rsidRPr="009F67A1" w:rsidRDefault="0023419F" w:rsidP="00D4497A">
            <w:pPr>
              <w:pStyle w:val="PlainText"/>
              <w:ind w:left="720"/>
              <w:rPr>
                <w:rFonts w:ascii="Arial" w:hAnsi="Arial" w:cs="Arial"/>
                <w:b/>
                <w:lang w:val="en-GB"/>
              </w:rPr>
            </w:pPr>
            <w:r w:rsidRPr="009F67A1">
              <w:rPr>
                <w:rFonts w:ascii="Arial" w:hAnsi="Arial" w:cs="Arial"/>
                <w:b/>
                <w:lang w:val="en-GB"/>
              </w:rPr>
              <w:t>Total number of days after off sale</w:t>
            </w:r>
            <w:r w:rsidRPr="009F67A1">
              <w:rPr>
                <w:rFonts w:ascii="Arial" w:hAnsi="Arial" w:cs="Arial"/>
                <w:b/>
                <w:lang w:val="en-GB"/>
              </w:rPr>
              <w:tab/>
            </w:r>
            <w:r w:rsidRPr="009F67A1">
              <w:rPr>
                <w:rFonts w:ascii="Arial" w:hAnsi="Arial" w:cs="Arial"/>
                <w:b/>
                <w:lang w:val="en-GB"/>
              </w:rPr>
              <w:tab/>
            </w:r>
            <w:r w:rsidRPr="009F67A1">
              <w:rPr>
                <w:rFonts w:ascii="Arial" w:hAnsi="Arial" w:cs="Arial"/>
                <w:b/>
                <w:lang w:val="en-GB"/>
              </w:rPr>
              <w:tab/>
              <w:t>84 days</w:t>
            </w:r>
          </w:p>
          <w:p w:rsidR="0023419F" w:rsidRPr="009F67A1" w:rsidRDefault="0023419F" w:rsidP="00D449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b/>
                <w:sz w:val="20"/>
                <w:szCs w:val="20"/>
              </w:rPr>
            </w:pPr>
          </w:p>
          <w:p w:rsidR="0023419F" w:rsidRPr="009F67A1" w:rsidRDefault="0023419F" w:rsidP="00D449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sz w:val="20"/>
                <w:szCs w:val="20"/>
              </w:rPr>
            </w:pPr>
            <w:r w:rsidRPr="009F67A1">
              <w:rPr>
                <w:sz w:val="20"/>
                <w:szCs w:val="20"/>
              </w:rPr>
              <w:t>(To support reducing retailer shrink, wholesalers will credit late retailers voucher returns providing they are within the wholesaler’s redemption period).</w:t>
            </w:r>
          </w:p>
          <w:p w:rsidR="0023419F" w:rsidRPr="009F67A1" w:rsidRDefault="0023419F" w:rsidP="00D4497A">
            <w:pPr>
              <w:rPr>
                <w:rFonts w:ascii="Tahoma" w:hAnsi="Tahoma"/>
                <w:sz w:val="20"/>
                <w:szCs w:val="20"/>
              </w:rPr>
            </w:pPr>
          </w:p>
        </w:tc>
      </w:tr>
      <w:tr w:rsidR="0023419F" w:rsidRPr="009F67A1" w:rsidTr="00D4497A">
        <w:tc>
          <w:tcPr>
            <w:tcW w:w="0" w:type="auto"/>
            <w:shd w:val="pct5" w:color="000000" w:fill="FFFFFF"/>
          </w:tcPr>
          <w:p w:rsidR="0023419F" w:rsidRPr="009F67A1" w:rsidRDefault="0023419F" w:rsidP="00D4497A">
            <w:pPr>
              <w:rPr>
                <w:rFonts w:ascii="Tahoma" w:hAnsi="Tahoma"/>
                <w:b/>
                <w:sz w:val="20"/>
                <w:szCs w:val="20"/>
              </w:rPr>
            </w:pPr>
            <w:r w:rsidRPr="009F67A1">
              <w:rPr>
                <w:rFonts w:ascii="Tahoma" w:hAnsi="Tahoma"/>
                <w:b/>
                <w:sz w:val="20"/>
                <w:szCs w:val="20"/>
              </w:rPr>
              <w:t>Be Alert</w:t>
            </w:r>
          </w:p>
        </w:tc>
        <w:tc>
          <w:tcPr>
            <w:tcW w:w="0" w:type="auto"/>
            <w:shd w:val="pct5" w:color="000000" w:fill="FFFFFF"/>
          </w:tcPr>
          <w:p w:rsidR="0023419F" w:rsidRPr="009F67A1" w:rsidRDefault="0023419F" w:rsidP="00D4497A">
            <w:pPr>
              <w:rPr>
                <w:rFonts w:ascii="Tahoma" w:hAnsi="Tahoma"/>
                <w:sz w:val="20"/>
                <w:szCs w:val="20"/>
              </w:rPr>
            </w:pPr>
            <w:r w:rsidRPr="009F67A1">
              <w:rPr>
                <w:rFonts w:ascii="Tahoma" w:hAnsi="Tahoma"/>
                <w:sz w:val="20"/>
                <w:szCs w:val="20"/>
              </w:rPr>
              <w:t xml:space="preserve">Certain retailers do not require the product to be present in order to redeem the voucher.  They may redeem vouchers against any product in the shopping basket.  Work with retailers to discourage this practice.  </w:t>
            </w:r>
          </w:p>
          <w:p w:rsidR="0023419F" w:rsidRPr="009F67A1" w:rsidRDefault="0023419F" w:rsidP="00D4497A">
            <w:pPr>
              <w:rPr>
                <w:rFonts w:ascii="Tahoma" w:hAnsi="Tahoma"/>
                <w:sz w:val="20"/>
                <w:szCs w:val="20"/>
              </w:rPr>
            </w:pPr>
          </w:p>
          <w:p w:rsidR="0023419F" w:rsidRPr="009F67A1" w:rsidRDefault="0023419F" w:rsidP="00D4497A">
            <w:pPr>
              <w:rPr>
                <w:rFonts w:ascii="Tahoma" w:hAnsi="Tahoma"/>
                <w:sz w:val="20"/>
                <w:szCs w:val="20"/>
              </w:rPr>
            </w:pPr>
            <w:r w:rsidRPr="009F67A1">
              <w:rPr>
                <w:rFonts w:ascii="Tahoma" w:hAnsi="Tahoma"/>
                <w:sz w:val="20"/>
                <w:szCs w:val="20"/>
              </w:rPr>
              <w:t xml:space="preserve">Consider limiting voucher campaigns to retailers who </w:t>
            </w:r>
            <w:r w:rsidRPr="009F67A1">
              <w:rPr>
                <w:rFonts w:ascii="Tahoma" w:hAnsi="Tahoma"/>
                <w:b/>
                <w:sz w:val="20"/>
                <w:szCs w:val="20"/>
              </w:rPr>
              <w:t>do</w:t>
            </w:r>
            <w:r w:rsidRPr="009F67A1">
              <w:rPr>
                <w:rFonts w:ascii="Tahoma" w:hAnsi="Tahoma"/>
                <w:sz w:val="20"/>
                <w:szCs w:val="20"/>
              </w:rPr>
              <w:t xml:space="preserve"> require the product to be present.  </w:t>
            </w:r>
            <w:r w:rsidRPr="009F67A1">
              <w:rPr>
                <w:rFonts w:ascii="Tahoma" w:hAnsi="Tahoma"/>
                <w:b/>
                <w:sz w:val="20"/>
                <w:szCs w:val="20"/>
              </w:rPr>
              <w:t>See reverse side for advice on wording.</w:t>
            </w:r>
          </w:p>
        </w:tc>
      </w:tr>
      <w:tr w:rsidR="0023419F" w:rsidRPr="009F67A1" w:rsidTr="00D4497A">
        <w:tc>
          <w:tcPr>
            <w:tcW w:w="0" w:type="auto"/>
            <w:shd w:val="pct20" w:color="000000" w:fill="FFFFFF"/>
          </w:tcPr>
          <w:p w:rsidR="0023419F" w:rsidRPr="009F67A1" w:rsidRDefault="0023419F" w:rsidP="00D4497A">
            <w:pPr>
              <w:rPr>
                <w:rFonts w:ascii="Tahoma" w:hAnsi="Tahoma"/>
                <w:b/>
                <w:sz w:val="20"/>
                <w:szCs w:val="20"/>
              </w:rPr>
            </w:pPr>
            <w:r w:rsidRPr="009F67A1">
              <w:rPr>
                <w:rFonts w:ascii="Tahoma" w:hAnsi="Tahoma"/>
                <w:b/>
                <w:sz w:val="20"/>
                <w:szCs w:val="20"/>
              </w:rPr>
              <w:t>Be Watchful</w:t>
            </w:r>
          </w:p>
        </w:tc>
        <w:tc>
          <w:tcPr>
            <w:tcW w:w="0" w:type="auto"/>
            <w:shd w:val="pct20" w:color="000000" w:fill="FFFFFF"/>
          </w:tcPr>
          <w:p w:rsidR="0023419F" w:rsidRPr="009F67A1" w:rsidRDefault="0023419F" w:rsidP="00D4497A">
            <w:pPr>
              <w:rPr>
                <w:rFonts w:ascii="Tahoma" w:hAnsi="Tahoma"/>
                <w:sz w:val="20"/>
                <w:szCs w:val="20"/>
              </w:rPr>
            </w:pPr>
            <w:r w:rsidRPr="009F67A1">
              <w:rPr>
                <w:rFonts w:ascii="Tahoma" w:hAnsi="Tahoma"/>
                <w:sz w:val="20"/>
                <w:szCs w:val="20"/>
              </w:rPr>
              <w:t>Vouchers are as good as cash.  This fact has not escaped a number of unscrupulous individuals who specialise in acquiring large quantities of vouchers &amp; attempt to turn them into ready money through the redemption houses.  Keep in touch with your distributor and redemption house to monitor such activity.</w:t>
            </w:r>
          </w:p>
        </w:tc>
      </w:tr>
      <w:tr w:rsidR="0023419F" w:rsidRPr="009F67A1" w:rsidTr="00D4497A">
        <w:tc>
          <w:tcPr>
            <w:tcW w:w="0" w:type="auto"/>
            <w:shd w:val="pct5" w:color="000000" w:fill="FFFFFF"/>
          </w:tcPr>
          <w:p w:rsidR="0023419F" w:rsidRPr="009F67A1" w:rsidRDefault="0023419F" w:rsidP="00D4497A">
            <w:pPr>
              <w:rPr>
                <w:rFonts w:ascii="Tahoma" w:hAnsi="Tahoma"/>
                <w:b/>
                <w:sz w:val="20"/>
                <w:szCs w:val="20"/>
              </w:rPr>
            </w:pPr>
            <w:r w:rsidRPr="009F67A1">
              <w:rPr>
                <w:rFonts w:ascii="Tahoma" w:hAnsi="Tahoma"/>
                <w:b/>
                <w:sz w:val="20"/>
                <w:szCs w:val="20"/>
              </w:rPr>
              <w:t>Protect Yourself</w:t>
            </w:r>
          </w:p>
        </w:tc>
        <w:tc>
          <w:tcPr>
            <w:tcW w:w="0" w:type="auto"/>
            <w:shd w:val="pct5" w:color="000000" w:fill="FFFFFF"/>
          </w:tcPr>
          <w:p w:rsidR="0023419F" w:rsidRPr="009F67A1" w:rsidRDefault="0023419F" w:rsidP="00D4497A">
            <w:pPr>
              <w:rPr>
                <w:rFonts w:ascii="Tahoma" w:hAnsi="Tahoma"/>
                <w:sz w:val="20"/>
                <w:szCs w:val="20"/>
              </w:rPr>
            </w:pPr>
            <w:r w:rsidRPr="009F67A1">
              <w:rPr>
                <w:rFonts w:ascii="Tahoma" w:hAnsi="Tahoma"/>
                <w:sz w:val="20"/>
                <w:szCs w:val="20"/>
              </w:rPr>
              <w:t xml:space="preserve">Review redemption patterns with your distributor and the redemption house.  If there is evidence of blatant mal-redemption, you may choose </w:t>
            </w:r>
            <w:r w:rsidRPr="009F67A1">
              <w:rPr>
                <w:rFonts w:ascii="Tahoma" w:hAnsi="Tahoma"/>
                <w:b/>
                <w:sz w:val="20"/>
                <w:szCs w:val="20"/>
              </w:rPr>
              <w:t>not</w:t>
            </w:r>
            <w:r w:rsidRPr="009F67A1">
              <w:rPr>
                <w:rFonts w:ascii="Tahoma" w:hAnsi="Tahoma"/>
                <w:sz w:val="20"/>
                <w:szCs w:val="20"/>
              </w:rPr>
              <w:t xml:space="preserve"> to pay out to some claimants.</w:t>
            </w:r>
          </w:p>
          <w:p w:rsidR="0023419F" w:rsidRPr="009F67A1" w:rsidRDefault="0023419F" w:rsidP="00D4497A">
            <w:pPr>
              <w:rPr>
                <w:rFonts w:ascii="Tahoma" w:hAnsi="Tahoma"/>
                <w:b/>
                <w:sz w:val="20"/>
                <w:szCs w:val="20"/>
              </w:rPr>
            </w:pPr>
            <w:r w:rsidRPr="009F67A1">
              <w:rPr>
                <w:rFonts w:ascii="Tahoma" w:hAnsi="Tahoma"/>
                <w:b/>
                <w:sz w:val="20"/>
                <w:szCs w:val="20"/>
              </w:rPr>
              <w:t>But be sure to include wording to this effect on the voucher.</w:t>
            </w:r>
          </w:p>
        </w:tc>
      </w:tr>
      <w:tr w:rsidR="0023419F" w:rsidRPr="009F67A1" w:rsidTr="00D4497A">
        <w:tc>
          <w:tcPr>
            <w:tcW w:w="0" w:type="auto"/>
            <w:shd w:val="pct20" w:color="000000" w:fill="FFFFFF"/>
          </w:tcPr>
          <w:p w:rsidR="0023419F" w:rsidRPr="009F67A1" w:rsidRDefault="0023419F" w:rsidP="00D4497A">
            <w:pPr>
              <w:rPr>
                <w:rFonts w:ascii="Tahoma" w:hAnsi="Tahoma"/>
                <w:b/>
                <w:sz w:val="20"/>
                <w:szCs w:val="20"/>
              </w:rPr>
            </w:pPr>
            <w:r w:rsidRPr="009F67A1">
              <w:rPr>
                <w:rFonts w:ascii="Tahoma" w:hAnsi="Tahoma"/>
                <w:b/>
                <w:sz w:val="20"/>
                <w:szCs w:val="20"/>
              </w:rPr>
              <w:t>Cheap …</w:t>
            </w:r>
          </w:p>
          <w:p w:rsidR="0023419F" w:rsidRPr="009F67A1" w:rsidRDefault="0023419F" w:rsidP="00D4497A">
            <w:pPr>
              <w:rPr>
                <w:rFonts w:ascii="Tahoma" w:hAnsi="Tahoma"/>
                <w:b/>
                <w:sz w:val="20"/>
                <w:szCs w:val="20"/>
              </w:rPr>
            </w:pPr>
            <w:r w:rsidRPr="009F67A1">
              <w:rPr>
                <w:rFonts w:ascii="Tahoma" w:hAnsi="Tahoma"/>
                <w:b/>
                <w:sz w:val="20"/>
                <w:szCs w:val="20"/>
              </w:rPr>
              <w:t>Means Cheerful</w:t>
            </w:r>
          </w:p>
        </w:tc>
        <w:tc>
          <w:tcPr>
            <w:tcW w:w="0" w:type="auto"/>
            <w:shd w:val="pct20" w:color="000000" w:fill="FFFFFF"/>
          </w:tcPr>
          <w:p w:rsidR="0023419F" w:rsidRPr="009F67A1" w:rsidRDefault="0023419F" w:rsidP="00D4497A">
            <w:pPr>
              <w:rPr>
                <w:rFonts w:ascii="Tahoma" w:hAnsi="Tahoma"/>
                <w:sz w:val="20"/>
                <w:szCs w:val="20"/>
              </w:rPr>
            </w:pPr>
            <w:r w:rsidRPr="009F67A1">
              <w:rPr>
                <w:rFonts w:ascii="Tahoma" w:hAnsi="Tahoma"/>
                <w:sz w:val="20"/>
                <w:szCs w:val="20"/>
              </w:rPr>
              <w:t xml:space="preserve">High value vouchers are attractive to readers … and also all the wrong kinds of people (see above).  Keep the value of your vouchers </w:t>
            </w:r>
            <w:r w:rsidRPr="009F67A1">
              <w:rPr>
                <w:rFonts w:ascii="Tahoma" w:hAnsi="Tahoma"/>
                <w:b/>
                <w:sz w:val="20"/>
                <w:szCs w:val="20"/>
              </w:rPr>
              <w:t>appropriate</w:t>
            </w:r>
            <w:r w:rsidRPr="009F67A1">
              <w:rPr>
                <w:rFonts w:ascii="Tahoma" w:hAnsi="Tahoma"/>
                <w:sz w:val="20"/>
                <w:szCs w:val="20"/>
              </w:rPr>
              <w:t xml:space="preserve"> to the product </w:t>
            </w:r>
            <w:r w:rsidRPr="009F67A1">
              <w:rPr>
                <w:rFonts w:ascii="Tahoma" w:hAnsi="Tahoma"/>
                <w:b/>
                <w:sz w:val="20"/>
                <w:szCs w:val="20"/>
              </w:rPr>
              <w:t xml:space="preserve">and </w:t>
            </w:r>
            <w:r w:rsidRPr="009F67A1">
              <w:rPr>
                <w:rFonts w:ascii="Tahoma" w:hAnsi="Tahoma"/>
                <w:sz w:val="20"/>
                <w:szCs w:val="20"/>
              </w:rPr>
              <w:t>the promotional medium.  As a general rule don’t put high value vouchers in low price media.</w:t>
            </w:r>
          </w:p>
        </w:tc>
      </w:tr>
      <w:tr w:rsidR="0023419F" w:rsidRPr="009F67A1" w:rsidTr="00D4497A">
        <w:tc>
          <w:tcPr>
            <w:tcW w:w="0" w:type="auto"/>
            <w:shd w:val="pct5" w:color="000000" w:fill="FFFFFF"/>
          </w:tcPr>
          <w:p w:rsidR="0023419F" w:rsidRPr="009F67A1" w:rsidRDefault="0023419F" w:rsidP="00D4497A">
            <w:pPr>
              <w:rPr>
                <w:rFonts w:ascii="Tahoma" w:hAnsi="Tahoma"/>
                <w:b/>
                <w:sz w:val="20"/>
                <w:szCs w:val="20"/>
              </w:rPr>
            </w:pPr>
            <w:r w:rsidRPr="009F67A1">
              <w:rPr>
                <w:rFonts w:ascii="Tahoma" w:hAnsi="Tahoma"/>
                <w:b/>
                <w:sz w:val="20"/>
                <w:szCs w:val="20"/>
              </w:rPr>
              <w:t>Watch the News</w:t>
            </w:r>
          </w:p>
        </w:tc>
        <w:tc>
          <w:tcPr>
            <w:tcW w:w="0" w:type="auto"/>
            <w:shd w:val="pct5" w:color="000000" w:fill="FFFFFF"/>
          </w:tcPr>
          <w:p w:rsidR="0023419F" w:rsidRPr="009F67A1" w:rsidRDefault="0023419F" w:rsidP="00D4497A">
            <w:pPr>
              <w:rPr>
                <w:rFonts w:ascii="Tahoma" w:hAnsi="Tahoma"/>
                <w:sz w:val="20"/>
                <w:szCs w:val="20"/>
              </w:rPr>
            </w:pPr>
            <w:r w:rsidRPr="009F67A1">
              <w:rPr>
                <w:rFonts w:ascii="Tahoma" w:hAnsi="Tahoma"/>
                <w:sz w:val="20"/>
                <w:szCs w:val="20"/>
              </w:rPr>
              <w:t>Consider your promotional media carefully.  Newspapers give wide coverage to your voucher promotion but also put temptation into many more hands.  Be aware of the risks as well as the opportunities.</w:t>
            </w:r>
          </w:p>
        </w:tc>
      </w:tr>
      <w:tr w:rsidR="0023419F" w:rsidRPr="009F67A1" w:rsidTr="00D4497A">
        <w:tc>
          <w:tcPr>
            <w:tcW w:w="0" w:type="auto"/>
            <w:shd w:val="pct20" w:color="000000" w:fill="FFFFFF"/>
          </w:tcPr>
          <w:p w:rsidR="0023419F" w:rsidRPr="009F67A1" w:rsidRDefault="0023419F" w:rsidP="00D4497A">
            <w:pPr>
              <w:rPr>
                <w:rFonts w:ascii="Tahoma" w:hAnsi="Tahoma"/>
                <w:b/>
                <w:sz w:val="20"/>
                <w:szCs w:val="20"/>
              </w:rPr>
            </w:pPr>
            <w:r w:rsidRPr="009F67A1">
              <w:rPr>
                <w:rFonts w:ascii="Tahoma" w:hAnsi="Tahoma"/>
                <w:b/>
                <w:sz w:val="20"/>
                <w:szCs w:val="20"/>
              </w:rPr>
              <w:t xml:space="preserve">Mind the Net </w:t>
            </w:r>
          </w:p>
        </w:tc>
        <w:tc>
          <w:tcPr>
            <w:tcW w:w="0" w:type="auto"/>
            <w:shd w:val="pct20" w:color="000000" w:fill="FFFFFF"/>
          </w:tcPr>
          <w:p w:rsidR="0023419F" w:rsidRPr="009F67A1" w:rsidRDefault="00020D0A" w:rsidP="00D4497A">
            <w:pPr>
              <w:rPr>
                <w:rFonts w:ascii="Tahoma" w:hAnsi="Tahoma"/>
                <w:sz w:val="20"/>
                <w:szCs w:val="20"/>
              </w:rPr>
            </w:pPr>
            <w:r w:rsidRPr="009F67A1">
              <w:rPr>
                <w:rFonts w:ascii="Tahoma" w:hAnsi="Tahoma"/>
                <w:sz w:val="20"/>
                <w:szCs w:val="20"/>
              </w:rPr>
              <w:t xml:space="preserve">Recent technology advances have improved the security of internet vouchers which can offer a viable solution to publishers. Precautions should still be applied to ensure adequate protection at the point of redemption. </w:t>
            </w:r>
          </w:p>
        </w:tc>
      </w:tr>
      <w:tr w:rsidR="0023419F" w:rsidRPr="009F67A1" w:rsidTr="00D4497A">
        <w:tc>
          <w:tcPr>
            <w:tcW w:w="0" w:type="auto"/>
            <w:shd w:val="pct5" w:color="000000" w:fill="FFFFFF"/>
          </w:tcPr>
          <w:p w:rsidR="0023419F" w:rsidRPr="009F67A1" w:rsidRDefault="0023419F" w:rsidP="00D4497A">
            <w:pPr>
              <w:rPr>
                <w:rFonts w:ascii="Tahoma" w:hAnsi="Tahoma"/>
                <w:b/>
                <w:sz w:val="20"/>
                <w:szCs w:val="20"/>
              </w:rPr>
            </w:pPr>
            <w:r w:rsidRPr="009F67A1">
              <w:rPr>
                <w:rFonts w:ascii="Tahoma" w:hAnsi="Tahoma"/>
                <w:b/>
                <w:sz w:val="20"/>
                <w:szCs w:val="20"/>
              </w:rPr>
              <w:t>Stay Single</w:t>
            </w:r>
          </w:p>
        </w:tc>
        <w:tc>
          <w:tcPr>
            <w:tcW w:w="0" w:type="auto"/>
            <w:shd w:val="pct5" w:color="000000" w:fill="FFFFFF"/>
          </w:tcPr>
          <w:p w:rsidR="0023419F" w:rsidRPr="009F67A1" w:rsidRDefault="0023419F" w:rsidP="00D4497A">
            <w:pPr>
              <w:rPr>
                <w:rFonts w:ascii="Tahoma" w:hAnsi="Tahoma"/>
                <w:sz w:val="20"/>
                <w:szCs w:val="20"/>
              </w:rPr>
            </w:pPr>
            <w:r w:rsidRPr="009F67A1">
              <w:rPr>
                <w:rFonts w:ascii="Tahoma" w:hAnsi="Tahoma"/>
                <w:sz w:val="20"/>
                <w:szCs w:val="20"/>
              </w:rPr>
              <w:t>PPA recommends avoidance of multiple issue vouchers.  Retailers may redeem more than one voucher simultaneously and not necessarily against the intended title or issue.</w:t>
            </w:r>
          </w:p>
        </w:tc>
      </w:tr>
    </w:tbl>
    <w:p w:rsidR="00CB5946" w:rsidRPr="009F67A1" w:rsidRDefault="00CB5946">
      <w:pPr>
        <w:rPr>
          <w:rFonts w:ascii="Tahoma" w:hAnsi="Tahoma"/>
          <w:b/>
          <w:sz w:val="24"/>
        </w:rPr>
      </w:pPr>
    </w:p>
    <w:tbl>
      <w:tblPr>
        <w:tblW w:w="0" w:type="auto"/>
        <w:tblBorders>
          <w:insideH w:val="single" w:sz="18" w:space="0" w:color="FFFFFF"/>
          <w:insideV w:val="single" w:sz="18" w:space="0" w:color="FFFFFF"/>
        </w:tblBorders>
        <w:tblLook w:val="00A0" w:firstRow="1" w:lastRow="0" w:firstColumn="1" w:lastColumn="0" w:noHBand="0" w:noVBand="0"/>
      </w:tblPr>
      <w:tblGrid>
        <w:gridCol w:w="222"/>
      </w:tblGrid>
      <w:tr w:rsidR="0023419F" w:rsidRPr="009F67A1">
        <w:tc>
          <w:tcPr>
            <w:tcW w:w="0" w:type="auto"/>
            <w:shd w:val="pct20" w:color="000000" w:fill="FFFFFF"/>
          </w:tcPr>
          <w:p w:rsidR="0023419F" w:rsidRPr="009F67A1" w:rsidRDefault="0023419F">
            <w:pPr>
              <w:rPr>
                <w:rFonts w:ascii="Tahoma" w:hAnsi="Tahoma"/>
                <w:sz w:val="20"/>
                <w:szCs w:val="20"/>
              </w:rPr>
            </w:pPr>
          </w:p>
        </w:tc>
      </w:tr>
    </w:tbl>
    <w:p w:rsidR="007C2957" w:rsidRPr="009F67A1" w:rsidRDefault="007C2957" w:rsidP="00020D0A">
      <w:pPr>
        <w:jc w:val="center"/>
        <w:rPr>
          <w:rFonts w:ascii="Tahoma" w:hAnsi="Tahoma"/>
        </w:rPr>
      </w:pPr>
      <w:r w:rsidRPr="009F67A1">
        <w:rPr>
          <w:rFonts w:ascii="Tahoma" w:hAnsi="Tahoma"/>
          <w:b/>
        </w:rPr>
        <w:t xml:space="preserve">… and Please </w:t>
      </w:r>
      <w:r w:rsidRPr="009F67A1">
        <w:rPr>
          <w:rFonts w:ascii="Tahoma" w:hAnsi="Tahoma"/>
          <w:b/>
          <w:u w:val="single"/>
        </w:rPr>
        <w:t xml:space="preserve">Be </w:t>
      </w:r>
      <w:smartTag w:uri="urn:schemas-microsoft-com:office:smarttags" w:element="PersonName">
        <w:r w:rsidRPr="009F67A1">
          <w:rPr>
            <w:rFonts w:ascii="Tahoma" w:hAnsi="Tahoma"/>
            <w:b/>
            <w:u w:val="single"/>
          </w:rPr>
          <w:t>Support</w:t>
        </w:r>
      </w:smartTag>
      <w:r w:rsidRPr="009F67A1">
        <w:rPr>
          <w:rFonts w:ascii="Tahoma" w:hAnsi="Tahoma"/>
          <w:b/>
          <w:u w:val="single"/>
        </w:rPr>
        <w:t>ive</w:t>
      </w:r>
      <w:r w:rsidRPr="009F67A1">
        <w:rPr>
          <w:rFonts w:ascii="Tahoma" w:hAnsi="Tahoma"/>
          <w:b/>
        </w:rPr>
        <w:t xml:space="preserve"> of the efforts of PPA, the ANMW, </w:t>
      </w:r>
      <w:r w:rsidR="000952CC" w:rsidRPr="009F67A1">
        <w:rPr>
          <w:rFonts w:ascii="Tahoma" w:hAnsi="Tahoma"/>
          <w:b/>
        </w:rPr>
        <w:t>Institute of Promotional Marketing</w:t>
      </w:r>
      <w:r w:rsidRPr="009F67A1">
        <w:rPr>
          <w:rFonts w:ascii="Tahoma" w:hAnsi="Tahoma"/>
          <w:b/>
        </w:rPr>
        <w:t xml:space="preserve"> and many others who invest time, money &amp; effort into preserving the integrity of vouchers as an important promotional opportunity.</w:t>
      </w:r>
    </w:p>
    <w:p w:rsidR="00791B05" w:rsidRPr="009F67A1" w:rsidRDefault="00791B05" w:rsidP="007A0AE4">
      <w:pPr>
        <w:tabs>
          <w:tab w:val="center" w:pos="4819"/>
          <w:tab w:val="left" w:pos="6048"/>
        </w:tabs>
        <w:rPr>
          <w:rFonts w:ascii="Tahoma" w:hAnsi="Tahoma"/>
          <w:b/>
        </w:rPr>
      </w:pPr>
    </w:p>
    <w:p w:rsidR="007C2957" w:rsidRPr="009F67A1" w:rsidRDefault="007C2957" w:rsidP="007A0AE4">
      <w:pPr>
        <w:tabs>
          <w:tab w:val="center" w:pos="4819"/>
          <w:tab w:val="left" w:pos="6048"/>
        </w:tabs>
        <w:rPr>
          <w:rFonts w:ascii="Tahoma" w:hAnsi="Tahoma"/>
          <w:b/>
        </w:rPr>
      </w:pPr>
      <w:r w:rsidRPr="009F67A1">
        <w:rPr>
          <w:rFonts w:ascii="Tahoma" w:hAnsi="Tahoma"/>
          <w:b/>
        </w:rPr>
        <w:t xml:space="preserve">For further information please contact:  </w:t>
      </w:r>
      <w:r w:rsidR="00DE32D8">
        <w:rPr>
          <w:rFonts w:ascii="Tahoma" w:hAnsi="Tahoma"/>
          <w:b/>
        </w:rPr>
        <w:t>Amy Scott</w:t>
      </w:r>
      <w:r w:rsidRPr="009F67A1">
        <w:rPr>
          <w:rFonts w:ascii="Tahoma" w:hAnsi="Tahoma"/>
          <w:b/>
        </w:rPr>
        <w:t xml:space="preserve"> at PPA – 020 7400 7529</w:t>
      </w:r>
    </w:p>
    <w:p w:rsidR="00CB5946" w:rsidRPr="009F67A1" w:rsidRDefault="00CB5946" w:rsidP="007A0AE4">
      <w:pPr>
        <w:jc w:val="center"/>
        <w:rPr>
          <w:b/>
          <w:sz w:val="36"/>
          <w:szCs w:val="36"/>
        </w:rPr>
        <w:sectPr w:rsidR="00CB5946" w:rsidRPr="009F67A1" w:rsidSect="008D39A4">
          <w:footerReference w:type="default" r:id="rId37"/>
          <w:pgSz w:w="11906" w:h="16838" w:code="9"/>
          <w:pgMar w:top="719" w:right="1134" w:bottom="360" w:left="1134" w:header="709" w:footer="709" w:gutter="0"/>
          <w:pgNumType w:start="34"/>
          <w:cols w:space="708"/>
          <w:docGrid w:linePitch="360"/>
        </w:sectPr>
      </w:pPr>
    </w:p>
    <w:p w:rsidR="00CB5946" w:rsidRPr="009F67A1" w:rsidRDefault="008C0731" w:rsidP="007A0AE4">
      <w:pPr>
        <w:jc w:val="center"/>
        <w:rPr>
          <w:b/>
          <w:sz w:val="36"/>
          <w:szCs w:val="36"/>
        </w:rPr>
      </w:pPr>
      <w:r>
        <w:rPr>
          <w:b/>
          <w:noProof/>
          <w:sz w:val="36"/>
          <w:szCs w:val="36"/>
        </w:rPr>
        <w:lastRenderedPageBreak/>
        <mc:AlternateContent>
          <mc:Choice Requires="wps">
            <w:drawing>
              <wp:anchor distT="0" distB="0" distL="114300" distR="114300" simplePos="0" relativeHeight="251638272" behindDoc="0" locked="0" layoutInCell="1" allowOverlap="1">
                <wp:simplePos x="0" y="0"/>
                <wp:positionH relativeFrom="column">
                  <wp:posOffset>7302500</wp:posOffset>
                </wp:positionH>
                <wp:positionV relativeFrom="paragraph">
                  <wp:posOffset>228600</wp:posOffset>
                </wp:positionV>
                <wp:extent cx="1257300" cy="457200"/>
                <wp:effectExtent l="0" t="0" r="3175"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6D5ABE" w:rsidRDefault="0082414C">
                            <w:pPr>
                              <w:rPr>
                                <w:szCs w:val="20"/>
                              </w:rPr>
                            </w:pPr>
                            <w:r w:rsidRPr="0058473A">
                              <w:rPr>
                                <w:sz w:val="18"/>
                                <w:szCs w:val="18"/>
                              </w:rPr>
                              <w:t>Discount Value must be in</w:t>
                            </w:r>
                            <w:r w:rsidRPr="0058473A">
                              <w:rPr>
                                <w:b/>
                                <w:sz w:val="18"/>
                                <w:szCs w:val="18"/>
                              </w:rPr>
                              <w:t xml:space="preserve"> bold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575pt;margin-top:18pt;width:9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1mgw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" stroked="f">
                <v:textbox>
                  <w:txbxContent>
                    <w:p w:rsidR="0082414C" w:rsidRPr="006D5ABE" w:rsidRDefault="0082414C">
                      <w:pPr>
                        <w:rPr>
                          <w:szCs w:val="20"/>
                        </w:rPr>
                      </w:pPr>
                      <w:r w:rsidRPr="0058473A">
                        <w:rPr>
                          <w:sz w:val="18"/>
                          <w:szCs w:val="18"/>
                        </w:rPr>
                        <w:t>Discount Value must be in</w:t>
                      </w:r>
                      <w:r w:rsidRPr="0058473A">
                        <w:rPr>
                          <w:b/>
                          <w:sz w:val="18"/>
                          <w:szCs w:val="18"/>
                        </w:rPr>
                        <w:t xml:space="preserve"> bold type</w:t>
                      </w:r>
                    </w:p>
                  </w:txbxContent>
                </v:textbox>
              </v:shape>
            </w:pict>
          </mc:Fallback>
        </mc:AlternateContent>
      </w:r>
      <w:r>
        <w:rPr>
          <w:b/>
          <w:noProof/>
          <w:sz w:val="36"/>
          <w:szCs w:val="36"/>
        </w:rPr>
        <mc:AlternateContent>
          <mc:Choice Requires="wps">
            <w:drawing>
              <wp:anchor distT="0" distB="0" distL="114300" distR="114300" simplePos="0" relativeHeight="251621888" behindDoc="0" locked="0" layoutInCell="1" allowOverlap="1">
                <wp:simplePos x="0" y="0"/>
                <wp:positionH relativeFrom="column">
                  <wp:posOffset>7239000</wp:posOffset>
                </wp:positionH>
                <wp:positionV relativeFrom="paragraph">
                  <wp:posOffset>114300</wp:posOffset>
                </wp:positionV>
                <wp:extent cx="1485900" cy="685800"/>
                <wp:effectExtent l="9525" t="9525" r="9525" b="9525"/>
                <wp:wrapNone/>
                <wp:docPr id="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570pt;margin-top:9pt;width:117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"/>
            </w:pict>
          </mc:Fallback>
        </mc:AlternateContent>
      </w:r>
      <w:r w:rsidR="00CB5946" w:rsidRPr="009F67A1">
        <w:rPr>
          <w:b/>
          <w:sz w:val="36"/>
          <w:szCs w:val="36"/>
        </w:rPr>
        <w:t>Standard Voucher Specifications</w:t>
      </w:r>
    </w:p>
    <w:p w:rsidR="00CB5946" w:rsidRPr="009F67A1" w:rsidRDefault="008C0731" w:rsidP="007A0AE4">
      <w:pPr>
        <w:jc w:val="center"/>
      </w:pPr>
      <w:r>
        <w:rPr>
          <w:b/>
          <w:noProof/>
          <w:sz w:val="36"/>
          <w:szCs w:val="36"/>
        </w:rPr>
        <mc:AlternateContent>
          <mc:Choice Requires="wps">
            <w:drawing>
              <wp:anchor distT="0" distB="0" distL="114300" distR="114300" simplePos="0" relativeHeight="251639296" behindDoc="0" locked="0" layoutInCell="1" allowOverlap="1">
                <wp:simplePos x="0" y="0"/>
                <wp:positionH relativeFrom="column">
                  <wp:posOffset>5143500</wp:posOffset>
                </wp:positionH>
                <wp:positionV relativeFrom="paragraph">
                  <wp:posOffset>24130</wp:posOffset>
                </wp:positionV>
                <wp:extent cx="2095500" cy="571500"/>
                <wp:effectExtent l="28575" t="5080" r="9525" b="61595"/>
                <wp:wrapNone/>
                <wp:docPr id="5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9pt" to="570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">
                <v:stroke endarrow="block"/>
              </v:line>
            </w:pict>
          </mc:Fallback>
        </mc:AlternateContent>
      </w:r>
    </w:p>
    <w:p w:rsidR="0058473A" w:rsidRPr="009F67A1" w:rsidRDefault="0058473A" w:rsidP="007A0AE4">
      <w:pPr>
        <w:jc w:val="center"/>
        <w:rPr>
          <w:sz w:val="28"/>
          <w:szCs w:val="28"/>
        </w:rPr>
      </w:pPr>
    </w:p>
    <w:p w:rsidR="00CB5946" w:rsidRPr="009F67A1" w:rsidRDefault="008C0731" w:rsidP="007A0AE4">
      <w:pPr>
        <w:jc w:val="center"/>
        <w:rPr>
          <w:sz w:val="28"/>
          <w:szCs w:val="28"/>
        </w:rPr>
      </w:pPr>
      <w:r>
        <w:rPr>
          <w:noProof/>
          <w:sz w:val="28"/>
          <w:szCs w:val="28"/>
        </w:rPr>
        <mc:AlternateContent>
          <mc:Choice Requires="wps">
            <w:drawing>
              <wp:anchor distT="0" distB="0" distL="114300" distR="114300" simplePos="0" relativeHeight="251622912" behindDoc="0" locked="0" layoutInCell="1" allowOverlap="1">
                <wp:simplePos x="0" y="0"/>
                <wp:positionH relativeFrom="column">
                  <wp:posOffset>3111500</wp:posOffset>
                </wp:positionH>
                <wp:positionV relativeFrom="paragraph">
                  <wp:posOffset>170815</wp:posOffset>
                </wp:positionV>
                <wp:extent cx="3238500" cy="868680"/>
                <wp:effectExtent l="6350" t="8890" r="12700" b="825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868680"/>
                        </a:xfrm>
                        <a:prstGeom prst="rect">
                          <a:avLst/>
                        </a:prstGeom>
                        <a:solidFill>
                          <a:srgbClr val="FFFFFF"/>
                        </a:solidFill>
                        <a:ln w="9525">
                          <a:solidFill>
                            <a:srgbClr val="000000"/>
                          </a:solidFill>
                          <a:miter lim="800000"/>
                          <a:headEnd/>
                          <a:tailEnd/>
                        </a:ln>
                      </wps:spPr>
                      <wps:txbx>
                        <w:txbxContent>
                          <w:p w:rsidR="0082414C" w:rsidRPr="008112EB" w:rsidRDefault="0082414C" w:rsidP="007A0AE4">
                            <w:pPr>
                              <w:jc w:val="center"/>
                              <w:rPr>
                                <w:rFonts w:ascii="Bookman Old Style" w:eastAsia="Batang" w:hAnsi="Bookman Old Style"/>
                                <w:b/>
                                <w:sz w:val="48"/>
                                <w:szCs w:val="48"/>
                              </w:rPr>
                            </w:pPr>
                            <w:r w:rsidRPr="008112EB">
                              <w:rPr>
                                <w:rFonts w:ascii="Bookman Old Style" w:eastAsia="Batang" w:hAnsi="Bookman Old Style"/>
                                <w:b/>
                                <w:sz w:val="48"/>
                                <w:szCs w:val="48"/>
                              </w:rPr>
                              <w:t xml:space="preserve">Save £1.20 </w:t>
                            </w:r>
                            <w:r>
                              <w:rPr>
                                <w:rFonts w:ascii="Bookman Old Style" w:eastAsia="Batang" w:hAnsi="Bookman Old Style"/>
                                <w:b/>
                                <w:sz w:val="48"/>
                                <w:szCs w:val="48"/>
                              </w:rPr>
                              <w:t>OFF</w:t>
                            </w:r>
                          </w:p>
                          <w:p w:rsidR="0082414C" w:rsidRPr="008112EB" w:rsidRDefault="0082414C" w:rsidP="007A0AE4">
                            <w:pPr>
                              <w:jc w:val="center"/>
                              <w:rPr>
                                <w:rFonts w:ascii="Bookman Old Style" w:hAnsi="Bookman Old Style"/>
                                <w:b/>
                                <w:sz w:val="48"/>
                                <w:szCs w:val="48"/>
                              </w:rPr>
                            </w:pPr>
                            <w:r>
                              <w:rPr>
                                <w:rFonts w:ascii="Bookman Old Style" w:hAnsi="Bookman Old Style"/>
                                <w:b/>
                                <w:sz w:val="48"/>
                                <w:szCs w:val="48"/>
                              </w:rPr>
                              <w:t>September</w:t>
                            </w:r>
                            <w:r w:rsidRPr="008112EB">
                              <w:rPr>
                                <w:rFonts w:ascii="Bookman Old Style" w:hAnsi="Bookman Old Style"/>
                                <w:b/>
                                <w:sz w:val="48"/>
                                <w:szCs w:val="48"/>
                              </w:rPr>
                              <w:t xml:space="preserv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7" style="position:absolute;left:0;text-align:left;margin-left:245pt;margin-top:13.45pt;width:255pt;height:68.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">
                <v:textbox>
                  <w:txbxContent>
                    <w:p w:rsidR="0082414C" w:rsidRPr="008112EB" w:rsidRDefault="0082414C" w:rsidP="007A0AE4">
                      <w:pPr>
                        <w:jc w:val="center"/>
                        <w:rPr>
                          <w:rFonts w:ascii="Bookman Old Style" w:eastAsia="Batang" w:hAnsi="Bookman Old Style"/>
                          <w:b/>
                          <w:sz w:val="48"/>
                          <w:szCs w:val="48"/>
                        </w:rPr>
                      </w:pPr>
                      <w:r w:rsidRPr="008112EB">
                        <w:rPr>
                          <w:rFonts w:ascii="Bookman Old Style" w:eastAsia="Batang" w:hAnsi="Bookman Old Style"/>
                          <w:b/>
                          <w:sz w:val="48"/>
                          <w:szCs w:val="48"/>
                        </w:rPr>
                        <w:t xml:space="preserve">Save £1.20 </w:t>
                      </w:r>
                      <w:r>
                        <w:rPr>
                          <w:rFonts w:ascii="Bookman Old Style" w:eastAsia="Batang" w:hAnsi="Bookman Old Style"/>
                          <w:b/>
                          <w:sz w:val="48"/>
                          <w:szCs w:val="48"/>
                        </w:rPr>
                        <w:t>OFF</w:t>
                      </w:r>
                    </w:p>
                    <w:p w:rsidR="0082414C" w:rsidRPr="008112EB" w:rsidRDefault="0082414C" w:rsidP="007A0AE4">
                      <w:pPr>
                        <w:jc w:val="center"/>
                        <w:rPr>
                          <w:rFonts w:ascii="Bookman Old Style" w:hAnsi="Bookman Old Style"/>
                          <w:b/>
                          <w:sz w:val="48"/>
                          <w:szCs w:val="48"/>
                        </w:rPr>
                      </w:pPr>
                      <w:r>
                        <w:rPr>
                          <w:rFonts w:ascii="Bookman Old Style" w:hAnsi="Bookman Old Style"/>
                          <w:b/>
                          <w:sz w:val="48"/>
                          <w:szCs w:val="48"/>
                        </w:rPr>
                        <w:t>September</w:t>
                      </w:r>
                      <w:r w:rsidRPr="008112EB">
                        <w:rPr>
                          <w:rFonts w:ascii="Bookman Old Style" w:hAnsi="Bookman Old Style"/>
                          <w:b/>
                          <w:sz w:val="48"/>
                          <w:szCs w:val="48"/>
                        </w:rPr>
                        <w:t xml:space="preserve"> Issue</w:t>
                      </w:r>
                    </w:p>
                  </w:txbxContent>
                </v:textbox>
              </v:rect>
            </w:pict>
          </mc:Fallback>
        </mc:AlternateContent>
      </w:r>
      <w:r>
        <w:rPr>
          <w:b/>
          <w:noProof/>
          <w:sz w:val="32"/>
          <w:szCs w:val="32"/>
        </w:rPr>
        <mc:AlternateContent>
          <mc:Choice Requires="wps">
            <w:drawing>
              <wp:anchor distT="0" distB="0" distL="114300" distR="114300" simplePos="0" relativeHeight="251617792" behindDoc="0" locked="0" layoutInCell="1" allowOverlap="1">
                <wp:simplePos x="0" y="0"/>
                <wp:positionH relativeFrom="column">
                  <wp:posOffset>-457200</wp:posOffset>
                </wp:positionH>
                <wp:positionV relativeFrom="paragraph">
                  <wp:posOffset>386080</wp:posOffset>
                </wp:positionV>
                <wp:extent cx="1714500" cy="914400"/>
                <wp:effectExtent l="9525" t="5080" r="9525" b="13970"/>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36pt;margin-top:30.4pt;width:135pt;height:1in;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"/>
            </w:pict>
          </mc:Fallback>
        </mc:AlternateContent>
      </w:r>
      <w:r>
        <w:rPr>
          <w:noProof/>
          <w:sz w:val="28"/>
          <w:szCs w:val="28"/>
        </w:rPr>
        <mc:AlternateContent>
          <mc:Choice Requires="wps">
            <w:drawing>
              <wp:anchor distT="0" distB="0" distL="114300" distR="114300" simplePos="0" relativeHeight="251646464" behindDoc="0" locked="0" layoutInCell="1" allowOverlap="1">
                <wp:simplePos x="0" y="0"/>
                <wp:positionH relativeFrom="column">
                  <wp:posOffset>1257300</wp:posOffset>
                </wp:positionH>
                <wp:positionV relativeFrom="paragraph">
                  <wp:posOffset>386080</wp:posOffset>
                </wp:positionV>
                <wp:extent cx="1828800" cy="457200"/>
                <wp:effectExtent l="9525" t="62230" r="28575" b="13970"/>
                <wp:wrapNone/>
                <wp:docPr id="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4pt" to="243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">
                <v:stroke startarrow="block"/>
              </v:line>
            </w:pict>
          </mc:Fallback>
        </mc:AlternateContent>
      </w:r>
      <w:r>
        <w:rPr>
          <w:b/>
          <w:noProof/>
          <w:sz w:val="32"/>
          <w:szCs w:val="32"/>
        </w:rPr>
        <mc:AlternateContent>
          <mc:Choice Requires="wps">
            <w:drawing>
              <wp:anchor distT="0" distB="0" distL="114300" distR="114300" simplePos="0" relativeHeight="251643392" behindDoc="0" locked="0" layoutInCell="1" allowOverlap="1">
                <wp:simplePos x="0" y="0"/>
                <wp:positionH relativeFrom="column">
                  <wp:posOffset>6743700</wp:posOffset>
                </wp:positionH>
                <wp:positionV relativeFrom="paragraph">
                  <wp:posOffset>2100580</wp:posOffset>
                </wp:positionV>
                <wp:extent cx="1028700" cy="114300"/>
                <wp:effectExtent l="28575" t="62230" r="9525" b="13970"/>
                <wp:wrapNone/>
                <wp:docPr id="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65.4pt" to="612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">
                <v:stroke endarrow="block"/>
              </v:line>
            </w:pict>
          </mc:Fallback>
        </mc:AlternateContent>
      </w:r>
      <w:r>
        <w:rPr>
          <w:noProof/>
          <w:sz w:val="28"/>
          <w:szCs w:val="28"/>
        </w:rPr>
        <mc:AlternateContent>
          <mc:Choice Requires="wps">
            <w:drawing>
              <wp:anchor distT="0" distB="0" distL="114300" distR="114300" simplePos="0" relativeHeight="251620864" behindDoc="0" locked="0" layoutInCell="1" allowOverlap="1">
                <wp:simplePos x="0" y="0"/>
                <wp:positionH relativeFrom="column">
                  <wp:posOffset>7658100</wp:posOffset>
                </wp:positionH>
                <wp:positionV relativeFrom="paragraph">
                  <wp:posOffset>386080</wp:posOffset>
                </wp:positionV>
                <wp:extent cx="1714500" cy="571500"/>
                <wp:effectExtent l="9525" t="5080" r="9525" b="13970"/>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603pt;margin-top:30.4pt;width:135pt;height: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"/>
            </w:pict>
          </mc:Fallback>
        </mc:AlternateContent>
      </w:r>
      <w:r>
        <w:rPr>
          <w:noProof/>
          <w:sz w:val="28"/>
          <w:szCs w:val="28"/>
        </w:rPr>
        <mc:AlternateContent>
          <mc:Choice Requires="wps">
            <w:drawing>
              <wp:anchor distT="0" distB="0" distL="114300" distR="114300" simplePos="0" relativeHeight="251640320" behindDoc="0" locked="0" layoutInCell="1" allowOverlap="1">
                <wp:simplePos x="0" y="0"/>
                <wp:positionH relativeFrom="column">
                  <wp:posOffset>7686675</wp:posOffset>
                </wp:positionH>
                <wp:positionV relativeFrom="paragraph">
                  <wp:posOffset>441325</wp:posOffset>
                </wp:positionV>
                <wp:extent cx="1622425" cy="421005"/>
                <wp:effectExtent l="0" t="3175" r="0" b="4445"/>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6D5ABE" w:rsidRDefault="0082414C">
                            <w:pPr>
                              <w:rPr>
                                <w:szCs w:val="20"/>
                              </w:rPr>
                            </w:pPr>
                            <w:r w:rsidRPr="0058473A">
                              <w:rPr>
                                <w:sz w:val="18"/>
                                <w:szCs w:val="18"/>
                              </w:rPr>
                              <w:t>‘OFF’ must be written in capitals &amp; in bold</w:t>
                            </w:r>
                            <w:r w:rsidRPr="006D5ABE">
                              <w:rPr>
                                <w:szCs w:val="20"/>
                              </w:rPr>
                              <w:t xml:space="preserve">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605.25pt;margin-top:34.75pt;width:127.75pt;height:3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" stroked="f">
                <v:textbox>
                  <w:txbxContent>
                    <w:p w:rsidR="0082414C" w:rsidRPr="006D5ABE" w:rsidRDefault="0082414C">
                      <w:pPr>
                        <w:rPr>
                          <w:szCs w:val="20"/>
                        </w:rPr>
                      </w:pPr>
                      <w:r w:rsidRPr="0058473A">
                        <w:rPr>
                          <w:sz w:val="18"/>
                          <w:szCs w:val="18"/>
                        </w:rPr>
                        <w:t>‘OFF’ must be written in capitals &amp; in bold</w:t>
                      </w:r>
                      <w:r w:rsidRPr="006D5ABE">
                        <w:rPr>
                          <w:szCs w:val="20"/>
                        </w:rPr>
                        <w:t xml:space="preserve"> type</w:t>
                      </w:r>
                    </w:p>
                  </w:txbxContent>
                </v:textbox>
              </v:shape>
            </w:pict>
          </mc:Fallback>
        </mc:AlternateContent>
      </w:r>
    </w:p>
    <w:p w:rsidR="00CB5946" w:rsidRPr="009F67A1" w:rsidRDefault="008C0731" w:rsidP="007A0AE4">
      <w:pPr>
        <w:tabs>
          <w:tab w:val="center" w:pos="4819"/>
          <w:tab w:val="left" w:pos="6048"/>
        </w:tabs>
        <w:rPr>
          <w:rFonts w:ascii="Tahoma" w:hAnsi="Tahoma"/>
          <w:szCs w:val="20"/>
        </w:rPr>
      </w:pPr>
      <w:r>
        <w:rPr>
          <w:b/>
          <w:noProof/>
          <w:sz w:val="32"/>
          <w:szCs w:val="32"/>
        </w:rPr>
        <mc:AlternateContent>
          <mc:Choice Requires="wps">
            <w:drawing>
              <wp:anchor distT="0" distB="0" distL="114300" distR="114300" simplePos="0" relativeHeight="251615744" behindDoc="0" locked="0" layoutInCell="1" allowOverlap="1">
                <wp:simplePos x="0" y="0"/>
                <wp:positionH relativeFrom="column">
                  <wp:posOffset>7243445</wp:posOffset>
                </wp:positionH>
                <wp:positionV relativeFrom="paragraph">
                  <wp:posOffset>5225415</wp:posOffset>
                </wp:positionV>
                <wp:extent cx="476885" cy="255270"/>
                <wp:effectExtent l="4445" t="0" r="4445" b="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BE7977" w:rsidRDefault="0082414C">
                            <w:pPr>
                              <w:rPr>
                                <w:sz w:val="14"/>
                                <w:szCs w:val="14"/>
                              </w:rPr>
                            </w:pPr>
                            <w:r w:rsidRPr="00BE7977">
                              <w:rPr>
                                <w:sz w:val="14"/>
                                <w:szCs w:val="14"/>
                              </w:rPr>
                              <w:t>4</w:t>
                            </w:r>
                            <w:r>
                              <w:rPr>
                                <w:sz w:val="14"/>
                                <w:szCs w:val="14"/>
                              </w:rPr>
                              <w:t xml:space="preserve"> </w:t>
                            </w:r>
                            <w:r w:rsidRPr="00BE7977">
                              <w:rPr>
                                <w:sz w:val="14"/>
                                <w:szCs w:val="14"/>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margin-left:570.35pt;margin-top:411.45pt;width:37.55pt;height:20.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MEiA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" stroked="f">
                <v:textbox>
                  <w:txbxContent>
                    <w:p w:rsidR="0082414C" w:rsidRPr="00BE7977" w:rsidRDefault="0082414C">
                      <w:pPr>
                        <w:rPr>
                          <w:sz w:val="14"/>
                          <w:szCs w:val="14"/>
                        </w:rPr>
                      </w:pPr>
                      <w:r w:rsidRPr="00BE7977">
                        <w:rPr>
                          <w:sz w:val="14"/>
                          <w:szCs w:val="14"/>
                        </w:rPr>
                        <w:t>4</w:t>
                      </w:r>
                      <w:r>
                        <w:rPr>
                          <w:sz w:val="14"/>
                          <w:szCs w:val="14"/>
                        </w:rPr>
                        <w:t xml:space="preserve"> </w:t>
                      </w:r>
                      <w:r w:rsidRPr="00BE7977">
                        <w:rPr>
                          <w:sz w:val="14"/>
                          <w:szCs w:val="14"/>
                        </w:rPr>
                        <w:t>mm</w:t>
                      </w:r>
                    </w:p>
                  </w:txbxContent>
                </v:textbox>
              </v:shape>
            </w:pict>
          </mc:Fallback>
        </mc:AlternateContent>
      </w:r>
      <w:r>
        <w:rPr>
          <w:b/>
          <w:noProof/>
          <w:sz w:val="32"/>
          <w:szCs w:val="32"/>
        </w:rPr>
        <mc:AlternateContent>
          <mc:Choice Requires="wps">
            <w:drawing>
              <wp:anchor distT="0" distB="0" distL="114300" distR="114300" simplePos="0" relativeHeight="251651584" behindDoc="0" locked="0" layoutInCell="1" allowOverlap="1">
                <wp:simplePos x="0" y="0"/>
                <wp:positionH relativeFrom="column">
                  <wp:posOffset>7005955</wp:posOffset>
                </wp:positionH>
                <wp:positionV relativeFrom="paragraph">
                  <wp:posOffset>5339715</wp:posOffset>
                </wp:positionV>
                <wp:extent cx="356235" cy="228600"/>
                <wp:effectExtent l="43180" t="53340" r="38735" b="51435"/>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35"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65pt,420.45pt" to="579.7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">
                <v:stroke startarrow="block" endarrow="block"/>
              </v:line>
            </w:pict>
          </mc:Fallback>
        </mc:AlternateContent>
      </w:r>
      <w:r>
        <w:rPr>
          <w:noProof/>
          <w:sz w:val="28"/>
          <w:szCs w:val="28"/>
        </w:rPr>
        <mc:AlternateContent>
          <mc:Choice Requires="wps">
            <w:drawing>
              <wp:anchor distT="0" distB="0" distL="114300" distR="114300" simplePos="0" relativeHeight="251635200" behindDoc="0" locked="0" layoutInCell="1" allowOverlap="1">
                <wp:simplePos x="0" y="0"/>
                <wp:positionH relativeFrom="column">
                  <wp:posOffset>4037330</wp:posOffset>
                </wp:positionH>
                <wp:positionV relativeFrom="paragraph">
                  <wp:posOffset>5568315</wp:posOffset>
                </wp:positionV>
                <wp:extent cx="1525270" cy="210820"/>
                <wp:effectExtent l="0" t="0" r="0" b="254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A96C28" w:rsidRDefault="0082414C">
                            <w:pPr>
                              <w:rPr>
                                <w:sz w:val="12"/>
                                <w:szCs w:val="12"/>
                              </w:rPr>
                            </w:pPr>
                            <w:r>
                              <w:rPr>
                                <w:sz w:val="12"/>
                                <w:szCs w:val="12"/>
                              </w:rPr>
                              <w:t xml:space="preserve"> </w:t>
                            </w:r>
                            <w:r w:rsidRPr="00A96C28">
                              <w:rPr>
                                <w:sz w:val="12"/>
                                <w:szCs w:val="12"/>
                              </w:rPr>
                              <w:t>Max width 128mm</w:t>
                            </w:r>
                            <w:r>
                              <w:rPr>
                                <w:sz w:val="12"/>
                                <w:szCs w:val="12"/>
                              </w:rPr>
                              <w:t>, Min width 70mm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317.9pt;margin-top:438.45pt;width:120.1pt;height:16.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9g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" stroked="f">
                <v:textbox>
                  <w:txbxContent>
                    <w:p w:rsidR="0082414C" w:rsidRPr="00A96C28" w:rsidRDefault="0082414C">
                      <w:pPr>
                        <w:rPr>
                          <w:sz w:val="12"/>
                          <w:szCs w:val="12"/>
                        </w:rPr>
                      </w:pPr>
                      <w:r>
                        <w:rPr>
                          <w:sz w:val="12"/>
                          <w:szCs w:val="12"/>
                        </w:rPr>
                        <w:t xml:space="preserve"> </w:t>
                      </w:r>
                      <w:r w:rsidRPr="00A96C28">
                        <w:rPr>
                          <w:sz w:val="12"/>
                          <w:szCs w:val="12"/>
                        </w:rPr>
                        <w:t>Max width 128mm</w:t>
                      </w:r>
                      <w:r>
                        <w:rPr>
                          <w:sz w:val="12"/>
                          <w:szCs w:val="12"/>
                        </w:rPr>
                        <w:t>, Min width 70mm</w:t>
                      </w:r>
                    </w:p>
                  </w:txbxContent>
                </v:textbox>
              </v:shape>
            </w:pict>
          </mc:Fallback>
        </mc:AlternateContent>
      </w:r>
      <w:r>
        <w:rPr>
          <w:noProof/>
          <w:sz w:val="28"/>
          <w:szCs w:val="28"/>
        </w:rPr>
        <mc:AlternateContent>
          <mc:Choice Requires="wps">
            <w:drawing>
              <wp:anchor distT="0" distB="0" distL="114300" distR="114300" simplePos="0" relativeHeight="251634176" behindDoc="0" locked="0" layoutInCell="1" allowOverlap="1">
                <wp:simplePos x="0" y="0"/>
                <wp:positionH relativeFrom="column">
                  <wp:posOffset>1424940</wp:posOffset>
                </wp:positionH>
                <wp:positionV relativeFrom="paragraph">
                  <wp:posOffset>5682615</wp:posOffset>
                </wp:positionV>
                <wp:extent cx="5927090" cy="0"/>
                <wp:effectExtent l="15240" t="53340" r="20320" b="60960"/>
                <wp:wrapNone/>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47.45pt" to="578.9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">
                <v:stroke startarrow="block" endarrow="block"/>
              </v:line>
            </w:pict>
          </mc:Fallback>
        </mc:AlternateContent>
      </w:r>
      <w:r>
        <w:rPr>
          <w:noProof/>
          <w:sz w:val="28"/>
          <w:szCs w:val="28"/>
        </w:rPr>
        <mc:AlternateContent>
          <mc:Choice Requires="wps">
            <w:drawing>
              <wp:anchor distT="0" distB="0" distL="114300" distR="114300" simplePos="0" relativeHeight="251633152" behindDoc="0" locked="0" layoutInCell="1" allowOverlap="1">
                <wp:simplePos x="0" y="0"/>
                <wp:positionH relativeFrom="column">
                  <wp:posOffset>6174740</wp:posOffset>
                </wp:positionH>
                <wp:positionV relativeFrom="paragraph">
                  <wp:posOffset>5454015</wp:posOffset>
                </wp:positionV>
                <wp:extent cx="825500" cy="228600"/>
                <wp:effectExtent l="2540" t="0" r="635" b="381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AF6F18" w:rsidRDefault="0082414C" w:rsidP="007A0AE4">
                            <w:pPr>
                              <w:rPr>
                                <w:sz w:val="12"/>
                                <w:szCs w:val="12"/>
                              </w:rPr>
                            </w:pPr>
                            <w:r>
                              <w:rPr>
                                <w:sz w:val="12"/>
                                <w:szCs w:val="12"/>
                              </w:rPr>
                              <w:t>Min width 22mm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486.2pt;margin-top:429.45pt;width:6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bchA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" stroked="f">
                <v:textbox>
                  <w:txbxContent>
                    <w:p w:rsidR="0082414C" w:rsidRPr="00AF6F18" w:rsidRDefault="0082414C" w:rsidP="007A0AE4">
                      <w:pPr>
                        <w:rPr>
                          <w:sz w:val="12"/>
                          <w:szCs w:val="12"/>
                        </w:rPr>
                      </w:pPr>
                      <w:r>
                        <w:rPr>
                          <w:sz w:val="12"/>
                          <w:szCs w:val="12"/>
                        </w:rPr>
                        <w:t>Min width 22mm</w:t>
                      </w:r>
                    </w:p>
                  </w:txbxContent>
                </v:textbox>
              </v:shape>
            </w:pict>
          </mc:Fallback>
        </mc:AlternateContent>
      </w:r>
      <w:r>
        <w:rPr>
          <w:noProof/>
          <w:sz w:val="28"/>
          <w:szCs w:val="28"/>
        </w:rPr>
        <mc:AlternateContent>
          <mc:Choice Requires="wps">
            <w:drawing>
              <wp:anchor distT="0" distB="0" distL="114300" distR="114300" simplePos="0" relativeHeight="251624960" behindDoc="0" locked="0" layoutInCell="1" allowOverlap="1">
                <wp:simplePos x="0" y="0"/>
                <wp:positionH relativeFrom="column">
                  <wp:posOffset>1375410</wp:posOffset>
                </wp:positionH>
                <wp:positionV relativeFrom="paragraph">
                  <wp:posOffset>2519045</wp:posOffset>
                </wp:positionV>
                <wp:extent cx="5927090" cy="3049270"/>
                <wp:effectExtent l="13335" t="13970" r="12700" b="1333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304927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08.3pt;margin-top:198.35pt;width:466.7pt;height:240.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">
                <v:stroke dashstyle="dash"/>
              </v:rect>
            </w:pict>
          </mc:Fallback>
        </mc:AlternateContent>
      </w:r>
      <w:r>
        <w:rPr>
          <w:noProof/>
          <w:sz w:val="28"/>
          <w:szCs w:val="28"/>
        </w:rPr>
        <mc:AlternateContent>
          <mc:Choice Requires="wps">
            <w:drawing>
              <wp:anchor distT="0" distB="0" distL="114300" distR="114300" simplePos="0" relativeHeight="251629056" behindDoc="0" locked="0" layoutInCell="1" allowOverlap="1">
                <wp:simplePos x="0" y="0"/>
                <wp:positionH relativeFrom="column">
                  <wp:posOffset>1587500</wp:posOffset>
                </wp:positionH>
                <wp:positionV relativeFrom="paragraph">
                  <wp:posOffset>3580765</wp:posOffset>
                </wp:positionV>
                <wp:extent cx="4457700" cy="1758950"/>
                <wp:effectExtent l="0" t="0" r="3175" b="381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75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A96C28" w:rsidRDefault="0082414C" w:rsidP="007A0AE4">
                            <w:pPr>
                              <w:autoSpaceDE w:val="0"/>
                              <w:autoSpaceDN w:val="0"/>
                              <w:adjustRightInd w:val="0"/>
                              <w:rPr>
                                <w:sz w:val="14"/>
                                <w:szCs w:val="14"/>
                                <w:lang w:val="en-US"/>
                              </w:rPr>
                            </w:pPr>
                            <w:r w:rsidRPr="00A96C28">
                              <w:rPr>
                                <w:b/>
                                <w:bCs w:val="0"/>
                                <w:sz w:val="14"/>
                                <w:szCs w:val="14"/>
                                <w:lang w:val="en-US"/>
                              </w:rPr>
                              <w:t>To the customer:</w:t>
                            </w:r>
                            <w:r w:rsidRPr="00A96C28">
                              <w:rPr>
                                <w:sz w:val="14"/>
                                <w:szCs w:val="14"/>
                                <w:lang w:val="en-US"/>
                              </w:rPr>
                              <w:t xml:space="preserve"> This coupon can be used in part payment against </w:t>
                            </w:r>
                            <w:r>
                              <w:rPr>
                                <w:sz w:val="14"/>
                                <w:szCs w:val="14"/>
                                <w:lang w:val="en-US"/>
                              </w:rPr>
                              <w:t>MY MAGAZINE</w:t>
                            </w:r>
                            <w:r w:rsidRPr="00A96C28">
                              <w:rPr>
                                <w:sz w:val="14"/>
                                <w:szCs w:val="14"/>
                                <w:lang w:val="en-US"/>
                              </w:rPr>
                              <w:t xml:space="preserve"> </w:t>
                            </w:r>
                            <w:r w:rsidRPr="00A96C28">
                              <w:rPr>
                                <w:b/>
                                <w:bCs w:val="0"/>
                                <w:sz w:val="14"/>
                                <w:szCs w:val="14"/>
                                <w:lang w:val="en-US"/>
                              </w:rPr>
                              <w:t>issue</w:t>
                            </w:r>
                            <w:r>
                              <w:rPr>
                                <w:b/>
                                <w:bCs w:val="0"/>
                                <w:sz w:val="14"/>
                                <w:szCs w:val="14"/>
                                <w:lang w:val="en-US"/>
                              </w:rPr>
                              <w:t xml:space="preserve"> dated September </w:t>
                            </w:r>
                            <w:r w:rsidR="00575A7E">
                              <w:rPr>
                                <w:b/>
                                <w:bCs w:val="0"/>
                                <w:sz w:val="14"/>
                                <w:szCs w:val="14"/>
                                <w:lang w:val="en-US"/>
                              </w:rPr>
                              <w:t>(on sale 05/08/12</w:t>
                            </w:r>
                            <w:r w:rsidRPr="00A96C28">
                              <w:rPr>
                                <w:b/>
                                <w:bCs w:val="0"/>
                                <w:sz w:val="14"/>
                                <w:szCs w:val="14"/>
                                <w:lang w:val="en-US"/>
                              </w:rPr>
                              <w:t>)</w:t>
                            </w:r>
                            <w:r w:rsidRPr="00A96C28">
                              <w:rPr>
                                <w:sz w:val="14"/>
                                <w:szCs w:val="14"/>
                                <w:lang w:val="en-US"/>
                              </w:rPr>
                              <w:t xml:space="preserve">. One coupon per item purchased. Please do not attempt to redeem this </w:t>
                            </w:r>
                            <w:r>
                              <w:rPr>
                                <w:sz w:val="14"/>
                                <w:szCs w:val="14"/>
                                <w:lang w:val="en-US"/>
                              </w:rPr>
                              <w:t xml:space="preserve">coupon </w:t>
                            </w:r>
                            <w:r w:rsidRPr="00A96C28">
                              <w:rPr>
                                <w:sz w:val="14"/>
                                <w:szCs w:val="14"/>
                                <w:lang w:val="en-US"/>
                              </w:rPr>
                              <w:t xml:space="preserve">against any other product or issue as refusal to accept may cause embarrassment. Voucher </w:t>
                            </w:r>
                            <w:proofErr w:type="gramStart"/>
                            <w:r w:rsidRPr="00A96C28">
                              <w:rPr>
                                <w:sz w:val="14"/>
                                <w:szCs w:val="14"/>
                                <w:lang w:val="en-US"/>
                              </w:rPr>
                              <w:t>expires</w:t>
                            </w:r>
                            <w:proofErr w:type="gramEnd"/>
                            <w:r w:rsidRPr="00A96C28">
                              <w:rPr>
                                <w:sz w:val="14"/>
                                <w:szCs w:val="14"/>
                                <w:lang w:val="en-US"/>
                              </w:rPr>
                              <w:t xml:space="preserve"> </w:t>
                            </w:r>
                            <w:r w:rsidR="00575A7E">
                              <w:rPr>
                                <w:sz w:val="14"/>
                                <w:szCs w:val="14"/>
                                <w:lang w:val="en-US"/>
                              </w:rPr>
                              <w:t>29.09.12</w:t>
                            </w:r>
                            <w:r>
                              <w:rPr>
                                <w:sz w:val="14"/>
                                <w:szCs w:val="14"/>
                                <w:lang w:val="en-US"/>
                              </w:rPr>
                              <w:t>.</w:t>
                            </w:r>
                            <w:r w:rsidRPr="00A96C28">
                              <w:rPr>
                                <w:sz w:val="14"/>
                                <w:szCs w:val="14"/>
                                <w:lang w:val="en-US"/>
                              </w:rPr>
                              <w:t xml:space="preserve"> Offer subject to availability. </w:t>
                            </w:r>
                          </w:p>
                          <w:p w:rsidR="0082414C" w:rsidRPr="00A96C28" w:rsidRDefault="0082414C" w:rsidP="007A0AE4">
                            <w:pPr>
                              <w:autoSpaceDE w:val="0"/>
                              <w:autoSpaceDN w:val="0"/>
                              <w:adjustRightInd w:val="0"/>
                              <w:rPr>
                                <w:sz w:val="14"/>
                                <w:szCs w:val="14"/>
                                <w:lang w:val="en-US"/>
                              </w:rPr>
                            </w:pPr>
                          </w:p>
                          <w:p w:rsidR="0082414C" w:rsidRPr="00A96C28" w:rsidRDefault="0082414C" w:rsidP="007A0AE4">
                            <w:pPr>
                              <w:autoSpaceDE w:val="0"/>
                              <w:autoSpaceDN w:val="0"/>
                              <w:adjustRightInd w:val="0"/>
                              <w:rPr>
                                <w:sz w:val="14"/>
                                <w:szCs w:val="14"/>
                                <w:lang w:val="en-US"/>
                              </w:rPr>
                            </w:pPr>
                            <w:r w:rsidRPr="00A96C28">
                              <w:rPr>
                                <w:b/>
                                <w:bCs w:val="0"/>
                                <w:sz w:val="14"/>
                                <w:szCs w:val="14"/>
                                <w:lang w:val="en-US"/>
                              </w:rPr>
                              <w:t>To the retailer:</w:t>
                            </w:r>
                            <w:r w:rsidRPr="00A96C28">
                              <w:rPr>
                                <w:sz w:val="14"/>
                                <w:szCs w:val="14"/>
                                <w:lang w:val="en-US"/>
                              </w:rPr>
                              <w:t xml:space="preserve"> Please accept this £1.20 coupon as payment towards a copy of </w:t>
                            </w:r>
                            <w:r>
                              <w:rPr>
                                <w:sz w:val="14"/>
                                <w:szCs w:val="14"/>
                                <w:lang w:val="en-US"/>
                              </w:rPr>
                              <w:t xml:space="preserve">MY MAGAZINE </w:t>
                            </w:r>
                            <w:r w:rsidRPr="00A96C28">
                              <w:rPr>
                                <w:b/>
                                <w:bCs w:val="0"/>
                                <w:sz w:val="14"/>
                                <w:szCs w:val="14"/>
                                <w:lang w:val="en-US"/>
                              </w:rPr>
                              <w:t>issue</w:t>
                            </w:r>
                            <w:r w:rsidR="00575A7E">
                              <w:rPr>
                                <w:b/>
                                <w:bCs w:val="0"/>
                                <w:sz w:val="14"/>
                                <w:szCs w:val="14"/>
                                <w:lang w:val="en-US"/>
                              </w:rPr>
                              <w:t xml:space="preserve"> dated September 2012 (on sale 05/08/12</w:t>
                            </w:r>
                            <w:r w:rsidRPr="00A96C28">
                              <w:rPr>
                                <w:b/>
                                <w:bCs w:val="0"/>
                                <w:sz w:val="14"/>
                                <w:szCs w:val="14"/>
                                <w:lang w:val="en-US"/>
                              </w:rPr>
                              <w:t>)</w:t>
                            </w:r>
                            <w:r w:rsidRPr="00A96C28">
                              <w:rPr>
                                <w:sz w:val="14"/>
                                <w:szCs w:val="14"/>
                                <w:lang w:val="en-US"/>
                              </w:rPr>
                              <w:t xml:space="preserve">. One coupon per item purchased. </w:t>
                            </w:r>
                            <w:r>
                              <w:rPr>
                                <w:sz w:val="14"/>
                                <w:szCs w:val="14"/>
                                <w:lang w:val="en-US"/>
                              </w:rPr>
                              <w:t xml:space="preserve">The issuer </w:t>
                            </w:r>
                            <w:r w:rsidRPr="00A96C28">
                              <w:rPr>
                                <w:sz w:val="14"/>
                                <w:szCs w:val="14"/>
                                <w:lang w:val="en-US"/>
                              </w:rPr>
                              <w:t xml:space="preserve">reserves the right to refuse payment against incorrectly redeemed coupons. Claims to your </w:t>
                            </w:r>
                            <w:r>
                              <w:rPr>
                                <w:sz w:val="14"/>
                                <w:szCs w:val="14"/>
                                <w:lang w:val="en-US"/>
                              </w:rPr>
                              <w:t xml:space="preserve">supplying </w:t>
                            </w:r>
                            <w:r w:rsidRPr="00A96C28">
                              <w:rPr>
                                <w:sz w:val="14"/>
                                <w:szCs w:val="14"/>
                                <w:lang w:val="en-US"/>
                              </w:rPr>
                              <w:t xml:space="preserve">wholesaler must be made </w:t>
                            </w:r>
                            <w:r>
                              <w:rPr>
                                <w:b/>
                                <w:bCs w:val="0"/>
                                <w:sz w:val="14"/>
                                <w:szCs w:val="14"/>
                                <w:lang w:val="en-US"/>
                              </w:rPr>
                              <w:t>by 13/10/1</w:t>
                            </w:r>
                            <w:r w:rsidR="00575A7E">
                              <w:rPr>
                                <w:b/>
                                <w:bCs w:val="0"/>
                                <w:sz w:val="14"/>
                                <w:szCs w:val="14"/>
                                <w:lang w:val="en-US"/>
                              </w:rPr>
                              <w:t>2</w:t>
                            </w:r>
                            <w:r w:rsidRPr="00A96C28">
                              <w:rPr>
                                <w:sz w:val="14"/>
                                <w:szCs w:val="14"/>
                                <w:lang w:val="en-US"/>
                              </w:rPr>
                              <w:t xml:space="preserve">. A 2p handling allowance is credited for each coupon redeemed. </w:t>
                            </w:r>
                          </w:p>
                          <w:p w:rsidR="0082414C" w:rsidRDefault="0082414C" w:rsidP="007A0AE4">
                            <w:pPr>
                              <w:autoSpaceDE w:val="0"/>
                              <w:autoSpaceDN w:val="0"/>
                              <w:adjustRightInd w:val="0"/>
                              <w:rPr>
                                <w:sz w:val="14"/>
                                <w:szCs w:val="14"/>
                                <w:lang w:val="en-US"/>
                              </w:rPr>
                            </w:pPr>
                          </w:p>
                          <w:p w:rsidR="0082414C" w:rsidRPr="00FA4A7C" w:rsidRDefault="0082414C" w:rsidP="007A0AE4">
                            <w:pPr>
                              <w:autoSpaceDE w:val="0"/>
                              <w:autoSpaceDN w:val="0"/>
                              <w:adjustRightInd w:val="0"/>
                              <w:rPr>
                                <w:b/>
                                <w:sz w:val="14"/>
                                <w:szCs w:val="14"/>
                                <w:lang w:val="en-US"/>
                              </w:rPr>
                            </w:pPr>
                            <w:r w:rsidRPr="00FA4A7C">
                              <w:rPr>
                                <w:b/>
                                <w:sz w:val="14"/>
                                <w:szCs w:val="14"/>
                                <w:lang w:val="en-US"/>
                              </w:rPr>
                              <w:t>To the wholesaler:</w:t>
                            </w:r>
                            <w:r>
                              <w:rPr>
                                <w:sz w:val="14"/>
                                <w:szCs w:val="14"/>
                                <w:lang w:val="en-US"/>
                              </w:rPr>
                              <w:t xml:space="preserve"> </w:t>
                            </w:r>
                            <w:r w:rsidRPr="00FA4A7C">
                              <w:rPr>
                                <w:sz w:val="14"/>
                                <w:szCs w:val="14"/>
                                <w:lang w:val="en-US"/>
                              </w:rPr>
                              <w:t>Please credit the retailer for a normal sale, plus a handling charge of 2p</w:t>
                            </w:r>
                            <w:r w:rsidRPr="00FA4A7C">
                              <w:rPr>
                                <w:b/>
                                <w:sz w:val="14"/>
                                <w:szCs w:val="14"/>
                                <w:lang w:val="en-US"/>
                              </w:rPr>
                              <w:t>.</w:t>
                            </w:r>
                          </w:p>
                          <w:p w:rsidR="0082414C" w:rsidRDefault="0082414C" w:rsidP="007A0AE4">
                            <w:pPr>
                              <w:autoSpaceDE w:val="0"/>
                              <w:autoSpaceDN w:val="0"/>
                              <w:adjustRightInd w:val="0"/>
                              <w:rPr>
                                <w:b/>
                                <w:bCs w:val="0"/>
                                <w:sz w:val="14"/>
                                <w:szCs w:val="14"/>
                                <w:lang w:val="en-US"/>
                              </w:rPr>
                            </w:pPr>
                          </w:p>
                          <w:p w:rsidR="0082414C" w:rsidRPr="00994F6C" w:rsidRDefault="0082414C" w:rsidP="007A0AE4">
                            <w:pPr>
                              <w:autoSpaceDE w:val="0"/>
                              <w:autoSpaceDN w:val="0"/>
                              <w:adjustRightInd w:val="0"/>
                              <w:rPr>
                                <w:sz w:val="14"/>
                                <w:szCs w:val="14"/>
                                <w:lang w:val="en-US"/>
                              </w:rPr>
                            </w:pPr>
                            <w:r w:rsidRPr="00994F6C">
                              <w:rPr>
                                <w:b/>
                                <w:bCs w:val="0"/>
                                <w:sz w:val="14"/>
                                <w:szCs w:val="14"/>
                                <w:lang w:val="en-US"/>
                              </w:rPr>
                              <w:t>Wholesalers</w:t>
                            </w:r>
                            <w:r>
                              <w:rPr>
                                <w:b/>
                                <w:bCs w:val="0"/>
                                <w:sz w:val="14"/>
                                <w:szCs w:val="14"/>
                                <w:lang w:val="en-US"/>
                              </w:rPr>
                              <w:t xml:space="preserve"> &amp; organizations sending coupons direct to clearing houses</w:t>
                            </w:r>
                            <w:r w:rsidRPr="00994F6C">
                              <w:rPr>
                                <w:b/>
                                <w:bCs w:val="0"/>
                                <w:sz w:val="14"/>
                                <w:szCs w:val="14"/>
                                <w:lang w:val="en-US"/>
                              </w:rPr>
                              <w:t>:</w:t>
                            </w:r>
                            <w:r w:rsidRPr="00994F6C">
                              <w:rPr>
                                <w:sz w:val="14"/>
                                <w:szCs w:val="14"/>
                                <w:lang w:val="en-US"/>
                              </w:rPr>
                              <w:t xml:space="preserve"> Please submit coupons to: </w:t>
                            </w:r>
                            <w:proofErr w:type="spellStart"/>
                            <w:r w:rsidRPr="00994F6C">
                              <w:rPr>
                                <w:sz w:val="14"/>
                                <w:szCs w:val="14"/>
                                <w:lang w:val="en-US"/>
                              </w:rPr>
                              <w:t>Valassis</w:t>
                            </w:r>
                            <w:proofErr w:type="spellEnd"/>
                            <w:r w:rsidRPr="00994F6C">
                              <w:rPr>
                                <w:sz w:val="14"/>
                                <w:szCs w:val="14"/>
                                <w:lang w:val="en-US"/>
                              </w:rPr>
                              <w:t xml:space="preserve"> Ltd,</w:t>
                            </w:r>
                            <w:r>
                              <w:rPr>
                                <w:sz w:val="14"/>
                                <w:szCs w:val="14"/>
                                <w:lang w:val="en-US"/>
                              </w:rPr>
                              <w:t xml:space="preserve"> Dept. XXXX</w:t>
                            </w:r>
                            <w:proofErr w:type="gramStart"/>
                            <w:r>
                              <w:rPr>
                                <w:sz w:val="14"/>
                                <w:szCs w:val="14"/>
                                <w:lang w:val="en-US"/>
                              </w:rPr>
                              <w:t xml:space="preserve">, </w:t>
                            </w:r>
                            <w:r w:rsidRPr="00994F6C">
                              <w:rPr>
                                <w:sz w:val="14"/>
                                <w:szCs w:val="14"/>
                                <w:lang w:val="en-US"/>
                              </w:rPr>
                              <w:t xml:space="preserve"> </w:t>
                            </w:r>
                            <w:r>
                              <w:rPr>
                                <w:sz w:val="14"/>
                                <w:szCs w:val="14"/>
                                <w:lang w:val="en-US"/>
                              </w:rPr>
                              <w:t>5</w:t>
                            </w:r>
                            <w:proofErr w:type="gramEnd"/>
                            <w:r>
                              <w:rPr>
                                <w:sz w:val="14"/>
                                <w:szCs w:val="14"/>
                                <w:lang w:val="en-US"/>
                              </w:rPr>
                              <w:t xml:space="preserve">, </w:t>
                            </w:r>
                            <w:smartTag w:uri="urn:schemas-microsoft-com:office:smarttags" w:element="Street">
                              <w:smartTag w:uri="urn:schemas-microsoft-com:office:smarttags" w:element="address">
                                <w:r>
                                  <w:rPr>
                                    <w:sz w:val="14"/>
                                    <w:szCs w:val="14"/>
                                    <w:lang w:val="en-US"/>
                                  </w:rPr>
                                  <w:t>Alpha Court</w:t>
                                </w:r>
                              </w:smartTag>
                            </w:smartTag>
                            <w:r w:rsidRPr="00994F6C">
                              <w:rPr>
                                <w:sz w:val="14"/>
                                <w:szCs w:val="14"/>
                                <w:lang w:val="en-US"/>
                              </w:rPr>
                              <w:t xml:space="preserve">, Corby, </w:t>
                            </w:r>
                            <w:proofErr w:type="spellStart"/>
                            <w:smartTag w:uri="urn:schemas-microsoft-com:office:smarttags" w:element="place">
                              <w:smartTag w:uri="urn:schemas-microsoft-com:office:smarttags" w:element="City">
                                <w:r w:rsidRPr="00994F6C">
                                  <w:rPr>
                                    <w:sz w:val="14"/>
                                    <w:szCs w:val="14"/>
                                    <w:lang w:val="en-US"/>
                                  </w:rPr>
                                  <w:t>Northants</w:t>
                                </w:r>
                              </w:smartTag>
                              <w:proofErr w:type="spellEnd"/>
                              <w:r w:rsidRPr="00994F6C">
                                <w:rPr>
                                  <w:sz w:val="14"/>
                                  <w:szCs w:val="14"/>
                                  <w:lang w:val="en-US"/>
                                </w:rPr>
                                <w:t xml:space="preserve">, </w:t>
                              </w:r>
                              <w:smartTag w:uri="urn:schemas-microsoft-com:office:smarttags" w:element="PostalCode">
                                <w:r w:rsidRPr="00994F6C">
                                  <w:rPr>
                                    <w:sz w:val="14"/>
                                    <w:szCs w:val="14"/>
                                    <w:lang w:val="en-US"/>
                                  </w:rPr>
                                  <w:t xml:space="preserve">NN17 </w:t>
                                </w:r>
                                <w:r>
                                  <w:rPr>
                                    <w:sz w:val="14"/>
                                    <w:szCs w:val="14"/>
                                    <w:lang w:val="en-US"/>
                                  </w:rPr>
                                  <w:t>5DP</w:t>
                                </w:r>
                              </w:smartTag>
                            </w:smartTag>
                            <w:r w:rsidRPr="00994F6C">
                              <w:rPr>
                                <w:sz w:val="14"/>
                                <w:szCs w:val="14"/>
                                <w:lang w:val="en-US"/>
                              </w:rPr>
                              <w:t xml:space="preserve"> by </w:t>
                            </w:r>
                            <w:r w:rsidR="00DB7CC3">
                              <w:rPr>
                                <w:sz w:val="14"/>
                                <w:szCs w:val="14"/>
                                <w:lang w:val="en-US"/>
                              </w:rPr>
                              <w:t>24/11/12</w:t>
                            </w:r>
                            <w:r w:rsidRPr="00994F6C">
                              <w:rPr>
                                <w:b/>
                                <w:bCs w:val="0"/>
                                <w:sz w:val="14"/>
                                <w:szCs w:val="14"/>
                                <w:lang w:val="en-US"/>
                              </w:rPr>
                              <w:t xml:space="preserve"> </w:t>
                            </w:r>
                            <w:r w:rsidRPr="00994F6C">
                              <w:rPr>
                                <w:sz w:val="14"/>
                                <w:szCs w:val="14"/>
                                <w:lang w:val="en-US"/>
                              </w:rPr>
                              <w:t xml:space="preserve"> Coupon value 0.001p.</w:t>
                            </w:r>
                          </w:p>
                          <w:p w:rsidR="0082414C" w:rsidRPr="00A96C28" w:rsidRDefault="0082414C" w:rsidP="007A0AE4">
                            <w:pPr>
                              <w:autoSpaceDE w:val="0"/>
                              <w:autoSpaceDN w:val="0"/>
                              <w:adjustRightInd w:val="0"/>
                              <w:rPr>
                                <w:sz w:val="14"/>
                                <w:szCs w:val="14"/>
                                <w:lang w:val="en-US"/>
                              </w:rPr>
                            </w:pPr>
                            <w:proofErr w:type="gramStart"/>
                            <w:r w:rsidRPr="00FA4A7C">
                              <w:rPr>
                                <w:b/>
                                <w:sz w:val="14"/>
                                <w:szCs w:val="14"/>
                                <w:lang w:val="en-US"/>
                              </w:rPr>
                              <w:t xml:space="preserve">OFFERS VALID IN THE </w:t>
                            </w:r>
                            <w:smartTag w:uri="urn:schemas-microsoft-com:office:smarttags" w:element="place">
                              <w:smartTag w:uri="urn:schemas-microsoft-com:office:smarttags" w:element="country-region">
                                <w:r w:rsidRPr="00FA4A7C">
                                  <w:rPr>
                                    <w:b/>
                                    <w:sz w:val="14"/>
                                    <w:szCs w:val="14"/>
                                    <w:lang w:val="en-US"/>
                                  </w:rPr>
                                  <w:t>UK</w:t>
                                </w:r>
                              </w:smartTag>
                            </w:smartTag>
                            <w:r w:rsidRPr="00FA4A7C">
                              <w:rPr>
                                <w:b/>
                                <w:sz w:val="14"/>
                                <w:szCs w:val="14"/>
                                <w:lang w:val="en-US"/>
                              </w:rPr>
                              <w:t xml:space="preserve"> ONLY</w:t>
                            </w:r>
                            <w:r w:rsidRPr="00A96C28">
                              <w:rPr>
                                <w:sz w:val="14"/>
                                <w:szCs w:val="14"/>
                                <w:lang w:val="en-US"/>
                              </w:rPr>
                              <w:t>.</w:t>
                            </w:r>
                            <w:proofErr w:type="gramEnd"/>
                            <w:r w:rsidRPr="00A96C28">
                              <w:rPr>
                                <w:sz w:val="14"/>
                                <w:szCs w:val="14"/>
                                <w:lang w:val="en-US"/>
                              </w:rPr>
                              <w:t xml:space="preserve"> </w:t>
                            </w:r>
                          </w:p>
                          <w:p w:rsidR="0082414C" w:rsidRPr="00A96C28" w:rsidRDefault="0082414C" w:rsidP="007A0AE4">
                            <w:pPr>
                              <w:autoSpaceDE w:val="0"/>
                              <w:autoSpaceDN w:val="0"/>
                              <w:adjustRightInd w:val="0"/>
                              <w:rPr>
                                <w:b/>
                                <w:bCs w:val="0"/>
                                <w:sz w:val="14"/>
                                <w:szCs w:val="14"/>
                                <w:lang w:val="en-US"/>
                              </w:rPr>
                            </w:pPr>
                            <w:smartTag w:uri="urn:schemas-microsoft-com:office:smarttags" w:element="stockticker">
                              <w:r w:rsidRPr="00A96C28">
                                <w:rPr>
                                  <w:b/>
                                  <w:bCs w:val="0"/>
                                  <w:sz w:val="14"/>
                                  <w:szCs w:val="14"/>
                                  <w:lang w:val="en-US"/>
                                </w:rPr>
                                <w:t>NCH</w:t>
                              </w:r>
                            </w:smartTag>
                            <w:r w:rsidRPr="00A96C28">
                              <w:rPr>
                                <w:b/>
                                <w:bCs w:val="0"/>
                                <w:sz w:val="14"/>
                                <w:szCs w:val="14"/>
                                <w:lang w:val="en-US"/>
                              </w:rPr>
                              <w:t xml:space="preserve"> NO: </w:t>
                            </w:r>
                            <w:r>
                              <w:rPr>
                                <w:b/>
                                <w:bCs w:val="0"/>
                                <w:sz w:val="14"/>
                                <w:szCs w:val="14"/>
                                <w:lang w:val="en-US"/>
                              </w:rPr>
                              <w:t>XXXXXXXXX</w:t>
                            </w:r>
                          </w:p>
                          <w:p w:rsidR="0082414C" w:rsidRPr="00A96C28" w:rsidRDefault="0082414C" w:rsidP="007A0AE4">
                            <w:pPr>
                              <w:autoSpaceDE w:val="0"/>
                              <w:autoSpaceDN w:val="0"/>
                              <w:adjustRightInd w:val="0"/>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2" type="#_x0000_t202" style="position:absolute;margin-left:125pt;margin-top:281.95pt;width:351pt;height:13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VViA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" stroked="f">
                <v:textbox>
                  <w:txbxContent>
                    <w:p w:rsidR="0082414C" w:rsidRPr="00A96C28" w:rsidRDefault="0082414C" w:rsidP="007A0AE4">
                      <w:pPr>
                        <w:autoSpaceDE w:val="0"/>
                        <w:autoSpaceDN w:val="0"/>
                        <w:adjustRightInd w:val="0"/>
                        <w:rPr>
                          <w:sz w:val="14"/>
                          <w:szCs w:val="14"/>
                          <w:lang w:val="en-US"/>
                        </w:rPr>
                      </w:pPr>
                      <w:r w:rsidRPr="00A96C28">
                        <w:rPr>
                          <w:b/>
                          <w:bCs w:val="0"/>
                          <w:sz w:val="14"/>
                          <w:szCs w:val="14"/>
                          <w:lang w:val="en-US"/>
                        </w:rPr>
                        <w:t>To the customer:</w:t>
                      </w:r>
                      <w:r w:rsidRPr="00A96C28">
                        <w:rPr>
                          <w:sz w:val="14"/>
                          <w:szCs w:val="14"/>
                          <w:lang w:val="en-US"/>
                        </w:rPr>
                        <w:t xml:space="preserve"> This coupon can be used in part payment against </w:t>
                      </w:r>
                      <w:r>
                        <w:rPr>
                          <w:sz w:val="14"/>
                          <w:szCs w:val="14"/>
                          <w:lang w:val="en-US"/>
                        </w:rPr>
                        <w:t>MY MAGAZINE</w:t>
                      </w:r>
                      <w:r w:rsidRPr="00A96C28">
                        <w:rPr>
                          <w:sz w:val="14"/>
                          <w:szCs w:val="14"/>
                          <w:lang w:val="en-US"/>
                        </w:rPr>
                        <w:t xml:space="preserve"> </w:t>
                      </w:r>
                      <w:r w:rsidRPr="00A96C28">
                        <w:rPr>
                          <w:b/>
                          <w:bCs w:val="0"/>
                          <w:sz w:val="14"/>
                          <w:szCs w:val="14"/>
                          <w:lang w:val="en-US"/>
                        </w:rPr>
                        <w:t>issue</w:t>
                      </w:r>
                      <w:r>
                        <w:rPr>
                          <w:b/>
                          <w:bCs w:val="0"/>
                          <w:sz w:val="14"/>
                          <w:szCs w:val="14"/>
                          <w:lang w:val="en-US"/>
                        </w:rPr>
                        <w:t xml:space="preserve"> dated September </w:t>
                      </w:r>
                      <w:r w:rsidR="00575A7E">
                        <w:rPr>
                          <w:b/>
                          <w:bCs w:val="0"/>
                          <w:sz w:val="14"/>
                          <w:szCs w:val="14"/>
                          <w:lang w:val="en-US"/>
                        </w:rPr>
                        <w:t>(on sale 05/08/12</w:t>
                      </w:r>
                      <w:r w:rsidRPr="00A96C28">
                        <w:rPr>
                          <w:b/>
                          <w:bCs w:val="0"/>
                          <w:sz w:val="14"/>
                          <w:szCs w:val="14"/>
                          <w:lang w:val="en-US"/>
                        </w:rPr>
                        <w:t>)</w:t>
                      </w:r>
                      <w:r w:rsidRPr="00A96C28">
                        <w:rPr>
                          <w:sz w:val="14"/>
                          <w:szCs w:val="14"/>
                          <w:lang w:val="en-US"/>
                        </w:rPr>
                        <w:t xml:space="preserve">. One coupon per item purchased. Please do not attempt to redeem this </w:t>
                      </w:r>
                      <w:r>
                        <w:rPr>
                          <w:sz w:val="14"/>
                          <w:szCs w:val="14"/>
                          <w:lang w:val="en-US"/>
                        </w:rPr>
                        <w:t xml:space="preserve">coupon </w:t>
                      </w:r>
                      <w:r w:rsidRPr="00A96C28">
                        <w:rPr>
                          <w:sz w:val="14"/>
                          <w:szCs w:val="14"/>
                          <w:lang w:val="en-US"/>
                        </w:rPr>
                        <w:t xml:space="preserve">against any other product or issue as refusal to accept may cause embarrassment. Voucher expires </w:t>
                      </w:r>
                      <w:r w:rsidR="00575A7E">
                        <w:rPr>
                          <w:sz w:val="14"/>
                          <w:szCs w:val="14"/>
                          <w:lang w:val="en-US"/>
                        </w:rPr>
                        <w:t>29.09.12</w:t>
                      </w:r>
                      <w:r>
                        <w:rPr>
                          <w:sz w:val="14"/>
                          <w:szCs w:val="14"/>
                          <w:lang w:val="en-US"/>
                        </w:rPr>
                        <w:t>.</w:t>
                      </w:r>
                      <w:r w:rsidRPr="00A96C28">
                        <w:rPr>
                          <w:sz w:val="14"/>
                          <w:szCs w:val="14"/>
                          <w:lang w:val="en-US"/>
                        </w:rPr>
                        <w:t xml:space="preserve"> Offer subject to availability. </w:t>
                      </w:r>
                    </w:p>
                    <w:p w:rsidR="0082414C" w:rsidRPr="00A96C28" w:rsidRDefault="0082414C" w:rsidP="007A0AE4">
                      <w:pPr>
                        <w:autoSpaceDE w:val="0"/>
                        <w:autoSpaceDN w:val="0"/>
                        <w:adjustRightInd w:val="0"/>
                        <w:rPr>
                          <w:sz w:val="14"/>
                          <w:szCs w:val="14"/>
                          <w:lang w:val="en-US"/>
                        </w:rPr>
                      </w:pPr>
                    </w:p>
                    <w:p w:rsidR="0082414C" w:rsidRPr="00A96C28" w:rsidRDefault="0082414C" w:rsidP="007A0AE4">
                      <w:pPr>
                        <w:autoSpaceDE w:val="0"/>
                        <w:autoSpaceDN w:val="0"/>
                        <w:adjustRightInd w:val="0"/>
                        <w:rPr>
                          <w:sz w:val="14"/>
                          <w:szCs w:val="14"/>
                          <w:lang w:val="en-US"/>
                        </w:rPr>
                      </w:pPr>
                      <w:r w:rsidRPr="00A96C28">
                        <w:rPr>
                          <w:b/>
                          <w:bCs w:val="0"/>
                          <w:sz w:val="14"/>
                          <w:szCs w:val="14"/>
                          <w:lang w:val="en-US"/>
                        </w:rPr>
                        <w:t>To the retailer:</w:t>
                      </w:r>
                      <w:r w:rsidRPr="00A96C28">
                        <w:rPr>
                          <w:sz w:val="14"/>
                          <w:szCs w:val="14"/>
                          <w:lang w:val="en-US"/>
                        </w:rPr>
                        <w:t xml:space="preserve"> Please accept this £1.20 coupon as payment towards a copy of </w:t>
                      </w:r>
                      <w:r>
                        <w:rPr>
                          <w:sz w:val="14"/>
                          <w:szCs w:val="14"/>
                          <w:lang w:val="en-US"/>
                        </w:rPr>
                        <w:t xml:space="preserve">MY MAGAZINE </w:t>
                      </w:r>
                      <w:r w:rsidRPr="00A96C28">
                        <w:rPr>
                          <w:b/>
                          <w:bCs w:val="0"/>
                          <w:sz w:val="14"/>
                          <w:szCs w:val="14"/>
                          <w:lang w:val="en-US"/>
                        </w:rPr>
                        <w:t>issue</w:t>
                      </w:r>
                      <w:r w:rsidR="00575A7E">
                        <w:rPr>
                          <w:b/>
                          <w:bCs w:val="0"/>
                          <w:sz w:val="14"/>
                          <w:szCs w:val="14"/>
                          <w:lang w:val="en-US"/>
                        </w:rPr>
                        <w:t xml:space="preserve"> dated September 2012 (on sale 05/08/12</w:t>
                      </w:r>
                      <w:r w:rsidRPr="00A96C28">
                        <w:rPr>
                          <w:b/>
                          <w:bCs w:val="0"/>
                          <w:sz w:val="14"/>
                          <w:szCs w:val="14"/>
                          <w:lang w:val="en-US"/>
                        </w:rPr>
                        <w:t>)</w:t>
                      </w:r>
                      <w:r w:rsidRPr="00A96C28">
                        <w:rPr>
                          <w:sz w:val="14"/>
                          <w:szCs w:val="14"/>
                          <w:lang w:val="en-US"/>
                        </w:rPr>
                        <w:t xml:space="preserve">. One coupon per item purchased. </w:t>
                      </w:r>
                      <w:r>
                        <w:rPr>
                          <w:sz w:val="14"/>
                          <w:szCs w:val="14"/>
                          <w:lang w:val="en-US"/>
                        </w:rPr>
                        <w:t xml:space="preserve">The issuer </w:t>
                      </w:r>
                      <w:r w:rsidRPr="00A96C28">
                        <w:rPr>
                          <w:sz w:val="14"/>
                          <w:szCs w:val="14"/>
                          <w:lang w:val="en-US"/>
                        </w:rPr>
                        <w:t xml:space="preserve">reserves the right to refuse payment against incorrectly redeemed coupons. Claims to your </w:t>
                      </w:r>
                      <w:r>
                        <w:rPr>
                          <w:sz w:val="14"/>
                          <w:szCs w:val="14"/>
                          <w:lang w:val="en-US"/>
                        </w:rPr>
                        <w:t xml:space="preserve">supplying </w:t>
                      </w:r>
                      <w:r w:rsidRPr="00A96C28">
                        <w:rPr>
                          <w:sz w:val="14"/>
                          <w:szCs w:val="14"/>
                          <w:lang w:val="en-US"/>
                        </w:rPr>
                        <w:t xml:space="preserve">wholesaler must be made </w:t>
                      </w:r>
                      <w:r>
                        <w:rPr>
                          <w:b/>
                          <w:bCs w:val="0"/>
                          <w:sz w:val="14"/>
                          <w:szCs w:val="14"/>
                          <w:lang w:val="en-US"/>
                        </w:rPr>
                        <w:t>by 13/10/1</w:t>
                      </w:r>
                      <w:r w:rsidR="00575A7E">
                        <w:rPr>
                          <w:b/>
                          <w:bCs w:val="0"/>
                          <w:sz w:val="14"/>
                          <w:szCs w:val="14"/>
                          <w:lang w:val="en-US"/>
                        </w:rPr>
                        <w:t>2</w:t>
                      </w:r>
                      <w:r w:rsidRPr="00A96C28">
                        <w:rPr>
                          <w:sz w:val="14"/>
                          <w:szCs w:val="14"/>
                          <w:lang w:val="en-US"/>
                        </w:rPr>
                        <w:t xml:space="preserve">. A 2p handling allowance is credited for each coupon redeemed. </w:t>
                      </w:r>
                    </w:p>
                    <w:p w:rsidR="0082414C" w:rsidRDefault="0082414C" w:rsidP="007A0AE4">
                      <w:pPr>
                        <w:autoSpaceDE w:val="0"/>
                        <w:autoSpaceDN w:val="0"/>
                        <w:adjustRightInd w:val="0"/>
                        <w:rPr>
                          <w:sz w:val="14"/>
                          <w:szCs w:val="14"/>
                          <w:lang w:val="en-US"/>
                        </w:rPr>
                      </w:pPr>
                    </w:p>
                    <w:p w:rsidR="0082414C" w:rsidRPr="00FA4A7C" w:rsidRDefault="0082414C" w:rsidP="007A0AE4">
                      <w:pPr>
                        <w:autoSpaceDE w:val="0"/>
                        <w:autoSpaceDN w:val="0"/>
                        <w:adjustRightInd w:val="0"/>
                        <w:rPr>
                          <w:b/>
                          <w:sz w:val="14"/>
                          <w:szCs w:val="14"/>
                          <w:lang w:val="en-US"/>
                        </w:rPr>
                      </w:pPr>
                      <w:r w:rsidRPr="00FA4A7C">
                        <w:rPr>
                          <w:b/>
                          <w:sz w:val="14"/>
                          <w:szCs w:val="14"/>
                          <w:lang w:val="en-US"/>
                        </w:rPr>
                        <w:t>To the wholesaler:</w:t>
                      </w:r>
                      <w:r>
                        <w:rPr>
                          <w:sz w:val="14"/>
                          <w:szCs w:val="14"/>
                          <w:lang w:val="en-US"/>
                        </w:rPr>
                        <w:t xml:space="preserve"> </w:t>
                      </w:r>
                      <w:r w:rsidRPr="00FA4A7C">
                        <w:rPr>
                          <w:sz w:val="14"/>
                          <w:szCs w:val="14"/>
                          <w:lang w:val="en-US"/>
                        </w:rPr>
                        <w:t>Please credit the retailer for a normal sale, plus a handling charge of 2p</w:t>
                      </w:r>
                      <w:r w:rsidRPr="00FA4A7C">
                        <w:rPr>
                          <w:b/>
                          <w:sz w:val="14"/>
                          <w:szCs w:val="14"/>
                          <w:lang w:val="en-US"/>
                        </w:rPr>
                        <w:t>.</w:t>
                      </w:r>
                    </w:p>
                    <w:p w:rsidR="0082414C" w:rsidRDefault="0082414C" w:rsidP="007A0AE4">
                      <w:pPr>
                        <w:autoSpaceDE w:val="0"/>
                        <w:autoSpaceDN w:val="0"/>
                        <w:adjustRightInd w:val="0"/>
                        <w:rPr>
                          <w:b/>
                          <w:bCs w:val="0"/>
                          <w:sz w:val="14"/>
                          <w:szCs w:val="14"/>
                          <w:lang w:val="en-US"/>
                        </w:rPr>
                      </w:pPr>
                    </w:p>
                    <w:p w:rsidR="0082414C" w:rsidRPr="00994F6C" w:rsidRDefault="0082414C" w:rsidP="007A0AE4">
                      <w:pPr>
                        <w:autoSpaceDE w:val="0"/>
                        <w:autoSpaceDN w:val="0"/>
                        <w:adjustRightInd w:val="0"/>
                        <w:rPr>
                          <w:sz w:val="14"/>
                          <w:szCs w:val="14"/>
                          <w:lang w:val="en-US"/>
                        </w:rPr>
                      </w:pPr>
                      <w:r w:rsidRPr="00994F6C">
                        <w:rPr>
                          <w:b/>
                          <w:bCs w:val="0"/>
                          <w:sz w:val="14"/>
                          <w:szCs w:val="14"/>
                          <w:lang w:val="en-US"/>
                        </w:rPr>
                        <w:t>Wholesalers</w:t>
                      </w:r>
                      <w:r>
                        <w:rPr>
                          <w:b/>
                          <w:bCs w:val="0"/>
                          <w:sz w:val="14"/>
                          <w:szCs w:val="14"/>
                          <w:lang w:val="en-US"/>
                        </w:rPr>
                        <w:t xml:space="preserve"> &amp; organizations sending coupons direct to clearing houses</w:t>
                      </w:r>
                      <w:r w:rsidRPr="00994F6C">
                        <w:rPr>
                          <w:b/>
                          <w:bCs w:val="0"/>
                          <w:sz w:val="14"/>
                          <w:szCs w:val="14"/>
                          <w:lang w:val="en-US"/>
                        </w:rPr>
                        <w:t>:</w:t>
                      </w:r>
                      <w:r w:rsidRPr="00994F6C">
                        <w:rPr>
                          <w:sz w:val="14"/>
                          <w:szCs w:val="14"/>
                          <w:lang w:val="en-US"/>
                        </w:rPr>
                        <w:t xml:space="preserve"> Please submit coupons to: Valassis Ltd,</w:t>
                      </w:r>
                      <w:r>
                        <w:rPr>
                          <w:sz w:val="14"/>
                          <w:szCs w:val="14"/>
                          <w:lang w:val="en-US"/>
                        </w:rPr>
                        <w:t xml:space="preserve"> Dept. XXXX, </w:t>
                      </w:r>
                      <w:r w:rsidRPr="00994F6C">
                        <w:rPr>
                          <w:sz w:val="14"/>
                          <w:szCs w:val="14"/>
                          <w:lang w:val="en-US"/>
                        </w:rPr>
                        <w:t xml:space="preserve"> </w:t>
                      </w:r>
                      <w:r>
                        <w:rPr>
                          <w:sz w:val="14"/>
                          <w:szCs w:val="14"/>
                          <w:lang w:val="en-US"/>
                        </w:rPr>
                        <w:t xml:space="preserve">5, </w:t>
                      </w:r>
                      <w:smartTag w:uri="urn:schemas-microsoft-com:office:smarttags" w:element="Street">
                        <w:smartTag w:uri="urn:schemas-microsoft-com:office:smarttags" w:element="address">
                          <w:r>
                            <w:rPr>
                              <w:sz w:val="14"/>
                              <w:szCs w:val="14"/>
                              <w:lang w:val="en-US"/>
                            </w:rPr>
                            <w:t>Alpha Court</w:t>
                          </w:r>
                        </w:smartTag>
                      </w:smartTag>
                      <w:r w:rsidRPr="00994F6C">
                        <w:rPr>
                          <w:sz w:val="14"/>
                          <w:szCs w:val="14"/>
                          <w:lang w:val="en-US"/>
                        </w:rPr>
                        <w:t xml:space="preserve">, Corby, </w:t>
                      </w:r>
                      <w:smartTag w:uri="urn:schemas-microsoft-com:office:smarttags" w:element="place">
                        <w:smartTag w:uri="urn:schemas-microsoft-com:office:smarttags" w:element="City">
                          <w:r w:rsidRPr="00994F6C">
                            <w:rPr>
                              <w:sz w:val="14"/>
                              <w:szCs w:val="14"/>
                              <w:lang w:val="en-US"/>
                            </w:rPr>
                            <w:t>Northants</w:t>
                          </w:r>
                        </w:smartTag>
                        <w:r w:rsidRPr="00994F6C">
                          <w:rPr>
                            <w:sz w:val="14"/>
                            <w:szCs w:val="14"/>
                            <w:lang w:val="en-US"/>
                          </w:rPr>
                          <w:t xml:space="preserve">, </w:t>
                        </w:r>
                        <w:smartTag w:uri="urn:schemas-microsoft-com:office:smarttags" w:element="PostalCode">
                          <w:r w:rsidRPr="00994F6C">
                            <w:rPr>
                              <w:sz w:val="14"/>
                              <w:szCs w:val="14"/>
                              <w:lang w:val="en-US"/>
                            </w:rPr>
                            <w:t xml:space="preserve">NN17 </w:t>
                          </w:r>
                          <w:r>
                            <w:rPr>
                              <w:sz w:val="14"/>
                              <w:szCs w:val="14"/>
                              <w:lang w:val="en-US"/>
                            </w:rPr>
                            <w:t>5DP</w:t>
                          </w:r>
                        </w:smartTag>
                      </w:smartTag>
                      <w:r w:rsidRPr="00994F6C">
                        <w:rPr>
                          <w:sz w:val="14"/>
                          <w:szCs w:val="14"/>
                          <w:lang w:val="en-US"/>
                        </w:rPr>
                        <w:t xml:space="preserve"> by </w:t>
                      </w:r>
                      <w:r w:rsidR="00DB7CC3">
                        <w:rPr>
                          <w:sz w:val="14"/>
                          <w:szCs w:val="14"/>
                          <w:lang w:val="en-US"/>
                        </w:rPr>
                        <w:t>24/11/12</w:t>
                      </w:r>
                      <w:r w:rsidRPr="00994F6C">
                        <w:rPr>
                          <w:b/>
                          <w:bCs w:val="0"/>
                          <w:sz w:val="14"/>
                          <w:szCs w:val="14"/>
                          <w:lang w:val="en-US"/>
                        </w:rPr>
                        <w:t xml:space="preserve"> </w:t>
                      </w:r>
                      <w:r w:rsidRPr="00994F6C">
                        <w:rPr>
                          <w:sz w:val="14"/>
                          <w:szCs w:val="14"/>
                          <w:lang w:val="en-US"/>
                        </w:rPr>
                        <w:t xml:space="preserve"> Coupon value 0.001p.</w:t>
                      </w:r>
                    </w:p>
                    <w:p w:rsidR="0082414C" w:rsidRPr="00A96C28" w:rsidRDefault="0082414C" w:rsidP="007A0AE4">
                      <w:pPr>
                        <w:autoSpaceDE w:val="0"/>
                        <w:autoSpaceDN w:val="0"/>
                        <w:adjustRightInd w:val="0"/>
                        <w:rPr>
                          <w:sz w:val="14"/>
                          <w:szCs w:val="14"/>
                          <w:lang w:val="en-US"/>
                        </w:rPr>
                      </w:pPr>
                      <w:r w:rsidRPr="00FA4A7C">
                        <w:rPr>
                          <w:b/>
                          <w:sz w:val="14"/>
                          <w:szCs w:val="14"/>
                          <w:lang w:val="en-US"/>
                        </w:rPr>
                        <w:t xml:space="preserve">OFFERS VALID IN THE </w:t>
                      </w:r>
                      <w:smartTag w:uri="urn:schemas-microsoft-com:office:smarttags" w:element="place">
                        <w:smartTag w:uri="urn:schemas-microsoft-com:office:smarttags" w:element="country-region">
                          <w:r w:rsidRPr="00FA4A7C">
                            <w:rPr>
                              <w:b/>
                              <w:sz w:val="14"/>
                              <w:szCs w:val="14"/>
                              <w:lang w:val="en-US"/>
                            </w:rPr>
                            <w:t>UK</w:t>
                          </w:r>
                        </w:smartTag>
                      </w:smartTag>
                      <w:r w:rsidRPr="00FA4A7C">
                        <w:rPr>
                          <w:b/>
                          <w:sz w:val="14"/>
                          <w:szCs w:val="14"/>
                          <w:lang w:val="en-US"/>
                        </w:rPr>
                        <w:t xml:space="preserve"> ONLY</w:t>
                      </w:r>
                      <w:r w:rsidRPr="00A96C28">
                        <w:rPr>
                          <w:sz w:val="14"/>
                          <w:szCs w:val="14"/>
                          <w:lang w:val="en-US"/>
                        </w:rPr>
                        <w:t xml:space="preserve">. </w:t>
                      </w:r>
                    </w:p>
                    <w:p w:rsidR="0082414C" w:rsidRPr="00A96C28" w:rsidRDefault="0082414C" w:rsidP="007A0AE4">
                      <w:pPr>
                        <w:autoSpaceDE w:val="0"/>
                        <w:autoSpaceDN w:val="0"/>
                        <w:adjustRightInd w:val="0"/>
                        <w:rPr>
                          <w:b/>
                          <w:bCs w:val="0"/>
                          <w:sz w:val="14"/>
                          <w:szCs w:val="14"/>
                          <w:lang w:val="en-US"/>
                        </w:rPr>
                      </w:pPr>
                      <w:smartTag w:uri="urn:schemas-microsoft-com:office:smarttags" w:element="stockticker">
                        <w:r w:rsidRPr="00A96C28">
                          <w:rPr>
                            <w:b/>
                            <w:bCs w:val="0"/>
                            <w:sz w:val="14"/>
                            <w:szCs w:val="14"/>
                            <w:lang w:val="en-US"/>
                          </w:rPr>
                          <w:t>NCH</w:t>
                        </w:r>
                      </w:smartTag>
                      <w:r w:rsidRPr="00A96C28">
                        <w:rPr>
                          <w:b/>
                          <w:bCs w:val="0"/>
                          <w:sz w:val="14"/>
                          <w:szCs w:val="14"/>
                          <w:lang w:val="en-US"/>
                        </w:rPr>
                        <w:t xml:space="preserve"> NO: </w:t>
                      </w:r>
                      <w:r>
                        <w:rPr>
                          <w:b/>
                          <w:bCs w:val="0"/>
                          <w:sz w:val="14"/>
                          <w:szCs w:val="14"/>
                          <w:lang w:val="en-US"/>
                        </w:rPr>
                        <w:t>XXXXXXXXX</w:t>
                      </w:r>
                    </w:p>
                    <w:p w:rsidR="0082414C" w:rsidRPr="00A96C28" w:rsidRDefault="0082414C" w:rsidP="007A0AE4">
                      <w:pPr>
                        <w:autoSpaceDE w:val="0"/>
                        <w:autoSpaceDN w:val="0"/>
                        <w:adjustRightInd w:val="0"/>
                        <w:rPr>
                          <w:sz w:val="14"/>
                          <w:szCs w:val="14"/>
                          <w:lang w:val="en-US"/>
                        </w:rPr>
                      </w:pPr>
                    </w:p>
                  </w:txbxContent>
                </v:textbox>
              </v:shape>
            </w:pict>
          </mc:Fallback>
        </mc:AlternateContent>
      </w:r>
      <w:r>
        <w:rPr>
          <w:noProof/>
        </w:rPr>
        <w:drawing>
          <wp:anchor distT="0" distB="0" distL="114300" distR="114300" simplePos="0" relativeHeight="251695616" behindDoc="0" locked="0" layoutInCell="1" allowOverlap="1">
            <wp:simplePos x="0" y="0"/>
            <wp:positionH relativeFrom="column">
              <wp:posOffset>6032500</wp:posOffset>
            </wp:positionH>
            <wp:positionV relativeFrom="paragraph">
              <wp:posOffset>4609465</wp:posOffset>
            </wp:positionV>
            <wp:extent cx="974725" cy="742315"/>
            <wp:effectExtent l="0" t="0" r="0" b="635"/>
            <wp:wrapNone/>
            <wp:docPr id="85" name="Picture 85" descr="Sample voucher barco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mple voucher barcod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4725"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mc:AlternateContent>
          <mc:Choice Requires="wps">
            <w:drawing>
              <wp:anchor distT="0" distB="0" distL="114300" distR="114300" simplePos="0" relativeHeight="251645440" behindDoc="0" locked="0" layoutInCell="1" allowOverlap="1">
                <wp:simplePos x="0" y="0"/>
                <wp:positionH relativeFrom="column">
                  <wp:posOffset>-342900</wp:posOffset>
                </wp:positionH>
                <wp:positionV relativeFrom="paragraph">
                  <wp:posOffset>252730</wp:posOffset>
                </wp:positionV>
                <wp:extent cx="1500505" cy="743585"/>
                <wp:effectExtent l="0" t="0" r="4445"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70517A" w:rsidRDefault="0082414C">
                            <w:pPr>
                              <w:rPr>
                                <w:sz w:val="16"/>
                                <w:szCs w:val="16"/>
                              </w:rPr>
                            </w:pPr>
                            <w:r w:rsidRPr="0070517A">
                              <w:rPr>
                                <w:sz w:val="16"/>
                                <w:szCs w:val="16"/>
                              </w:rPr>
                              <w:t>DO NOT state the discounted cover price of the mag with the voucher discount.</w:t>
                            </w:r>
                          </w:p>
                          <w:p w:rsidR="0082414C" w:rsidRPr="0070517A" w:rsidRDefault="0082414C">
                            <w:pPr>
                              <w:rPr>
                                <w:sz w:val="16"/>
                                <w:szCs w:val="16"/>
                              </w:rPr>
                            </w:pPr>
                            <w:r w:rsidRPr="0070517A">
                              <w:rPr>
                                <w:sz w:val="16"/>
                                <w:szCs w:val="16"/>
                              </w:rPr>
                              <w:t>ALWAYS stat</w:t>
                            </w:r>
                            <w:r>
                              <w:rPr>
                                <w:sz w:val="16"/>
                                <w:szCs w:val="16"/>
                              </w:rPr>
                              <w:t xml:space="preserve">e ‘Money </w:t>
                            </w:r>
                            <w:r w:rsidRPr="0070517A">
                              <w:rPr>
                                <w:sz w:val="16"/>
                                <w:szCs w:val="16"/>
                              </w:rPr>
                              <w:t>OFF</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margin-left:-27pt;margin-top:19.9pt;width:118.15pt;height:5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F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" stroked="f">
                <v:textbox>
                  <w:txbxContent>
                    <w:p w:rsidR="0082414C" w:rsidRPr="0070517A" w:rsidRDefault="0082414C">
                      <w:pPr>
                        <w:rPr>
                          <w:sz w:val="16"/>
                          <w:szCs w:val="16"/>
                        </w:rPr>
                      </w:pPr>
                      <w:r w:rsidRPr="0070517A">
                        <w:rPr>
                          <w:sz w:val="16"/>
                          <w:szCs w:val="16"/>
                        </w:rPr>
                        <w:t>DO NOT state the discounted cover price of the mag with the voucher discount.</w:t>
                      </w:r>
                    </w:p>
                    <w:p w:rsidR="0082414C" w:rsidRPr="0070517A" w:rsidRDefault="0082414C">
                      <w:pPr>
                        <w:rPr>
                          <w:sz w:val="16"/>
                          <w:szCs w:val="16"/>
                        </w:rPr>
                      </w:pPr>
                      <w:r w:rsidRPr="0070517A">
                        <w:rPr>
                          <w:sz w:val="16"/>
                          <w:szCs w:val="16"/>
                        </w:rPr>
                        <w:t>ALWAYS stat</w:t>
                      </w:r>
                      <w:r>
                        <w:rPr>
                          <w:sz w:val="16"/>
                          <w:szCs w:val="16"/>
                        </w:rPr>
                        <w:t xml:space="preserve">e ‘Money </w:t>
                      </w:r>
                      <w:r w:rsidRPr="0070517A">
                        <w:rPr>
                          <w:sz w:val="16"/>
                          <w:szCs w:val="16"/>
                        </w:rPr>
                        <w:t>OFF</w:t>
                      </w:r>
                      <w:r>
                        <w:rPr>
                          <w:sz w:val="16"/>
                          <w:szCs w:val="16"/>
                        </w:rPr>
                        <w:t>’</w:t>
                      </w:r>
                    </w:p>
                  </w:txbxContent>
                </v:textbox>
              </v:shape>
            </w:pict>
          </mc:Fallback>
        </mc:AlternateContent>
      </w:r>
      <w:r>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-317500</wp:posOffset>
                </wp:positionH>
                <wp:positionV relativeFrom="paragraph">
                  <wp:posOffset>2323465</wp:posOffset>
                </wp:positionV>
                <wp:extent cx="1330960" cy="1187450"/>
                <wp:effectExtent l="0" t="0" r="0" b="381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E641BD" w:rsidRDefault="0082414C" w:rsidP="007A0AE4">
                            <w:pPr>
                              <w:rPr>
                                <w:b/>
                                <w:sz w:val="16"/>
                                <w:szCs w:val="16"/>
                              </w:rPr>
                            </w:pPr>
                            <w:r w:rsidRPr="00E641BD">
                              <w:rPr>
                                <w:sz w:val="16"/>
                                <w:szCs w:val="16"/>
                              </w:rPr>
                              <w:t xml:space="preserve">The coupon </w:t>
                            </w:r>
                            <w:smartTag w:uri="urn:schemas-microsoft-com:office:smarttags" w:element="place">
                              <w:smartTag w:uri="urn:schemas-microsoft-com:office:smarttags" w:element="PlaceName">
                                <w:r w:rsidRPr="00E641BD">
                                  <w:rPr>
                                    <w:b/>
                                    <w:sz w:val="16"/>
                                    <w:szCs w:val="16"/>
                                  </w:rPr>
                                  <w:t>Must</w:t>
                                </w:r>
                              </w:smartTag>
                              <w:r w:rsidRPr="00E641BD">
                                <w:rPr>
                                  <w:b/>
                                  <w:sz w:val="16"/>
                                  <w:szCs w:val="16"/>
                                </w:rPr>
                                <w:t xml:space="preserve"> </w:t>
                              </w:r>
                              <w:smartTag w:uri="urn:schemas-microsoft-com:office:smarttags" w:element="PlaceType">
                                <w:r w:rsidRPr="00E641BD">
                                  <w:rPr>
                                    <w:b/>
                                    <w:sz w:val="16"/>
                                    <w:szCs w:val="16"/>
                                  </w:rPr>
                                  <w:t>State</w:t>
                                </w:r>
                              </w:smartTag>
                            </w:smartTag>
                            <w:r w:rsidRPr="00E641BD">
                              <w:rPr>
                                <w:b/>
                                <w:sz w:val="16"/>
                                <w:szCs w:val="16"/>
                              </w:rPr>
                              <w:t>:</w:t>
                            </w:r>
                          </w:p>
                          <w:p w:rsidR="0082414C" w:rsidRPr="00E641BD" w:rsidRDefault="0082414C" w:rsidP="007A0AE4">
                            <w:pPr>
                              <w:numPr>
                                <w:ilvl w:val="0"/>
                                <w:numId w:val="8"/>
                              </w:numPr>
                              <w:rPr>
                                <w:sz w:val="16"/>
                                <w:szCs w:val="16"/>
                              </w:rPr>
                            </w:pPr>
                            <w:r w:rsidRPr="00E641BD">
                              <w:rPr>
                                <w:sz w:val="16"/>
                                <w:szCs w:val="16"/>
                              </w:rPr>
                              <w:t>Discount off the magazine</w:t>
                            </w:r>
                          </w:p>
                          <w:p w:rsidR="0082414C" w:rsidRPr="00E641BD" w:rsidRDefault="0082414C" w:rsidP="007A0AE4">
                            <w:pPr>
                              <w:numPr>
                                <w:ilvl w:val="0"/>
                                <w:numId w:val="8"/>
                              </w:numPr>
                              <w:rPr>
                                <w:sz w:val="16"/>
                                <w:szCs w:val="16"/>
                              </w:rPr>
                            </w:pPr>
                            <w:r w:rsidRPr="00E641BD">
                              <w:rPr>
                                <w:sz w:val="16"/>
                                <w:szCs w:val="16"/>
                              </w:rPr>
                              <w:t>Product</w:t>
                            </w:r>
                          </w:p>
                          <w:p w:rsidR="0082414C" w:rsidRPr="00E641BD" w:rsidRDefault="0082414C" w:rsidP="007A0AE4">
                            <w:pPr>
                              <w:numPr>
                                <w:ilvl w:val="0"/>
                                <w:numId w:val="8"/>
                              </w:numPr>
                              <w:rPr>
                                <w:sz w:val="16"/>
                                <w:szCs w:val="16"/>
                              </w:rPr>
                            </w:pPr>
                            <w:r w:rsidRPr="00E641BD">
                              <w:rPr>
                                <w:sz w:val="16"/>
                                <w:szCs w:val="16"/>
                              </w:rPr>
                              <w:t>Issue</w:t>
                            </w:r>
                          </w:p>
                          <w:p w:rsidR="0082414C" w:rsidRPr="00E641BD" w:rsidRDefault="0082414C" w:rsidP="007A0AE4">
                            <w:pPr>
                              <w:numPr>
                                <w:ilvl w:val="0"/>
                                <w:numId w:val="8"/>
                              </w:numPr>
                              <w:rPr>
                                <w:sz w:val="16"/>
                                <w:szCs w:val="16"/>
                              </w:rPr>
                            </w:pPr>
                            <w:r>
                              <w:rPr>
                                <w:sz w:val="16"/>
                                <w:szCs w:val="16"/>
                              </w:rPr>
                              <w:t>Valid until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25pt;margin-top:182.95pt;width:104.8pt;height: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hhw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" stroked="f">
                <v:textbox>
                  <w:txbxContent>
                    <w:p w:rsidR="0082414C" w:rsidRPr="00E641BD" w:rsidRDefault="0082414C" w:rsidP="007A0AE4">
                      <w:pPr>
                        <w:rPr>
                          <w:b/>
                          <w:sz w:val="16"/>
                          <w:szCs w:val="16"/>
                        </w:rPr>
                      </w:pPr>
                      <w:r w:rsidRPr="00E641BD">
                        <w:rPr>
                          <w:sz w:val="16"/>
                          <w:szCs w:val="16"/>
                        </w:rPr>
                        <w:t xml:space="preserve">The coupon </w:t>
                      </w:r>
                      <w:smartTag w:uri="urn:schemas-microsoft-com:office:smarttags" w:element="place">
                        <w:smartTag w:uri="urn:schemas-microsoft-com:office:smarttags" w:element="PlaceName">
                          <w:r w:rsidRPr="00E641BD">
                            <w:rPr>
                              <w:b/>
                              <w:sz w:val="16"/>
                              <w:szCs w:val="16"/>
                            </w:rPr>
                            <w:t>Must</w:t>
                          </w:r>
                        </w:smartTag>
                        <w:r w:rsidRPr="00E641BD">
                          <w:rPr>
                            <w:b/>
                            <w:sz w:val="16"/>
                            <w:szCs w:val="16"/>
                          </w:rPr>
                          <w:t xml:space="preserve"> </w:t>
                        </w:r>
                        <w:smartTag w:uri="urn:schemas-microsoft-com:office:smarttags" w:element="PlaceType">
                          <w:r w:rsidRPr="00E641BD">
                            <w:rPr>
                              <w:b/>
                              <w:sz w:val="16"/>
                              <w:szCs w:val="16"/>
                            </w:rPr>
                            <w:t>State</w:t>
                          </w:r>
                        </w:smartTag>
                      </w:smartTag>
                      <w:r w:rsidRPr="00E641BD">
                        <w:rPr>
                          <w:b/>
                          <w:sz w:val="16"/>
                          <w:szCs w:val="16"/>
                        </w:rPr>
                        <w:t>:</w:t>
                      </w:r>
                    </w:p>
                    <w:p w:rsidR="0082414C" w:rsidRPr="00E641BD" w:rsidRDefault="0082414C" w:rsidP="007A0AE4">
                      <w:pPr>
                        <w:numPr>
                          <w:ilvl w:val="0"/>
                          <w:numId w:val="8"/>
                        </w:numPr>
                        <w:rPr>
                          <w:sz w:val="16"/>
                          <w:szCs w:val="16"/>
                        </w:rPr>
                      </w:pPr>
                      <w:r w:rsidRPr="00E641BD">
                        <w:rPr>
                          <w:sz w:val="16"/>
                          <w:szCs w:val="16"/>
                        </w:rPr>
                        <w:t>Discount off the magazine</w:t>
                      </w:r>
                    </w:p>
                    <w:p w:rsidR="0082414C" w:rsidRPr="00E641BD" w:rsidRDefault="0082414C" w:rsidP="007A0AE4">
                      <w:pPr>
                        <w:numPr>
                          <w:ilvl w:val="0"/>
                          <w:numId w:val="8"/>
                        </w:numPr>
                        <w:rPr>
                          <w:sz w:val="16"/>
                          <w:szCs w:val="16"/>
                        </w:rPr>
                      </w:pPr>
                      <w:r w:rsidRPr="00E641BD">
                        <w:rPr>
                          <w:sz w:val="16"/>
                          <w:szCs w:val="16"/>
                        </w:rPr>
                        <w:t>Product</w:t>
                      </w:r>
                    </w:p>
                    <w:p w:rsidR="0082414C" w:rsidRPr="00E641BD" w:rsidRDefault="0082414C" w:rsidP="007A0AE4">
                      <w:pPr>
                        <w:numPr>
                          <w:ilvl w:val="0"/>
                          <w:numId w:val="8"/>
                        </w:numPr>
                        <w:rPr>
                          <w:sz w:val="16"/>
                          <w:szCs w:val="16"/>
                        </w:rPr>
                      </w:pPr>
                      <w:r w:rsidRPr="00E641BD">
                        <w:rPr>
                          <w:sz w:val="16"/>
                          <w:szCs w:val="16"/>
                        </w:rPr>
                        <w:t>Issue</w:t>
                      </w:r>
                    </w:p>
                    <w:p w:rsidR="0082414C" w:rsidRPr="00E641BD" w:rsidRDefault="0082414C" w:rsidP="007A0AE4">
                      <w:pPr>
                        <w:numPr>
                          <w:ilvl w:val="0"/>
                          <w:numId w:val="8"/>
                        </w:numPr>
                        <w:rPr>
                          <w:sz w:val="16"/>
                          <w:szCs w:val="16"/>
                        </w:rPr>
                      </w:pPr>
                      <w:r>
                        <w:rPr>
                          <w:sz w:val="16"/>
                          <w:szCs w:val="16"/>
                        </w:rPr>
                        <w:t>Valid until date</w:t>
                      </w:r>
                    </w:p>
                  </w:txbxContent>
                </v:textbox>
              </v:shape>
            </w:pict>
          </mc:Fallback>
        </mc:AlternateContent>
      </w:r>
      <w:r>
        <w:rPr>
          <w:noProof/>
          <w:sz w:val="28"/>
          <w:szCs w:val="28"/>
        </w:rPr>
        <mc:AlternateContent>
          <mc:Choice Requires="wps">
            <w:drawing>
              <wp:anchor distT="0" distB="0" distL="114300" distR="114300" simplePos="0" relativeHeight="251628032" behindDoc="0" locked="0" layoutInCell="1" allowOverlap="1">
                <wp:simplePos x="0" y="0"/>
                <wp:positionH relativeFrom="column">
                  <wp:posOffset>2540000</wp:posOffset>
                </wp:positionH>
                <wp:positionV relativeFrom="paragraph">
                  <wp:posOffset>3352165</wp:posOffset>
                </wp:positionV>
                <wp:extent cx="3492500" cy="228600"/>
                <wp:effectExtent l="0" t="0" r="0" b="63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7A0AE4">
                            <w:pPr>
                              <w:jc w:val="center"/>
                            </w:pPr>
                            <w:r>
                              <w:t>Offer Valid Until 1</w:t>
                            </w:r>
                            <w:r w:rsidRPr="00FD29A3">
                              <w:rPr>
                                <w:vertAlign w:val="superscript"/>
                              </w:rPr>
                              <w:t>st</w:t>
                            </w:r>
                            <w:r w:rsidR="00575A7E">
                              <w:t xml:space="preserve"> September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5" type="#_x0000_t202" style="position:absolute;margin-left:200pt;margin-top:263.95pt;width:275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RxhQIAABk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" stroked="f">
                <v:textbox>
                  <w:txbxContent>
                    <w:p w:rsidR="0082414C" w:rsidRDefault="0082414C" w:rsidP="007A0AE4">
                      <w:pPr>
                        <w:jc w:val="center"/>
                      </w:pPr>
                      <w:r>
                        <w:t>Offer Valid Until 1</w:t>
                      </w:r>
                      <w:r w:rsidRPr="00FD29A3">
                        <w:rPr>
                          <w:vertAlign w:val="superscript"/>
                        </w:rPr>
                        <w:t>st</w:t>
                      </w:r>
                      <w:r w:rsidR="00575A7E">
                        <w:t xml:space="preserve"> September 2012</w:t>
                      </w:r>
                    </w:p>
                  </w:txbxContent>
                </v:textbox>
              </v:shape>
            </w:pict>
          </mc:Fallback>
        </mc:AlternateContent>
      </w:r>
      <w:r>
        <w:rPr>
          <w:noProof/>
          <w:sz w:val="28"/>
          <w:szCs w:val="28"/>
        </w:rPr>
        <mc:AlternateContent>
          <mc:Choice Requires="wps">
            <w:drawing>
              <wp:anchor distT="0" distB="0" distL="114300" distR="114300" simplePos="0" relativeHeight="251627008" behindDoc="0" locked="0" layoutInCell="1" allowOverlap="1">
                <wp:simplePos x="0" y="0"/>
                <wp:positionH relativeFrom="column">
                  <wp:posOffset>2743200</wp:posOffset>
                </wp:positionH>
                <wp:positionV relativeFrom="paragraph">
                  <wp:posOffset>2653030</wp:posOffset>
                </wp:positionV>
                <wp:extent cx="2908300" cy="699135"/>
                <wp:effectExtent l="0" t="0" r="0" b="63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4C" w:rsidRPr="00B26D9B" w:rsidRDefault="0082414C" w:rsidP="007A0AE4">
                            <w:pPr>
                              <w:jc w:val="center"/>
                              <w:rPr>
                                <w:rFonts w:ascii="Bookman Old Style" w:eastAsia="Batang" w:hAnsi="Bookman Old Style"/>
                                <w:b/>
                                <w:sz w:val="40"/>
                                <w:szCs w:val="40"/>
                              </w:rPr>
                            </w:pPr>
                            <w:r w:rsidRPr="00B26D9B">
                              <w:rPr>
                                <w:rFonts w:ascii="Bookman Old Style" w:eastAsia="Batang" w:hAnsi="Bookman Old Style"/>
                                <w:b/>
                                <w:sz w:val="40"/>
                                <w:szCs w:val="40"/>
                              </w:rPr>
                              <w:t>Save £1.20 OFF</w:t>
                            </w:r>
                          </w:p>
                          <w:p w:rsidR="0082414C" w:rsidRPr="008112EB" w:rsidRDefault="0082414C" w:rsidP="007A0AE4">
                            <w:pPr>
                              <w:jc w:val="center"/>
                              <w:rPr>
                                <w:rFonts w:ascii="Bookman Old Style" w:hAnsi="Bookman Old Style"/>
                                <w:b/>
                                <w:sz w:val="48"/>
                                <w:szCs w:val="48"/>
                              </w:rPr>
                            </w:pPr>
                            <w:r w:rsidRPr="00B26D9B">
                              <w:rPr>
                                <w:rFonts w:ascii="Bookman Old Style" w:hAnsi="Bookman Old Style"/>
                                <w:b/>
                                <w:sz w:val="40"/>
                                <w:szCs w:val="40"/>
                              </w:rPr>
                              <w:t>September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margin-left:3in;margin-top:208.9pt;width:229pt;height:5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X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" filled="f" stroked="f">
                <v:textbox>
                  <w:txbxContent>
                    <w:p w:rsidR="0082414C" w:rsidRPr="00B26D9B" w:rsidRDefault="0082414C" w:rsidP="007A0AE4">
                      <w:pPr>
                        <w:jc w:val="center"/>
                        <w:rPr>
                          <w:rFonts w:ascii="Bookman Old Style" w:eastAsia="Batang" w:hAnsi="Bookman Old Style"/>
                          <w:b/>
                          <w:sz w:val="40"/>
                          <w:szCs w:val="40"/>
                        </w:rPr>
                      </w:pPr>
                      <w:r w:rsidRPr="00B26D9B">
                        <w:rPr>
                          <w:rFonts w:ascii="Bookman Old Style" w:eastAsia="Batang" w:hAnsi="Bookman Old Style"/>
                          <w:b/>
                          <w:sz w:val="40"/>
                          <w:szCs w:val="40"/>
                        </w:rPr>
                        <w:t>Save £1.20 OFF</w:t>
                      </w:r>
                    </w:p>
                    <w:p w:rsidR="0082414C" w:rsidRPr="008112EB" w:rsidRDefault="0082414C" w:rsidP="007A0AE4">
                      <w:pPr>
                        <w:jc w:val="center"/>
                        <w:rPr>
                          <w:rFonts w:ascii="Bookman Old Style" w:hAnsi="Bookman Old Style"/>
                          <w:b/>
                          <w:sz w:val="48"/>
                          <w:szCs w:val="48"/>
                        </w:rPr>
                      </w:pPr>
                      <w:r w:rsidRPr="00B26D9B">
                        <w:rPr>
                          <w:rFonts w:ascii="Bookman Old Style" w:hAnsi="Bookman Old Style"/>
                          <w:b/>
                          <w:sz w:val="40"/>
                          <w:szCs w:val="40"/>
                        </w:rPr>
                        <w:t>September Issue</w:t>
                      </w:r>
                    </w:p>
                  </w:txbxContent>
                </v:textbox>
              </v:shape>
            </w:pict>
          </mc:Fallback>
        </mc:AlternateContent>
      </w:r>
      <w:r>
        <w:rPr>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7302500</wp:posOffset>
                </wp:positionH>
                <wp:positionV relativeFrom="paragraph">
                  <wp:posOffset>4723765</wp:posOffset>
                </wp:positionV>
                <wp:extent cx="571500" cy="228600"/>
                <wp:effectExtent l="34925" t="56515" r="12700" b="10160"/>
                <wp:wrapNone/>
                <wp:docPr id="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71.95pt" to="620pt,3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">
                <v:stroke endarrow="block"/>
              </v:line>
            </w:pict>
          </mc:Fallback>
        </mc:AlternateContent>
      </w:r>
      <w:r>
        <w:rPr>
          <w:b/>
          <w:noProof/>
          <w:sz w:val="32"/>
          <w:szCs w:val="32"/>
        </w:rPr>
        <mc:AlternateContent>
          <mc:Choice Requires="wps">
            <w:drawing>
              <wp:anchor distT="0" distB="0" distL="114300" distR="114300" simplePos="0" relativeHeight="251650560" behindDoc="0" locked="0" layoutInCell="1" allowOverlap="1">
                <wp:simplePos x="0" y="0"/>
                <wp:positionH relativeFrom="column">
                  <wp:posOffset>7048500</wp:posOffset>
                </wp:positionH>
                <wp:positionV relativeFrom="paragraph">
                  <wp:posOffset>3923665</wp:posOffset>
                </wp:positionV>
                <wp:extent cx="952500" cy="685800"/>
                <wp:effectExtent l="47625" t="8890" r="9525" b="57785"/>
                <wp:wrapNone/>
                <wp:docPr id="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08.95pt" to="630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">
                <v:stroke endarrow="block"/>
              </v:line>
            </w:pict>
          </mc:Fallback>
        </mc:AlternateContent>
      </w:r>
      <w:r>
        <w:rPr>
          <w:noProof/>
          <w:sz w:val="28"/>
          <w:szCs w:val="28"/>
        </w:rPr>
        <mc:AlternateContent>
          <mc:Choice Requires="wps">
            <w:drawing>
              <wp:anchor distT="0" distB="0" distL="114300" distR="114300" simplePos="0" relativeHeight="251632128" behindDoc="0" locked="0" layoutInCell="1" allowOverlap="1">
                <wp:simplePos x="0" y="0"/>
                <wp:positionH relativeFrom="column">
                  <wp:posOffset>7112000</wp:posOffset>
                </wp:positionH>
                <wp:positionV relativeFrom="paragraph">
                  <wp:posOffset>4838065</wp:posOffset>
                </wp:positionV>
                <wp:extent cx="564515" cy="289560"/>
                <wp:effectExtent l="0" t="0" r="635"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AF6F18" w:rsidRDefault="0082414C">
                            <w:pPr>
                              <w:rPr>
                                <w:sz w:val="12"/>
                                <w:szCs w:val="12"/>
                              </w:rPr>
                            </w:pPr>
                            <w:r>
                              <w:rPr>
                                <w:sz w:val="12"/>
                                <w:szCs w:val="12"/>
                              </w:rPr>
                              <w:t>Min height 19mm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7" type="#_x0000_t202" style="position:absolute;margin-left:560pt;margin-top:380.95pt;width:44.45pt;height:22.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" stroked="f">
                <v:textbox>
                  <w:txbxContent>
                    <w:p w:rsidR="0082414C" w:rsidRPr="00AF6F18" w:rsidRDefault="0082414C">
                      <w:pPr>
                        <w:rPr>
                          <w:sz w:val="12"/>
                          <w:szCs w:val="12"/>
                        </w:rPr>
                      </w:pPr>
                      <w:r>
                        <w:rPr>
                          <w:sz w:val="12"/>
                          <w:szCs w:val="12"/>
                        </w:rPr>
                        <w:t>Min height 19mm</w:t>
                      </w:r>
                    </w:p>
                  </w:txbxContent>
                </v:textbox>
              </v:shape>
            </w:pict>
          </mc:Fallback>
        </mc:AlternateContent>
      </w:r>
      <w:r>
        <w:rPr>
          <w:noProof/>
          <w:sz w:val="28"/>
          <w:szCs w:val="28"/>
        </w:rPr>
        <mc:AlternateContent>
          <mc:Choice Requires="wps">
            <w:drawing>
              <wp:anchor distT="0" distB="0" distL="114300" distR="114300" simplePos="0" relativeHeight="251630080" behindDoc="0" locked="0" layoutInCell="1" allowOverlap="1">
                <wp:simplePos x="0" y="0"/>
                <wp:positionH relativeFrom="column">
                  <wp:posOffset>7048500</wp:posOffset>
                </wp:positionH>
                <wp:positionV relativeFrom="paragraph">
                  <wp:posOffset>4723765</wp:posOffset>
                </wp:positionV>
                <wp:extent cx="0" cy="565785"/>
                <wp:effectExtent l="57150" t="18415" r="57150" b="15875"/>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57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71.95pt" to="55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">
                <v:stroke startarrow="block" endarrow="block"/>
              </v:line>
            </w:pict>
          </mc:Fallback>
        </mc:AlternateContent>
      </w:r>
      <w:r>
        <w:rPr>
          <w:noProof/>
          <w:sz w:val="28"/>
          <w:szCs w:val="28"/>
        </w:rPr>
        <mc:AlternateContent>
          <mc:Choice Requires="wps">
            <w:drawing>
              <wp:anchor distT="0" distB="0" distL="114300" distR="114300" simplePos="0" relativeHeight="251631104" behindDoc="0" locked="0" layoutInCell="1" allowOverlap="1">
                <wp:simplePos x="0" y="0"/>
                <wp:positionH relativeFrom="column">
                  <wp:posOffset>6159500</wp:posOffset>
                </wp:positionH>
                <wp:positionV relativeFrom="paragraph">
                  <wp:posOffset>5409565</wp:posOffset>
                </wp:positionV>
                <wp:extent cx="762000" cy="0"/>
                <wp:effectExtent l="15875" t="56515" r="22225" b="57785"/>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425.95pt" to="545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HKKwIAAG0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">
                <v:stroke startarrow="block" endarrow="block"/>
              </v:line>
            </w:pict>
          </mc:Fallback>
        </mc:AlternateContent>
      </w:r>
      <w:r>
        <w:rPr>
          <w:noProof/>
          <w:sz w:val="28"/>
          <w:szCs w:val="28"/>
        </w:rPr>
        <mc:AlternateContent>
          <mc:Choice Requires="wps">
            <w:drawing>
              <wp:anchor distT="0" distB="0" distL="114300" distR="114300" simplePos="0" relativeHeight="251636224" behindDoc="0" locked="0" layoutInCell="1" allowOverlap="1">
                <wp:simplePos x="0" y="0"/>
                <wp:positionH relativeFrom="column">
                  <wp:posOffset>1257300</wp:posOffset>
                </wp:positionH>
                <wp:positionV relativeFrom="paragraph">
                  <wp:posOffset>2519045</wp:posOffset>
                </wp:positionV>
                <wp:extent cx="12700" cy="3233420"/>
                <wp:effectExtent l="57150" t="23495" r="53975" b="19685"/>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32334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8.35pt" to="100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">
                <v:stroke startarrow="block" endarrow="block"/>
              </v:line>
            </w:pict>
          </mc:Fallback>
        </mc:AlternateContent>
      </w:r>
      <w:r>
        <w:rPr>
          <w:b/>
          <w:noProof/>
          <w:sz w:val="32"/>
          <w:szCs w:val="32"/>
        </w:rPr>
        <mc:AlternateContent>
          <mc:Choice Requires="wps">
            <w:drawing>
              <wp:anchor distT="0" distB="0" distL="114300" distR="114300" simplePos="0" relativeHeight="251618816" behindDoc="0" locked="0" layoutInCell="1" allowOverlap="1">
                <wp:simplePos x="0" y="0"/>
                <wp:positionH relativeFrom="column">
                  <wp:posOffset>-381000</wp:posOffset>
                </wp:positionH>
                <wp:positionV relativeFrom="paragraph">
                  <wp:posOffset>2123440</wp:posOffset>
                </wp:positionV>
                <wp:extent cx="1538605" cy="1510665"/>
                <wp:effectExtent l="9525" t="8890" r="13970" b="1397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1510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30pt;margin-top:167.2pt;width:121.15pt;height:11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"/>
            </w:pict>
          </mc:Fallback>
        </mc:AlternateContent>
      </w:r>
      <w:r>
        <w:rPr>
          <w:b/>
          <w:noProof/>
          <w:sz w:val="32"/>
          <w:szCs w:val="32"/>
        </w:rPr>
        <mc:AlternateContent>
          <mc:Choice Requires="wps">
            <w:drawing>
              <wp:anchor distT="0" distB="0" distL="114300" distR="114300" simplePos="0" relativeHeight="251616768" behindDoc="0" locked="0" layoutInCell="1" allowOverlap="1">
                <wp:simplePos x="0" y="0"/>
                <wp:positionH relativeFrom="column">
                  <wp:posOffset>7991475</wp:posOffset>
                </wp:positionH>
                <wp:positionV relativeFrom="paragraph">
                  <wp:posOffset>3466465</wp:posOffset>
                </wp:positionV>
                <wp:extent cx="1371600" cy="958215"/>
                <wp:effectExtent l="9525" t="8890" r="9525" b="1397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582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629.25pt;margin-top:272.95pt;width:108pt;height:75.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"/>
            </w:pict>
          </mc:Fallback>
        </mc:AlternateContent>
      </w:r>
      <w:r>
        <w:rPr>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8064500</wp:posOffset>
                </wp:positionH>
                <wp:positionV relativeFrom="paragraph">
                  <wp:posOffset>3580765</wp:posOffset>
                </wp:positionV>
                <wp:extent cx="1206500" cy="800100"/>
                <wp:effectExtent l="0" t="0" r="0" b="635"/>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1759DE" w:rsidRDefault="0082414C">
                            <w:pPr>
                              <w:rPr>
                                <w:sz w:val="16"/>
                                <w:szCs w:val="16"/>
                              </w:rPr>
                            </w:pPr>
                            <w:r w:rsidRPr="001759DE">
                              <w:rPr>
                                <w:noProof/>
                                <w:sz w:val="16"/>
                                <w:szCs w:val="16"/>
                              </w:rPr>
                              <w:t xml:space="preserve">The barcode must be </w:t>
                            </w:r>
                            <w:r>
                              <w:rPr>
                                <w:noProof/>
                                <w:sz w:val="16"/>
                                <w:szCs w:val="16"/>
                              </w:rPr>
                              <w:t>4mm away from dotted lines to the right hand side or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8" type="#_x0000_t202" style="position:absolute;margin-left:635pt;margin-top:281.95pt;width:95pt;height: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EwhgIAABk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" stroked="f">
                <v:textbox>
                  <w:txbxContent>
                    <w:p w:rsidR="0082414C" w:rsidRPr="001759DE" w:rsidRDefault="0082414C">
                      <w:pPr>
                        <w:rPr>
                          <w:sz w:val="16"/>
                          <w:szCs w:val="16"/>
                        </w:rPr>
                      </w:pPr>
                      <w:r w:rsidRPr="001759DE">
                        <w:rPr>
                          <w:noProof/>
                          <w:sz w:val="16"/>
                          <w:szCs w:val="16"/>
                        </w:rPr>
                        <w:t xml:space="preserve">The barcode must be </w:t>
                      </w:r>
                      <w:r>
                        <w:rPr>
                          <w:noProof/>
                          <w:sz w:val="16"/>
                          <w:szCs w:val="16"/>
                        </w:rPr>
                        <w:t>4mm away from dotted lines to the right hand side or below.</w:t>
                      </w:r>
                    </w:p>
                  </w:txbxContent>
                </v:textbox>
              </v:shape>
            </w:pict>
          </mc:Fallback>
        </mc:AlternateContent>
      </w:r>
      <w:r>
        <w:rPr>
          <w:b/>
          <w:noProof/>
          <w:sz w:val="32"/>
          <w:szCs w:val="32"/>
        </w:rPr>
        <mc:AlternateContent>
          <mc:Choice Requires="wps">
            <w:drawing>
              <wp:anchor distT="0" distB="0" distL="114300" distR="114300" simplePos="0" relativeHeight="251614720" behindDoc="0" locked="0" layoutInCell="1" allowOverlap="1">
                <wp:simplePos x="0" y="0"/>
                <wp:positionH relativeFrom="column">
                  <wp:posOffset>7937500</wp:posOffset>
                </wp:positionH>
                <wp:positionV relativeFrom="paragraph">
                  <wp:posOffset>4609465</wp:posOffset>
                </wp:positionV>
                <wp:extent cx="1333500" cy="1143000"/>
                <wp:effectExtent l="12700" t="8890" r="6350" b="1016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143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625pt;margin-top:362.95pt;width:105pt;height:9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"/>
            </w:pict>
          </mc:Fallback>
        </mc:AlternateContent>
      </w:r>
      <w:r>
        <w:rPr>
          <w:b/>
          <w:noProof/>
          <w:sz w:val="32"/>
          <w:szCs w:val="32"/>
        </w:rPr>
        <mc:AlternateContent>
          <mc:Choice Requires="wps">
            <w:drawing>
              <wp:anchor distT="0" distB="0" distL="114300" distR="114300" simplePos="0" relativeHeight="251649536" behindDoc="0" locked="0" layoutInCell="1" allowOverlap="1">
                <wp:simplePos x="0" y="0"/>
                <wp:positionH relativeFrom="column">
                  <wp:posOffset>8064500</wp:posOffset>
                </wp:positionH>
                <wp:positionV relativeFrom="paragraph">
                  <wp:posOffset>4723765</wp:posOffset>
                </wp:positionV>
                <wp:extent cx="1079500" cy="1028700"/>
                <wp:effectExtent l="0" t="0" r="0" b="635"/>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E641BD" w:rsidRDefault="0082414C" w:rsidP="007A0AE4">
                            <w:pPr>
                              <w:rPr>
                                <w:sz w:val="15"/>
                                <w:szCs w:val="15"/>
                              </w:rPr>
                            </w:pPr>
                            <w:r w:rsidRPr="00E641BD">
                              <w:rPr>
                                <w:sz w:val="15"/>
                                <w:szCs w:val="15"/>
                              </w:rPr>
                              <w:t>The Barcode needs to have a clear white space around it of 2mm on the left and right &amp; 1 mm at the top &amp; 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margin-left:635pt;margin-top:371.95pt;width:85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6F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" stroked="f">
                <v:textbox>
                  <w:txbxContent>
                    <w:p w:rsidR="0082414C" w:rsidRPr="00E641BD" w:rsidRDefault="0082414C" w:rsidP="007A0AE4">
                      <w:pPr>
                        <w:rPr>
                          <w:sz w:val="15"/>
                          <w:szCs w:val="15"/>
                        </w:rPr>
                      </w:pPr>
                      <w:r w:rsidRPr="00E641BD">
                        <w:rPr>
                          <w:sz w:val="15"/>
                          <w:szCs w:val="15"/>
                        </w:rPr>
                        <w:t>The Barcode needs to have a clear white space around it of 2mm on the left and right &amp; 1 mm at the top &amp; bottom.</w:t>
                      </w:r>
                    </w:p>
                  </w:txbxContent>
                </v:textbox>
              </v:shape>
            </w:pict>
          </mc:Fallback>
        </mc:AlternateContent>
      </w:r>
      <w:r>
        <w:rPr>
          <w:noProof/>
          <w:sz w:val="28"/>
          <w:szCs w:val="28"/>
        </w:rPr>
        <mc:AlternateContent>
          <mc:Choice Requires="wps">
            <w:drawing>
              <wp:anchor distT="0" distB="0" distL="114300" distR="114300" simplePos="0" relativeHeight="251637248" behindDoc="0" locked="0" layoutInCell="1" allowOverlap="1">
                <wp:simplePos x="0" y="0"/>
                <wp:positionH relativeFrom="column">
                  <wp:posOffset>756920</wp:posOffset>
                </wp:positionH>
                <wp:positionV relativeFrom="paragraph">
                  <wp:posOffset>3681730</wp:posOffset>
                </wp:positionV>
                <wp:extent cx="500380" cy="920115"/>
                <wp:effectExtent l="4445" t="0"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rsidP="007A0AE4">
                            <w:pPr>
                              <w:jc w:val="center"/>
                              <w:rPr>
                                <w:sz w:val="12"/>
                                <w:szCs w:val="12"/>
                              </w:rPr>
                            </w:pPr>
                            <w:r w:rsidRPr="00A96C28">
                              <w:rPr>
                                <w:sz w:val="12"/>
                                <w:szCs w:val="12"/>
                              </w:rPr>
                              <w:t>Max height 92mm</w:t>
                            </w:r>
                          </w:p>
                          <w:p w:rsidR="0082414C" w:rsidRPr="00A96C28" w:rsidRDefault="0082414C" w:rsidP="007A0AE4">
                            <w:pPr>
                              <w:jc w:val="center"/>
                              <w:rPr>
                                <w:sz w:val="12"/>
                                <w:szCs w:val="12"/>
                              </w:rPr>
                            </w:pPr>
                          </w:p>
                          <w:p w:rsidR="0082414C" w:rsidRPr="00A96C28" w:rsidRDefault="0082414C" w:rsidP="007A0AE4">
                            <w:pPr>
                              <w:jc w:val="center"/>
                              <w:rPr>
                                <w:sz w:val="12"/>
                                <w:szCs w:val="12"/>
                              </w:rPr>
                            </w:pPr>
                            <w:r w:rsidRPr="00A96C28">
                              <w:rPr>
                                <w:sz w:val="12"/>
                                <w:szCs w:val="12"/>
                              </w:rPr>
                              <w:t>Min height 42mm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59.6pt;margin-top:289.9pt;width:39.4pt;height:7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" stroked="f">
                <v:textbox>
                  <w:txbxContent>
                    <w:p w:rsidR="0082414C" w:rsidRDefault="0082414C" w:rsidP="007A0AE4">
                      <w:pPr>
                        <w:jc w:val="center"/>
                        <w:rPr>
                          <w:sz w:val="12"/>
                          <w:szCs w:val="12"/>
                        </w:rPr>
                      </w:pPr>
                      <w:r w:rsidRPr="00A96C28">
                        <w:rPr>
                          <w:sz w:val="12"/>
                          <w:szCs w:val="12"/>
                        </w:rPr>
                        <w:t>Max height 92mm</w:t>
                      </w:r>
                    </w:p>
                    <w:p w:rsidR="0082414C" w:rsidRPr="00A96C28" w:rsidRDefault="0082414C" w:rsidP="007A0AE4">
                      <w:pPr>
                        <w:jc w:val="center"/>
                        <w:rPr>
                          <w:sz w:val="12"/>
                          <w:szCs w:val="12"/>
                        </w:rPr>
                      </w:pPr>
                    </w:p>
                    <w:p w:rsidR="0082414C" w:rsidRPr="00A96C28" w:rsidRDefault="0082414C" w:rsidP="007A0AE4">
                      <w:pPr>
                        <w:jc w:val="center"/>
                        <w:rPr>
                          <w:sz w:val="12"/>
                          <w:szCs w:val="12"/>
                        </w:rPr>
                      </w:pPr>
                      <w:r w:rsidRPr="00A96C28">
                        <w:rPr>
                          <w:sz w:val="12"/>
                          <w:szCs w:val="12"/>
                        </w:rPr>
                        <w:t>Min height 42mm</w:t>
                      </w:r>
                    </w:p>
                  </w:txbxContent>
                </v:textbox>
              </v:shape>
            </w:pict>
          </mc:Fallback>
        </mc:AlternateContent>
      </w:r>
      <w:r>
        <w:rPr>
          <w:noProof/>
          <w:sz w:val="28"/>
          <w:szCs w:val="28"/>
        </w:rPr>
        <mc:AlternateContent>
          <mc:Choice Requires="wps">
            <w:drawing>
              <wp:anchor distT="0" distB="0" distL="114300" distR="114300" simplePos="0" relativeHeight="251623936" behindDoc="0" locked="0" layoutInCell="1" allowOverlap="1">
                <wp:simplePos x="0" y="0"/>
                <wp:positionH relativeFrom="column">
                  <wp:posOffset>1866900</wp:posOffset>
                </wp:positionH>
                <wp:positionV relativeFrom="paragraph">
                  <wp:posOffset>938530</wp:posOffset>
                </wp:positionV>
                <wp:extent cx="5372100" cy="1371600"/>
                <wp:effectExtent l="0" t="0" r="0" b="444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716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Default="008241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margin-left:147pt;margin-top:73.9pt;width:423pt;height:10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" fillcolor="#ccf" stroked="f">
                <v:textbox>
                  <w:txbxContent>
                    <w:p w:rsidR="0082414C" w:rsidRDefault="0082414C"/>
                  </w:txbxContent>
                </v:textbox>
              </v:shape>
            </w:pict>
          </mc:Fallback>
        </mc:AlternateContent>
      </w:r>
      <w:r>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2222500</wp:posOffset>
                </wp:positionH>
                <wp:positionV relativeFrom="paragraph">
                  <wp:posOffset>1209040</wp:posOffset>
                </wp:positionV>
                <wp:extent cx="914400" cy="914400"/>
                <wp:effectExtent l="12700" t="8890" r="6350" b="10160"/>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2414C" w:rsidRDefault="0082414C" w:rsidP="007A0AE4">
                            <w:pPr>
                              <w:jc w:val="center"/>
                            </w:pPr>
                          </w:p>
                          <w:p w:rsidR="0082414C" w:rsidRPr="00D96851" w:rsidRDefault="0082414C" w:rsidP="007A0AE4">
                            <w:pPr>
                              <w:jc w:val="center"/>
                              <w:rPr>
                                <w:sz w:val="24"/>
                              </w:rPr>
                            </w:pPr>
                            <w:r>
                              <w:rPr>
                                <w:sz w:val="24"/>
                              </w:rPr>
                              <w:t>MY</w:t>
                            </w:r>
                          </w:p>
                          <w:p w:rsidR="0082414C" w:rsidRPr="00D96851" w:rsidRDefault="0082414C" w:rsidP="007A0AE4">
                            <w:pPr>
                              <w:jc w:val="center"/>
                              <w:rPr>
                                <w:sz w:val="24"/>
                              </w:rPr>
                            </w:pPr>
                            <w:r w:rsidRPr="00D96851">
                              <w:rPr>
                                <w:sz w:val="24"/>
                              </w:rPr>
                              <w:t>Magazine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margin-left:175pt;margin-top:95.2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">
                <v:textbox>
                  <w:txbxContent>
                    <w:p w:rsidR="0082414C" w:rsidRDefault="0082414C" w:rsidP="007A0AE4">
                      <w:pPr>
                        <w:jc w:val="center"/>
                      </w:pPr>
                    </w:p>
                    <w:p w:rsidR="0082414C" w:rsidRPr="00D96851" w:rsidRDefault="0082414C" w:rsidP="007A0AE4">
                      <w:pPr>
                        <w:jc w:val="center"/>
                        <w:rPr>
                          <w:sz w:val="24"/>
                        </w:rPr>
                      </w:pPr>
                      <w:r>
                        <w:rPr>
                          <w:sz w:val="24"/>
                        </w:rPr>
                        <w:t>MY</w:t>
                      </w:r>
                    </w:p>
                    <w:p w:rsidR="0082414C" w:rsidRPr="00D96851" w:rsidRDefault="0082414C" w:rsidP="007A0AE4">
                      <w:pPr>
                        <w:jc w:val="center"/>
                        <w:rPr>
                          <w:sz w:val="24"/>
                        </w:rPr>
                      </w:pPr>
                      <w:r w:rsidRPr="00D96851">
                        <w:rPr>
                          <w:sz w:val="24"/>
                        </w:rPr>
                        <w:t>Magazine</w:t>
                      </w:r>
                    </w:p>
                  </w:txbxContent>
                </v:textbox>
              </v:shape>
            </w:pict>
          </mc:Fallback>
        </mc:AlternateContent>
      </w:r>
      <w:r>
        <w:rPr>
          <w:b/>
          <w:noProof/>
          <w:sz w:val="32"/>
          <w:szCs w:val="32"/>
        </w:rPr>
        <mc:AlternateContent>
          <mc:Choice Requires="wps">
            <w:drawing>
              <wp:anchor distT="0" distB="0" distL="114300" distR="114300" simplePos="0" relativeHeight="251644416" behindDoc="0" locked="0" layoutInCell="1" allowOverlap="1">
                <wp:simplePos x="0" y="0"/>
                <wp:positionH relativeFrom="column">
                  <wp:posOffset>1157605</wp:posOffset>
                </wp:positionH>
                <wp:positionV relativeFrom="paragraph">
                  <wp:posOffset>2995930</wp:posOffset>
                </wp:positionV>
                <wp:extent cx="2118995" cy="114300"/>
                <wp:effectExtent l="5080" t="5080" r="19050" b="61595"/>
                <wp:wrapNone/>
                <wp:docPr id="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18995"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235.9pt" to="258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">
                <v:stroke startarrow="block"/>
              </v:line>
            </w:pict>
          </mc:Fallback>
        </mc:AlternateContent>
      </w:r>
      <w:r>
        <w:rPr>
          <w:noProof/>
          <w:sz w:val="28"/>
          <w:szCs w:val="28"/>
        </w:rPr>
        <mc:AlternateContent>
          <mc:Choice Requires="wps">
            <w:drawing>
              <wp:anchor distT="0" distB="0" distL="114300" distR="114300" simplePos="0" relativeHeight="251625984" behindDoc="0" locked="0" layoutInCell="1" allowOverlap="1">
                <wp:simplePos x="0" y="0"/>
                <wp:positionH relativeFrom="column">
                  <wp:posOffset>3365500</wp:posOffset>
                </wp:positionH>
                <wp:positionV relativeFrom="paragraph">
                  <wp:posOffset>1167130</wp:posOffset>
                </wp:positionV>
                <wp:extent cx="3238500" cy="1143000"/>
                <wp:effectExtent l="3175"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430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EF62D8" w:rsidRDefault="0082414C">
                            <w:pPr>
                              <w:rPr>
                                <w:sz w:val="32"/>
                                <w:szCs w:val="32"/>
                              </w:rPr>
                            </w:pPr>
                            <w:r w:rsidRPr="00EF62D8">
                              <w:rPr>
                                <w:sz w:val="32"/>
                                <w:szCs w:val="32"/>
                              </w:rPr>
                              <w:t>The Monthly Women’s Magazine which is published……..</w:t>
                            </w:r>
                          </w:p>
                          <w:p w:rsidR="0082414C" w:rsidRPr="00EF62D8" w:rsidRDefault="0082414C" w:rsidP="007A0AE4">
                            <w:pPr>
                              <w:ind w:firstLine="720"/>
                              <w:rPr>
                                <w:sz w:val="40"/>
                                <w:szCs w:val="40"/>
                              </w:rPr>
                            </w:pPr>
                            <w:r w:rsidRPr="00EF62D8">
                              <w:rPr>
                                <w:sz w:val="40"/>
                                <w:szCs w:val="40"/>
                              </w:rPr>
                              <w:t>‘</w:t>
                            </w:r>
                            <w:r w:rsidRPr="00EF62D8">
                              <w:rPr>
                                <w:b/>
                                <w:sz w:val="40"/>
                                <w:szCs w:val="40"/>
                              </w:rPr>
                              <w:t>Just for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3" type="#_x0000_t202" style="position:absolute;margin-left:265pt;margin-top:91.9pt;width:255pt;height:9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" fillcolor="#ccf" stroked="f">
                <v:textbox>
                  <w:txbxContent>
                    <w:p w:rsidR="0082414C" w:rsidRPr="00EF62D8" w:rsidRDefault="0082414C">
                      <w:pPr>
                        <w:rPr>
                          <w:sz w:val="32"/>
                          <w:szCs w:val="32"/>
                        </w:rPr>
                      </w:pPr>
                      <w:r w:rsidRPr="00EF62D8">
                        <w:rPr>
                          <w:sz w:val="32"/>
                          <w:szCs w:val="32"/>
                        </w:rPr>
                        <w:t>The Monthly Women’s Magazine which is published……..</w:t>
                      </w:r>
                    </w:p>
                    <w:p w:rsidR="0082414C" w:rsidRPr="00EF62D8" w:rsidRDefault="0082414C" w:rsidP="007A0AE4">
                      <w:pPr>
                        <w:ind w:firstLine="720"/>
                        <w:rPr>
                          <w:sz w:val="40"/>
                          <w:szCs w:val="40"/>
                        </w:rPr>
                      </w:pPr>
                      <w:r w:rsidRPr="00EF62D8">
                        <w:rPr>
                          <w:sz w:val="40"/>
                          <w:szCs w:val="40"/>
                        </w:rPr>
                        <w:t>‘</w:t>
                      </w:r>
                      <w:r w:rsidRPr="00EF62D8">
                        <w:rPr>
                          <w:b/>
                          <w:sz w:val="40"/>
                          <w:szCs w:val="40"/>
                        </w:rPr>
                        <w:t>Just for You’</w:t>
                      </w:r>
                    </w:p>
                  </w:txbxContent>
                </v:textbox>
              </v:shape>
            </w:pict>
          </mc:Fallback>
        </mc:AlternateContent>
      </w:r>
      <w:r>
        <w:rPr>
          <w:b/>
          <w:noProof/>
          <w:sz w:val="32"/>
          <w:szCs w:val="32"/>
        </w:rPr>
        <mc:AlternateContent>
          <mc:Choice Requires="wps">
            <w:drawing>
              <wp:anchor distT="0" distB="0" distL="114300" distR="114300" simplePos="0" relativeHeight="251642368" behindDoc="0" locked="0" layoutInCell="1" allowOverlap="1">
                <wp:simplePos x="0" y="0"/>
                <wp:positionH relativeFrom="column">
                  <wp:posOffset>7817485</wp:posOffset>
                </wp:positionH>
                <wp:positionV relativeFrom="paragraph">
                  <wp:posOffset>1795780</wp:posOffset>
                </wp:positionV>
                <wp:extent cx="1402715" cy="641985"/>
                <wp:effectExtent l="0" t="0" r="0" b="635"/>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4C" w:rsidRPr="00085784" w:rsidRDefault="0082414C">
                            <w:pPr>
                              <w:rPr>
                                <w:sz w:val="18"/>
                                <w:szCs w:val="18"/>
                              </w:rPr>
                            </w:pPr>
                            <w:r w:rsidRPr="00085784">
                              <w:rPr>
                                <w:sz w:val="18"/>
                                <w:szCs w:val="18"/>
                              </w:rPr>
                              <w:t>This section (shaded) is free to include a promotional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4" type="#_x0000_t202" style="position:absolute;margin-left:615.55pt;margin-top:141.4pt;width:110.45pt;height:50.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L0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" stroked="f">
                <v:textbox>
                  <w:txbxContent>
                    <w:p w:rsidR="0082414C" w:rsidRPr="00085784" w:rsidRDefault="0082414C">
                      <w:pPr>
                        <w:rPr>
                          <w:sz w:val="18"/>
                          <w:szCs w:val="18"/>
                        </w:rPr>
                      </w:pPr>
                      <w:r w:rsidRPr="00085784">
                        <w:rPr>
                          <w:sz w:val="18"/>
                          <w:szCs w:val="18"/>
                        </w:rPr>
                        <w:t>This section (shaded) is free to include a promotional message.</w:t>
                      </w:r>
                    </w:p>
                  </w:txbxContent>
                </v:textbox>
              </v:shape>
            </w:pict>
          </mc:Fallback>
        </mc:AlternateContent>
      </w:r>
      <w:r>
        <w:rPr>
          <w:b/>
          <w:noProof/>
          <w:sz w:val="32"/>
          <w:szCs w:val="32"/>
        </w:rPr>
        <mc:AlternateContent>
          <mc:Choice Requires="wps">
            <w:drawing>
              <wp:anchor distT="0" distB="0" distL="114300" distR="114300" simplePos="0" relativeHeight="251619840" behindDoc="0" locked="0" layoutInCell="1" allowOverlap="1">
                <wp:simplePos x="0" y="0"/>
                <wp:positionH relativeFrom="column">
                  <wp:posOffset>7772400</wp:posOffset>
                </wp:positionH>
                <wp:positionV relativeFrom="paragraph">
                  <wp:posOffset>1738630</wp:posOffset>
                </wp:positionV>
                <wp:extent cx="1485900" cy="813435"/>
                <wp:effectExtent l="9525" t="5080" r="9525" b="1016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134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612pt;margin-top:136.9pt;width:117pt;height:64.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"/>
            </w:pict>
          </mc:Fallback>
        </mc:AlternateContent>
      </w:r>
      <w:r>
        <w:rPr>
          <w:noProof/>
          <w:sz w:val="28"/>
          <w:szCs w:val="28"/>
        </w:rPr>
        <mc:AlternateContent>
          <mc:Choice Requires="wps">
            <w:drawing>
              <wp:anchor distT="0" distB="0" distL="114300" distR="114300" simplePos="0" relativeHeight="251641344" behindDoc="0" locked="0" layoutInCell="1" allowOverlap="1">
                <wp:simplePos x="0" y="0"/>
                <wp:positionH relativeFrom="column">
                  <wp:posOffset>6096000</wp:posOffset>
                </wp:positionH>
                <wp:positionV relativeFrom="paragraph">
                  <wp:posOffset>151765</wp:posOffset>
                </wp:positionV>
                <wp:extent cx="1562100" cy="329565"/>
                <wp:effectExtent l="28575" t="56515" r="9525" b="13970"/>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210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11.95pt" to="60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">
                <v:stroke endarrow="block"/>
              </v:line>
            </w:pict>
          </mc:Fallback>
        </mc:AlternateContent>
      </w:r>
    </w:p>
    <w:p w:rsidR="007C2957" w:rsidRPr="009F67A1" w:rsidRDefault="007C2957" w:rsidP="007A0AE4">
      <w:pPr>
        <w:jc w:val="center"/>
        <w:rPr>
          <w:rFonts w:ascii="Tahoma" w:hAnsi="Tahoma"/>
        </w:rPr>
        <w:sectPr w:rsidR="007C2957" w:rsidRPr="009F67A1" w:rsidSect="00794B0D">
          <w:pgSz w:w="16838" w:h="11906" w:orient="landscape" w:code="9"/>
          <w:pgMar w:top="1134" w:right="1134" w:bottom="1134" w:left="1134" w:header="709" w:footer="709" w:gutter="0"/>
          <w:cols w:space="708"/>
          <w:docGrid w:linePitch="360"/>
        </w:sectPr>
      </w:pPr>
    </w:p>
    <w:p w:rsidR="00D0703E" w:rsidRPr="009F67A1" w:rsidRDefault="004044FA">
      <w:pPr>
        <w:tabs>
          <w:tab w:val="left" w:pos="0"/>
          <w:tab w:val="left" w:pos="720"/>
          <w:tab w:val="left" w:pos="1440"/>
          <w:tab w:val="left" w:pos="6840"/>
          <w:tab w:val="left" w:pos="7380"/>
          <w:tab w:val="left" w:pos="7920"/>
        </w:tabs>
        <w:jc w:val="center"/>
        <w:rPr>
          <w:rStyle w:val="Strong"/>
          <w:sz w:val="28"/>
          <w:szCs w:val="28"/>
        </w:rPr>
      </w:pPr>
      <w:r w:rsidRPr="009F67A1">
        <w:rPr>
          <w:b/>
          <w:color w:val="FF0000"/>
          <w:sz w:val="28"/>
          <w:szCs w:val="28"/>
        </w:rPr>
        <w:lastRenderedPageBreak/>
        <w:t xml:space="preserve">Audience- </w:t>
      </w:r>
      <w:r w:rsidR="00B910A6" w:rsidRPr="009F67A1">
        <w:rPr>
          <w:b/>
          <w:color w:val="FF0000"/>
          <w:sz w:val="28"/>
          <w:szCs w:val="28"/>
        </w:rPr>
        <w:t>Publishers</w:t>
      </w:r>
      <w:r w:rsidR="00B910A6" w:rsidRPr="009F67A1">
        <w:rPr>
          <w:b/>
          <w:sz w:val="28"/>
          <w:szCs w:val="28"/>
        </w:rPr>
        <w:t>/</w:t>
      </w:r>
      <w:r w:rsidR="00B910A6" w:rsidRPr="009F67A1">
        <w:rPr>
          <w:b/>
          <w:color w:val="339966"/>
          <w:sz w:val="28"/>
          <w:szCs w:val="28"/>
        </w:rPr>
        <w:t>Distributors</w:t>
      </w:r>
    </w:p>
    <w:p w:rsidR="00D0703E" w:rsidRPr="009F67A1" w:rsidRDefault="008C0731" w:rsidP="00590142">
      <w:pPr>
        <w:tabs>
          <w:tab w:val="left" w:pos="0"/>
          <w:tab w:val="left" w:pos="720"/>
          <w:tab w:val="left" w:pos="1440"/>
          <w:tab w:val="left" w:pos="6840"/>
          <w:tab w:val="left" w:pos="7380"/>
          <w:tab w:val="left" w:pos="7920"/>
        </w:tabs>
        <w:jc w:val="right"/>
        <w:rPr>
          <w:rStyle w:val="Strong"/>
          <w:sz w:val="36"/>
          <w:szCs w:val="36"/>
        </w:rPr>
      </w:pPr>
      <w:r>
        <w:rPr>
          <w:b/>
          <w:noProof/>
          <w:sz w:val="36"/>
          <w:szCs w:val="36"/>
        </w:rPr>
        <w:drawing>
          <wp:inline distT="0" distB="0" distL="0" distR="0">
            <wp:extent cx="758825" cy="607060"/>
            <wp:effectExtent l="0" t="0" r="3175" b="2540"/>
            <wp:docPr id="1" name="Picture 4" descr="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607060"/>
                    </a:xfrm>
                    <a:prstGeom prst="rect">
                      <a:avLst/>
                    </a:prstGeom>
                    <a:noFill/>
                  </pic:spPr>
                </pic:pic>
              </a:graphicData>
            </a:graphic>
          </wp:inline>
        </w:drawing>
      </w:r>
    </w:p>
    <w:p w:rsidR="002D50E3" w:rsidRPr="009F67A1" w:rsidRDefault="002D50E3">
      <w:pPr>
        <w:tabs>
          <w:tab w:val="left" w:pos="0"/>
          <w:tab w:val="left" w:pos="720"/>
          <w:tab w:val="left" w:pos="1440"/>
          <w:tab w:val="left" w:pos="6840"/>
          <w:tab w:val="left" w:pos="7380"/>
          <w:tab w:val="left" w:pos="7920"/>
        </w:tabs>
        <w:jc w:val="center"/>
        <w:rPr>
          <w:rStyle w:val="Strong"/>
          <w:sz w:val="28"/>
          <w:szCs w:val="28"/>
        </w:rPr>
      </w:pPr>
      <w:r w:rsidRPr="009F67A1">
        <w:rPr>
          <w:rStyle w:val="Strong"/>
          <w:sz w:val="28"/>
          <w:szCs w:val="28"/>
        </w:rPr>
        <w:t>Top Ten Tips for Magazine Vouchers</w:t>
      </w:r>
    </w:p>
    <w:p w:rsidR="002D50E3" w:rsidRPr="009F67A1" w:rsidRDefault="002D50E3">
      <w:pPr>
        <w:tabs>
          <w:tab w:val="left" w:pos="0"/>
          <w:tab w:val="left" w:pos="720"/>
          <w:tab w:val="left" w:pos="1440"/>
          <w:tab w:val="left" w:pos="6840"/>
          <w:tab w:val="left" w:pos="7380"/>
          <w:tab w:val="left" w:pos="7920"/>
        </w:tabs>
        <w:jc w:val="center"/>
        <w:rPr>
          <w:rStyle w:val="Strong"/>
        </w:rPr>
      </w:pPr>
    </w:p>
    <w:p w:rsidR="002D50E3" w:rsidRPr="009F67A1" w:rsidRDefault="002D50E3">
      <w:pPr>
        <w:pStyle w:val="Heading2"/>
        <w:tabs>
          <w:tab w:val="left" w:pos="720"/>
          <w:tab w:val="left" w:pos="1440"/>
          <w:tab w:val="left" w:pos="6840"/>
          <w:tab w:val="left" w:pos="7380"/>
          <w:tab w:val="left" w:pos="7920"/>
        </w:tabs>
        <w:spacing w:before="0"/>
        <w:rPr>
          <w:rStyle w:val="Strong"/>
          <w:rFonts w:cs="Arial"/>
          <w:sz w:val="22"/>
          <w:szCs w:val="22"/>
          <w:lang w:val="en-GB"/>
        </w:rPr>
      </w:pPr>
      <w:r w:rsidRPr="009F67A1">
        <w:rPr>
          <w:rStyle w:val="Strong"/>
          <w:rFonts w:cs="Arial"/>
          <w:sz w:val="22"/>
          <w:szCs w:val="22"/>
          <w:lang w:val="en-GB"/>
        </w:rPr>
        <w:t>Check that:</w:t>
      </w:r>
    </w:p>
    <w:p w:rsidR="002D50E3" w:rsidRPr="009F67A1" w:rsidRDefault="002D50E3">
      <w:pPr>
        <w:pStyle w:val="NormalWeb"/>
        <w:ind w:left="720" w:hanging="720"/>
        <w:rPr>
          <w:rFonts w:ascii="Arial" w:hAnsi="Arial" w:cs="Arial"/>
          <w:sz w:val="22"/>
          <w:szCs w:val="22"/>
        </w:rPr>
      </w:pPr>
      <w:r w:rsidRPr="009F67A1">
        <w:rPr>
          <w:rFonts w:ascii="Arial" w:hAnsi="Arial" w:cs="Arial"/>
          <w:sz w:val="22"/>
          <w:szCs w:val="22"/>
        </w:rPr>
        <w:t>1</w:t>
      </w:r>
      <w:r w:rsidRPr="009F67A1">
        <w:rPr>
          <w:rFonts w:ascii="Arial" w:hAnsi="Arial" w:cs="Arial"/>
          <w:sz w:val="22"/>
          <w:szCs w:val="22"/>
        </w:rPr>
        <w:tab/>
        <w:t xml:space="preserve">The voucher wording is </w:t>
      </w:r>
      <w:r w:rsidRPr="009F67A1">
        <w:rPr>
          <w:rFonts w:ascii="Arial" w:hAnsi="Arial" w:cs="Arial"/>
          <w:b/>
          <w:sz w:val="22"/>
          <w:szCs w:val="22"/>
        </w:rPr>
        <w:t>legal, unambiguous and clear</w:t>
      </w:r>
      <w:r w:rsidRPr="009F67A1">
        <w:rPr>
          <w:rFonts w:ascii="Arial" w:hAnsi="Arial" w:cs="Arial"/>
          <w:sz w:val="22"/>
          <w:szCs w:val="22"/>
        </w:rPr>
        <w:t xml:space="preserve"> for the consumer and retailer to understand.</w:t>
      </w:r>
    </w:p>
    <w:p w:rsidR="002D50E3" w:rsidRPr="009F67A1" w:rsidRDefault="002D50E3">
      <w:pPr>
        <w:pStyle w:val="NormalWeb"/>
        <w:ind w:left="720" w:hanging="720"/>
        <w:rPr>
          <w:rFonts w:ascii="Arial" w:hAnsi="Arial" w:cs="Arial"/>
          <w:sz w:val="22"/>
          <w:szCs w:val="22"/>
        </w:rPr>
      </w:pPr>
      <w:r w:rsidRPr="009F67A1">
        <w:rPr>
          <w:rFonts w:ascii="Arial" w:hAnsi="Arial" w:cs="Arial"/>
          <w:sz w:val="22"/>
          <w:szCs w:val="22"/>
        </w:rPr>
        <w:t>2</w:t>
      </w:r>
      <w:r w:rsidRPr="009F67A1">
        <w:rPr>
          <w:rFonts w:ascii="Arial" w:hAnsi="Arial" w:cs="Arial"/>
          <w:sz w:val="22"/>
          <w:szCs w:val="22"/>
        </w:rPr>
        <w:tab/>
        <w:t xml:space="preserve">The voucher clearly identifies the </w:t>
      </w:r>
      <w:r w:rsidRPr="009F67A1">
        <w:rPr>
          <w:rFonts w:ascii="Arial" w:hAnsi="Arial" w:cs="Arial"/>
          <w:b/>
          <w:sz w:val="22"/>
          <w:szCs w:val="22"/>
        </w:rPr>
        <w:t>cash value</w:t>
      </w:r>
      <w:r w:rsidRPr="009F67A1">
        <w:rPr>
          <w:rFonts w:ascii="Arial" w:hAnsi="Arial" w:cs="Arial"/>
          <w:sz w:val="22"/>
          <w:szCs w:val="22"/>
        </w:rPr>
        <w:t xml:space="preserve"> and the </w:t>
      </w:r>
      <w:r w:rsidRPr="009F67A1">
        <w:rPr>
          <w:rFonts w:ascii="Arial" w:hAnsi="Arial" w:cs="Arial"/>
          <w:b/>
          <w:sz w:val="22"/>
          <w:szCs w:val="22"/>
        </w:rPr>
        <w:t>product</w:t>
      </w:r>
      <w:r w:rsidRPr="009F67A1">
        <w:rPr>
          <w:rFonts w:ascii="Arial" w:hAnsi="Arial" w:cs="Arial"/>
          <w:sz w:val="22"/>
          <w:szCs w:val="22"/>
        </w:rPr>
        <w:t xml:space="preserve">.  The offer must be </w:t>
      </w:r>
      <w:r w:rsidRPr="009F67A1">
        <w:rPr>
          <w:rFonts w:ascii="Arial" w:hAnsi="Arial" w:cs="Arial"/>
          <w:b/>
          <w:sz w:val="22"/>
          <w:szCs w:val="22"/>
        </w:rPr>
        <w:t>clear and easily understandable</w:t>
      </w:r>
      <w:r w:rsidRPr="009F67A1">
        <w:rPr>
          <w:rFonts w:ascii="Arial" w:hAnsi="Arial" w:cs="Arial"/>
          <w:sz w:val="22"/>
          <w:szCs w:val="22"/>
        </w:rPr>
        <w:t xml:space="preserve"> to the retailer to ensure acceptance at the till.</w:t>
      </w:r>
    </w:p>
    <w:p w:rsidR="002D50E3" w:rsidRPr="009F67A1" w:rsidRDefault="002D50E3">
      <w:pPr>
        <w:pStyle w:val="NormalWeb"/>
        <w:rPr>
          <w:rFonts w:ascii="Arial" w:hAnsi="Arial" w:cs="Arial"/>
          <w:sz w:val="22"/>
          <w:szCs w:val="22"/>
        </w:rPr>
      </w:pPr>
      <w:r w:rsidRPr="009F67A1">
        <w:rPr>
          <w:rFonts w:ascii="Arial" w:hAnsi="Arial" w:cs="Arial"/>
          <w:sz w:val="22"/>
          <w:szCs w:val="22"/>
        </w:rPr>
        <w:t>3</w:t>
      </w:r>
      <w:r w:rsidRPr="009F67A1">
        <w:rPr>
          <w:rFonts w:ascii="Arial" w:hAnsi="Arial" w:cs="Arial"/>
          <w:sz w:val="22"/>
          <w:szCs w:val="22"/>
        </w:rPr>
        <w:tab/>
        <w:t xml:space="preserve">The </w:t>
      </w:r>
      <w:r w:rsidRPr="009F67A1">
        <w:rPr>
          <w:rFonts w:ascii="Arial" w:hAnsi="Arial" w:cs="Arial"/>
          <w:b/>
          <w:sz w:val="22"/>
          <w:szCs w:val="22"/>
        </w:rPr>
        <w:t>consumer redemption date</w:t>
      </w:r>
      <w:r w:rsidRPr="009F67A1">
        <w:rPr>
          <w:rFonts w:ascii="Arial" w:hAnsi="Arial" w:cs="Arial"/>
          <w:sz w:val="22"/>
          <w:szCs w:val="22"/>
        </w:rPr>
        <w:t xml:space="preserve"> is clearly shown on the front of the voucher</w:t>
      </w:r>
    </w:p>
    <w:p w:rsidR="002D50E3" w:rsidRPr="009F67A1" w:rsidRDefault="002D50E3">
      <w:pPr>
        <w:pStyle w:val="BodySingle"/>
        <w:tabs>
          <w:tab w:val="left" w:pos="0"/>
          <w:tab w:val="left" w:pos="6840"/>
          <w:tab w:val="left" w:pos="7380"/>
        </w:tabs>
        <w:rPr>
          <w:rFonts w:ascii="Arial" w:hAnsi="Arial" w:cs="Arial"/>
          <w:sz w:val="22"/>
          <w:szCs w:val="22"/>
          <w:lang w:val="en-GB"/>
        </w:rPr>
      </w:pPr>
      <w:r w:rsidRPr="009F67A1">
        <w:rPr>
          <w:rFonts w:ascii="Arial" w:hAnsi="Arial" w:cs="Arial"/>
          <w:sz w:val="22"/>
          <w:szCs w:val="22"/>
        </w:rPr>
        <w:t>4</w:t>
      </w:r>
      <w:r w:rsidRPr="009F67A1">
        <w:rPr>
          <w:rFonts w:ascii="Arial" w:hAnsi="Arial" w:cs="Arial"/>
          <w:sz w:val="22"/>
          <w:szCs w:val="22"/>
          <w:lang w:val="en-GB"/>
        </w:rPr>
        <w:tab/>
        <w:t>All redemption periods meet the minimum industry requirements:</w:t>
      </w:r>
    </w:p>
    <w:p w:rsidR="002D50E3" w:rsidRPr="009F67A1" w:rsidRDefault="002D50E3">
      <w:pPr>
        <w:pStyle w:val="BodySingle"/>
        <w:tabs>
          <w:tab w:val="left" w:pos="0"/>
          <w:tab w:val="left" w:pos="6840"/>
          <w:tab w:val="left" w:pos="7380"/>
        </w:tabs>
        <w:ind w:left="360"/>
        <w:rPr>
          <w:rFonts w:ascii="Arial" w:hAnsi="Arial" w:cs="Arial"/>
          <w:sz w:val="22"/>
          <w:szCs w:val="22"/>
          <w:lang w:val="en-GB"/>
        </w:rPr>
      </w:pPr>
    </w:p>
    <w:p w:rsidR="002D50E3" w:rsidRPr="009F67A1" w:rsidRDefault="002D50E3">
      <w:pPr>
        <w:pStyle w:val="PlainText"/>
        <w:ind w:left="720"/>
        <w:rPr>
          <w:rFonts w:ascii="Arial" w:hAnsi="Arial" w:cs="Arial"/>
          <w:b/>
          <w:sz w:val="22"/>
          <w:szCs w:val="22"/>
          <w:lang w:val="en-GB"/>
        </w:rPr>
      </w:pPr>
      <w:r w:rsidRPr="009F67A1">
        <w:rPr>
          <w:rFonts w:ascii="Arial" w:hAnsi="Arial" w:cs="Arial"/>
          <w:b/>
          <w:sz w:val="22"/>
          <w:szCs w:val="22"/>
          <w:lang w:val="en-GB"/>
        </w:rPr>
        <w:t>Min Consumer redemption period</w:t>
      </w:r>
      <w:r w:rsidRPr="009F67A1">
        <w:rPr>
          <w:rFonts w:ascii="Arial" w:hAnsi="Arial" w:cs="Arial"/>
          <w:b/>
          <w:sz w:val="22"/>
          <w:szCs w:val="22"/>
          <w:lang w:val="en-GB"/>
        </w:rPr>
        <w:tab/>
      </w:r>
      <w:r w:rsidRPr="009F67A1">
        <w:rPr>
          <w:rFonts w:ascii="Arial" w:hAnsi="Arial" w:cs="Arial"/>
          <w:b/>
          <w:sz w:val="22"/>
          <w:szCs w:val="22"/>
          <w:lang w:val="en-GB"/>
        </w:rPr>
        <w:tab/>
      </w:r>
      <w:r w:rsidRPr="009F67A1">
        <w:rPr>
          <w:rFonts w:ascii="Arial" w:hAnsi="Arial" w:cs="Arial"/>
          <w:b/>
          <w:sz w:val="22"/>
          <w:szCs w:val="22"/>
          <w:lang w:val="en-GB"/>
        </w:rPr>
        <w:tab/>
        <w:t>28 days</w:t>
      </w:r>
    </w:p>
    <w:p w:rsidR="002D50E3" w:rsidRPr="009F67A1" w:rsidRDefault="002D50E3">
      <w:pPr>
        <w:pStyle w:val="PlainText"/>
        <w:ind w:left="720"/>
        <w:rPr>
          <w:rFonts w:ascii="Arial" w:hAnsi="Arial" w:cs="Arial"/>
          <w:b/>
          <w:sz w:val="22"/>
          <w:szCs w:val="22"/>
          <w:lang w:val="en-GB"/>
        </w:rPr>
      </w:pPr>
    </w:p>
    <w:p w:rsidR="002D50E3" w:rsidRPr="009F67A1" w:rsidRDefault="002D50E3">
      <w:pPr>
        <w:pStyle w:val="PlainText"/>
        <w:ind w:left="720"/>
        <w:rPr>
          <w:rFonts w:ascii="Arial" w:hAnsi="Arial" w:cs="Arial"/>
          <w:b/>
          <w:sz w:val="22"/>
          <w:szCs w:val="22"/>
          <w:lang w:val="en-GB"/>
        </w:rPr>
      </w:pPr>
      <w:r w:rsidRPr="009F67A1">
        <w:rPr>
          <w:rFonts w:ascii="Arial" w:hAnsi="Arial" w:cs="Arial"/>
          <w:b/>
          <w:sz w:val="22"/>
          <w:szCs w:val="22"/>
          <w:lang w:val="en-GB"/>
        </w:rPr>
        <w:t>Min Retail redemption period - additional</w:t>
      </w:r>
      <w:r w:rsidRPr="009F67A1">
        <w:rPr>
          <w:rFonts w:ascii="Arial" w:hAnsi="Arial" w:cs="Arial"/>
          <w:b/>
          <w:sz w:val="22"/>
          <w:szCs w:val="22"/>
          <w:lang w:val="en-GB"/>
        </w:rPr>
        <w:tab/>
      </w:r>
      <w:r w:rsidRPr="009F67A1">
        <w:rPr>
          <w:rFonts w:ascii="Arial" w:hAnsi="Arial" w:cs="Arial"/>
          <w:b/>
          <w:sz w:val="22"/>
          <w:szCs w:val="22"/>
          <w:lang w:val="en-GB"/>
        </w:rPr>
        <w:tab/>
        <w:t>14 days</w:t>
      </w:r>
      <w:r w:rsidRPr="009F67A1">
        <w:rPr>
          <w:rFonts w:ascii="Arial" w:hAnsi="Arial" w:cs="Arial"/>
          <w:b/>
          <w:sz w:val="22"/>
          <w:szCs w:val="22"/>
          <w:lang w:val="en-GB"/>
        </w:rPr>
        <w:br/>
      </w:r>
    </w:p>
    <w:p w:rsidR="002D50E3" w:rsidRPr="009F67A1" w:rsidRDefault="002D50E3">
      <w:pPr>
        <w:pStyle w:val="PlainText"/>
        <w:ind w:left="720"/>
        <w:rPr>
          <w:rFonts w:ascii="Arial" w:hAnsi="Arial" w:cs="Arial"/>
          <w:b/>
          <w:sz w:val="22"/>
          <w:szCs w:val="22"/>
          <w:lang w:val="en-GB"/>
        </w:rPr>
      </w:pPr>
      <w:r w:rsidRPr="009F67A1">
        <w:rPr>
          <w:rFonts w:ascii="Arial" w:hAnsi="Arial" w:cs="Arial"/>
          <w:b/>
          <w:sz w:val="22"/>
          <w:szCs w:val="22"/>
          <w:lang w:val="en-GB"/>
        </w:rPr>
        <w:t xml:space="preserve">Min Wholesaler redemption period - additional </w:t>
      </w:r>
      <w:r w:rsidRPr="009F67A1">
        <w:rPr>
          <w:rFonts w:ascii="Arial" w:hAnsi="Arial" w:cs="Arial"/>
          <w:b/>
          <w:sz w:val="22"/>
          <w:szCs w:val="22"/>
          <w:lang w:val="en-GB"/>
        </w:rPr>
        <w:tab/>
        <w:t>42 days</w:t>
      </w:r>
    </w:p>
    <w:p w:rsidR="002D50E3" w:rsidRPr="009F67A1" w:rsidRDefault="002D50E3">
      <w:pPr>
        <w:pStyle w:val="PlainText"/>
        <w:ind w:left="720"/>
        <w:rPr>
          <w:rFonts w:ascii="Arial" w:hAnsi="Arial" w:cs="Arial"/>
          <w:b/>
          <w:sz w:val="22"/>
          <w:szCs w:val="22"/>
          <w:lang w:val="en-GB"/>
        </w:rPr>
      </w:pPr>
    </w:p>
    <w:p w:rsidR="002D50E3" w:rsidRPr="009F67A1" w:rsidRDefault="002D50E3">
      <w:pPr>
        <w:pStyle w:val="PlainText"/>
        <w:ind w:left="720"/>
        <w:rPr>
          <w:rFonts w:ascii="Arial" w:hAnsi="Arial" w:cs="Arial"/>
          <w:b/>
          <w:sz w:val="22"/>
          <w:szCs w:val="22"/>
          <w:lang w:val="en-GB"/>
        </w:rPr>
      </w:pPr>
      <w:r w:rsidRPr="009F67A1">
        <w:rPr>
          <w:rFonts w:ascii="Arial" w:hAnsi="Arial" w:cs="Arial"/>
          <w:b/>
          <w:sz w:val="22"/>
          <w:szCs w:val="22"/>
          <w:lang w:val="en-GB"/>
        </w:rPr>
        <w:t>Total number of days after off sale</w:t>
      </w:r>
      <w:r w:rsidRPr="009F67A1">
        <w:rPr>
          <w:rFonts w:ascii="Arial" w:hAnsi="Arial" w:cs="Arial"/>
          <w:b/>
          <w:sz w:val="22"/>
          <w:szCs w:val="22"/>
          <w:lang w:val="en-GB"/>
        </w:rPr>
        <w:tab/>
      </w:r>
      <w:r w:rsidRPr="009F67A1">
        <w:rPr>
          <w:rFonts w:ascii="Arial" w:hAnsi="Arial" w:cs="Arial"/>
          <w:b/>
          <w:sz w:val="22"/>
          <w:szCs w:val="22"/>
          <w:lang w:val="en-GB"/>
        </w:rPr>
        <w:tab/>
      </w:r>
      <w:r w:rsidRPr="009F67A1">
        <w:rPr>
          <w:rFonts w:ascii="Arial" w:hAnsi="Arial" w:cs="Arial"/>
          <w:b/>
          <w:sz w:val="22"/>
          <w:szCs w:val="22"/>
          <w:lang w:val="en-GB"/>
        </w:rPr>
        <w:tab/>
        <w:t>84 days</w:t>
      </w:r>
    </w:p>
    <w:p w:rsidR="002D50E3" w:rsidRPr="009F67A1" w:rsidRDefault="002D5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b/>
        </w:rPr>
      </w:pPr>
    </w:p>
    <w:p w:rsidR="002D50E3" w:rsidRPr="009F67A1" w:rsidRDefault="002D5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pPr>
      <w:r w:rsidRPr="009F67A1">
        <w:t>(To support reducing retailer shrink, wholesalers will credit late retailers voucher returns providing they are within the wholesaler’s redemption period).</w:t>
      </w:r>
    </w:p>
    <w:p w:rsidR="002D50E3" w:rsidRPr="009F67A1" w:rsidRDefault="002D5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pPr>
    </w:p>
    <w:p w:rsidR="002D50E3" w:rsidRPr="009F67A1" w:rsidRDefault="002D5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pPr>
    </w:p>
    <w:p w:rsidR="002D50E3" w:rsidRPr="009F67A1" w:rsidRDefault="002D50E3">
      <w:pPr>
        <w:pStyle w:val="BodySingle"/>
        <w:tabs>
          <w:tab w:val="left" w:pos="0"/>
          <w:tab w:val="left" w:pos="6840"/>
          <w:tab w:val="left" w:pos="7380"/>
        </w:tabs>
        <w:rPr>
          <w:rFonts w:ascii="Arial" w:hAnsi="Arial" w:cs="Arial"/>
          <w:sz w:val="22"/>
          <w:szCs w:val="22"/>
          <w:lang w:val="en-GB"/>
        </w:rPr>
      </w:pPr>
      <w:r w:rsidRPr="009F67A1">
        <w:rPr>
          <w:rFonts w:ascii="Arial" w:hAnsi="Arial" w:cs="Arial"/>
          <w:sz w:val="22"/>
          <w:szCs w:val="22"/>
          <w:lang w:val="en-GB"/>
        </w:rPr>
        <w:t>5</w:t>
      </w:r>
      <w:r w:rsidRPr="009F67A1">
        <w:rPr>
          <w:rFonts w:ascii="Arial" w:hAnsi="Arial" w:cs="Arial"/>
          <w:sz w:val="22"/>
          <w:szCs w:val="22"/>
          <w:lang w:val="en-GB"/>
        </w:rPr>
        <w:tab/>
        <w:t>The voucher meets the minimum and maximum size requirements.</w:t>
      </w:r>
    </w:p>
    <w:p w:rsidR="002D50E3" w:rsidRPr="009F67A1" w:rsidRDefault="002D50E3">
      <w:pPr>
        <w:pStyle w:val="NormalWeb"/>
        <w:ind w:left="720" w:hanging="720"/>
        <w:rPr>
          <w:rFonts w:ascii="Arial" w:hAnsi="Arial" w:cs="Arial"/>
          <w:sz w:val="22"/>
          <w:szCs w:val="22"/>
        </w:rPr>
      </w:pPr>
      <w:r w:rsidRPr="009F67A1">
        <w:rPr>
          <w:rFonts w:ascii="Arial" w:hAnsi="Arial" w:cs="Arial"/>
          <w:sz w:val="22"/>
          <w:szCs w:val="22"/>
        </w:rPr>
        <w:t>6</w:t>
      </w:r>
      <w:r w:rsidRPr="009F67A1">
        <w:rPr>
          <w:rFonts w:ascii="Arial" w:hAnsi="Arial" w:cs="Arial"/>
          <w:sz w:val="22"/>
          <w:szCs w:val="22"/>
        </w:rPr>
        <w:tab/>
        <w:t xml:space="preserve">The </w:t>
      </w:r>
      <w:r w:rsidRPr="009F67A1">
        <w:rPr>
          <w:rFonts w:ascii="Arial" w:hAnsi="Arial" w:cs="Arial"/>
          <w:b/>
          <w:sz w:val="22"/>
          <w:szCs w:val="22"/>
        </w:rPr>
        <w:t>size of the bar code symbol</w:t>
      </w:r>
      <w:r w:rsidRPr="009F67A1">
        <w:rPr>
          <w:rFonts w:ascii="Arial" w:hAnsi="Arial" w:cs="Arial"/>
          <w:sz w:val="22"/>
          <w:szCs w:val="22"/>
        </w:rPr>
        <w:t xml:space="preserve"> - both the magnification and the bar height - are correct.</w:t>
      </w:r>
    </w:p>
    <w:p w:rsidR="002D50E3" w:rsidRPr="009F67A1" w:rsidRDefault="002D50E3">
      <w:pPr>
        <w:pStyle w:val="NormalWeb"/>
        <w:rPr>
          <w:rFonts w:ascii="Arial" w:hAnsi="Arial" w:cs="Arial"/>
          <w:sz w:val="22"/>
          <w:szCs w:val="22"/>
        </w:rPr>
      </w:pPr>
      <w:r w:rsidRPr="009F67A1">
        <w:rPr>
          <w:rFonts w:ascii="Arial" w:hAnsi="Arial" w:cs="Arial"/>
          <w:sz w:val="22"/>
          <w:szCs w:val="22"/>
        </w:rPr>
        <w:t>7</w:t>
      </w:r>
      <w:r w:rsidRPr="009F67A1">
        <w:rPr>
          <w:rFonts w:ascii="Arial" w:hAnsi="Arial" w:cs="Arial"/>
          <w:sz w:val="22"/>
          <w:szCs w:val="22"/>
        </w:rPr>
        <w:tab/>
        <w:t xml:space="preserve">There are </w:t>
      </w:r>
      <w:r w:rsidRPr="009F67A1">
        <w:rPr>
          <w:rFonts w:ascii="Arial" w:hAnsi="Arial" w:cs="Arial"/>
          <w:b/>
          <w:sz w:val="22"/>
          <w:szCs w:val="22"/>
        </w:rPr>
        <w:t>no ‘key lines’</w:t>
      </w:r>
      <w:r w:rsidRPr="009F67A1">
        <w:rPr>
          <w:rFonts w:ascii="Arial" w:hAnsi="Arial" w:cs="Arial"/>
          <w:sz w:val="22"/>
          <w:szCs w:val="22"/>
        </w:rPr>
        <w:t xml:space="preserve"> surrounding the bar code on the final voucher.</w:t>
      </w:r>
    </w:p>
    <w:p w:rsidR="002D50E3" w:rsidRPr="009F67A1" w:rsidRDefault="002D50E3">
      <w:pPr>
        <w:pStyle w:val="NormalWeb"/>
        <w:ind w:left="720" w:hanging="720"/>
        <w:rPr>
          <w:rFonts w:ascii="Arial" w:hAnsi="Arial" w:cs="Arial"/>
          <w:sz w:val="22"/>
          <w:szCs w:val="22"/>
        </w:rPr>
      </w:pPr>
      <w:r w:rsidRPr="009F67A1">
        <w:rPr>
          <w:rFonts w:ascii="Arial" w:hAnsi="Arial" w:cs="Arial"/>
          <w:sz w:val="22"/>
          <w:szCs w:val="22"/>
        </w:rPr>
        <w:t>8</w:t>
      </w:r>
      <w:r w:rsidRPr="009F67A1">
        <w:rPr>
          <w:rFonts w:ascii="Arial" w:hAnsi="Arial" w:cs="Arial"/>
          <w:sz w:val="22"/>
          <w:szCs w:val="22"/>
        </w:rPr>
        <w:tab/>
        <w:t>No other printing will obscure the bar code symbol on the finished voucher.  All voucher bar codes must scan correctly first time, every time.</w:t>
      </w:r>
    </w:p>
    <w:p w:rsidR="002D50E3" w:rsidRPr="009F67A1" w:rsidRDefault="002D50E3">
      <w:pPr>
        <w:pStyle w:val="NormalWeb"/>
        <w:rPr>
          <w:rFonts w:ascii="Arial" w:hAnsi="Arial" w:cs="Arial"/>
          <w:sz w:val="22"/>
          <w:szCs w:val="22"/>
        </w:rPr>
      </w:pPr>
      <w:r w:rsidRPr="009F67A1">
        <w:rPr>
          <w:rFonts w:ascii="Arial" w:hAnsi="Arial" w:cs="Arial"/>
          <w:sz w:val="22"/>
          <w:szCs w:val="22"/>
        </w:rPr>
        <w:t>9</w:t>
      </w:r>
      <w:r w:rsidRPr="009F67A1">
        <w:rPr>
          <w:rFonts w:ascii="Arial" w:hAnsi="Arial" w:cs="Arial"/>
          <w:sz w:val="22"/>
          <w:szCs w:val="22"/>
        </w:rPr>
        <w:tab/>
        <w:t xml:space="preserve">The </w:t>
      </w:r>
      <w:r w:rsidRPr="009F67A1">
        <w:rPr>
          <w:rFonts w:ascii="Arial" w:hAnsi="Arial" w:cs="Arial"/>
          <w:b/>
          <w:sz w:val="22"/>
          <w:szCs w:val="22"/>
        </w:rPr>
        <w:t>voucher number</w:t>
      </w:r>
      <w:r w:rsidRPr="009F67A1">
        <w:rPr>
          <w:rFonts w:ascii="Arial" w:hAnsi="Arial" w:cs="Arial"/>
          <w:sz w:val="22"/>
          <w:szCs w:val="22"/>
        </w:rPr>
        <w:t xml:space="preserve"> is correctly compiled and is encoded within the EAN-13 symbol.</w:t>
      </w:r>
    </w:p>
    <w:p w:rsidR="002D50E3" w:rsidRPr="009F67A1" w:rsidRDefault="002D50E3">
      <w:pPr>
        <w:pStyle w:val="BodySingle"/>
        <w:tabs>
          <w:tab w:val="left" w:pos="0"/>
          <w:tab w:val="left" w:pos="6840"/>
          <w:tab w:val="left" w:pos="7380"/>
        </w:tabs>
        <w:ind w:left="720" w:hanging="720"/>
        <w:rPr>
          <w:rFonts w:ascii="Arial" w:hAnsi="Arial" w:cs="Arial"/>
          <w:sz w:val="22"/>
          <w:szCs w:val="22"/>
          <w:lang w:val="en-GB"/>
        </w:rPr>
      </w:pPr>
      <w:r w:rsidRPr="009F67A1">
        <w:rPr>
          <w:rFonts w:ascii="Arial" w:hAnsi="Arial" w:cs="Arial"/>
          <w:sz w:val="22"/>
          <w:szCs w:val="22"/>
          <w:lang w:val="en-GB"/>
        </w:rPr>
        <w:t>10</w:t>
      </w:r>
      <w:r w:rsidRPr="009F67A1">
        <w:rPr>
          <w:rFonts w:ascii="Arial" w:hAnsi="Arial" w:cs="Arial"/>
          <w:sz w:val="22"/>
          <w:szCs w:val="22"/>
          <w:lang w:val="en-GB"/>
        </w:rPr>
        <w:tab/>
      </w:r>
      <w:r w:rsidR="00D87826" w:rsidRPr="009F67A1">
        <w:rPr>
          <w:rFonts w:ascii="Arial" w:hAnsi="Arial" w:cs="Arial"/>
          <w:sz w:val="22"/>
          <w:szCs w:val="22"/>
          <w:lang w:val="en-GB"/>
        </w:rPr>
        <w:t>Be cautious if issuing vouchers via the internet or free publications.</w:t>
      </w:r>
      <w:r w:rsidR="00B652FF" w:rsidRPr="009F67A1">
        <w:rPr>
          <w:rFonts w:ascii="Arial" w:hAnsi="Arial" w:cs="Arial"/>
          <w:sz w:val="22"/>
          <w:szCs w:val="22"/>
          <w:lang w:val="en-GB"/>
        </w:rPr>
        <w:t xml:space="preserve">  These present</w:t>
      </w:r>
      <w:r w:rsidR="00290266" w:rsidRPr="009F67A1">
        <w:rPr>
          <w:rFonts w:ascii="Arial" w:hAnsi="Arial" w:cs="Arial"/>
          <w:sz w:val="22"/>
          <w:szCs w:val="22"/>
          <w:lang w:val="en-GB"/>
        </w:rPr>
        <w:t xml:space="preserve"> </w:t>
      </w:r>
      <w:r w:rsidR="00575A7E" w:rsidRPr="009F67A1">
        <w:rPr>
          <w:rFonts w:ascii="Arial" w:hAnsi="Arial" w:cs="Arial"/>
          <w:sz w:val="22"/>
          <w:szCs w:val="22"/>
          <w:lang w:val="en-GB"/>
        </w:rPr>
        <w:t xml:space="preserve">potentially </w:t>
      </w:r>
      <w:r w:rsidR="00290266" w:rsidRPr="009F67A1">
        <w:rPr>
          <w:rFonts w:ascii="Arial" w:hAnsi="Arial" w:cs="Arial"/>
          <w:sz w:val="22"/>
          <w:szCs w:val="22"/>
          <w:lang w:val="en-GB"/>
        </w:rPr>
        <w:t>higher risks of mal-redemption through copying, “clipping” etc.</w:t>
      </w:r>
    </w:p>
    <w:p w:rsidR="002D50E3" w:rsidRPr="009F67A1" w:rsidRDefault="002D50E3">
      <w:pPr>
        <w:pStyle w:val="BodySingle"/>
        <w:tabs>
          <w:tab w:val="left" w:pos="0"/>
          <w:tab w:val="left" w:pos="6840"/>
          <w:tab w:val="left" w:pos="7380"/>
        </w:tabs>
        <w:rPr>
          <w:rFonts w:ascii="Comic Sans MS" w:hAnsi="Comic Sans MS"/>
          <w:lang w:val="en-GB"/>
        </w:rPr>
      </w:pPr>
    </w:p>
    <w:p w:rsidR="00881478" w:rsidRPr="009F67A1" w:rsidRDefault="00881478" w:rsidP="00881478">
      <w:pPr>
        <w:pStyle w:val="BodySingle"/>
        <w:tabs>
          <w:tab w:val="left" w:pos="0"/>
          <w:tab w:val="left" w:pos="6840"/>
          <w:tab w:val="left" w:pos="7380"/>
        </w:tabs>
        <w:rPr>
          <w:rFonts w:ascii="Arial" w:hAnsi="Arial" w:cs="Arial"/>
          <w:b/>
          <w:sz w:val="22"/>
          <w:szCs w:val="22"/>
          <w:u w:val="single"/>
          <w:lang w:val="en-GB"/>
        </w:rPr>
      </w:pPr>
      <w:r w:rsidRPr="009F67A1">
        <w:rPr>
          <w:rFonts w:ascii="Arial" w:hAnsi="Arial" w:cs="Arial"/>
          <w:b/>
          <w:sz w:val="22"/>
          <w:szCs w:val="22"/>
          <w:u w:val="single"/>
          <w:lang w:val="en-GB"/>
        </w:rPr>
        <w:t>NOTE – Handling &amp; Clearing Houses:</w:t>
      </w:r>
    </w:p>
    <w:p w:rsidR="00881478" w:rsidRPr="009F67A1" w:rsidRDefault="00881478" w:rsidP="00881478">
      <w:pPr>
        <w:pStyle w:val="BodySingle"/>
        <w:tabs>
          <w:tab w:val="left" w:pos="0"/>
          <w:tab w:val="left" w:pos="6840"/>
          <w:tab w:val="left" w:pos="7380"/>
        </w:tabs>
        <w:rPr>
          <w:rFonts w:ascii="Arial" w:hAnsi="Arial" w:cs="Arial"/>
          <w:b/>
          <w:lang w:val="en-GB"/>
        </w:rPr>
      </w:pPr>
      <w:r w:rsidRPr="009F67A1">
        <w:rPr>
          <w:rFonts w:ascii="Arial" w:hAnsi="Arial" w:cs="Arial"/>
          <w:b/>
          <w:lang w:val="en-GB"/>
        </w:rPr>
        <w:t>Handling and clearing houses must be advised of voucher campaigns in line with agreed advance notification schedules. They should also be informed if the voucher is subject to over-redemption insurance cover.</w:t>
      </w:r>
    </w:p>
    <w:p w:rsidR="00881478" w:rsidRPr="009F67A1" w:rsidRDefault="00881478" w:rsidP="00881478">
      <w:pPr>
        <w:pStyle w:val="BodySingle"/>
        <w:tabs>
          <w:tab w:val="left" w:pos="0"/>
          <w:tab w:val="left" w:pos="6840"/>
          <w:tab w:val="left" w:pos="7380"/>
        </w:tabs>
        <w:rPr>
          <w:rFonts w:ascii="Arial" w:hAnsi="Arial" w:cs="Arial"/>
          <w:b/>
          <w:lang w:val="en-GB"/>
        </w:rPr>
      </w:pPr>
    </w:p>
    <w:p w:rsidR="00881478" w:rsidRPr="009F67A1" w:rsidRDefault="00881478">
      <w:pPr>
        <w:pStyle w:val="BodySingle"/>
        <w:tabs>
          <w:tab w:val="left" w:pos="0"/>
          <w:tab w:val="left" w:pos="6840"/>
          <w:tab w:val="left" w:pos="7380"/>
        </w:tabs>
        <w:rPr>
          <w:rFonts w:ascii="Comic Sans MS" w:hAnsi="Comic Sans MS"/>
          <w:b/>
          <w:lang w:val="en-GB"/>
        </w:rPr>
      </w:pPr>
      <w:r w:rsidRPr="009F67A1">
        <w:rPr>
          <w:rFonts w:ascii="Arial" w:hAnsi="Arial" w:cs="Arial"/>
          <w:b/>
          <w:lang w:val="en-GB"/>
        </w:rPr>
        <w:t xml:space="preserve">Advance notification must be given if additional information needs to be captured or the vouchers need to be retained.   </w:t>
      </w:r>
    </w:p>
    <w:p w:rsidR="00840CDC" w:rsidRPr="009F67A1" w:rsidRDefault="00840CDC">
      <w:pPr>
        <w:pStyle w:val="BodySingle"/>
        <w:tabs>
          <w:tab w:val="left" w:pos="0"/>
          <w:tab w:val="left" w:pos="6840"/>
          <w:tab w:val="left" w:pos="7380"/>
        </w:tabs>
        <w:rPr>
          <w:rFonts w:ascii="Comic Sans MS" w:hAnsi="Comic Sans MS"/>
          <w:b/>
          <w:lang w:val="en-GB"/>
        </w:rPr>
      </w:pPr>
    </w:p>
    <w:p w:rsidR="002D50E3" w:rsidRPr="009F67A1" w:rsidRDefault="002D50E3">
      <w:pPr>
        <w:pStyle w:val="BodySingle"/>
        <w:tabs>
          <w:tab w:val="left" w:pos="0"/>
          <w:tab w:val="left" w:pos="6840"/>
          <w:tab w:val="left" w:pos="7380"/>
        </w:tabs>
        <w:jc w:val="center"/>
        <w:rPr>
          <w:rFonts w:ascii="Arial" w:hAnsi="Arial" w:cs="Arial"/>
          <w:b/>
          <w:sz w:val="24"/>
          <w:szCs w:val="24"/>
          <w:lang w:val="en-GB"/>
        </w:rPr>
      </w:pPr>
      <w:r w:rsidRPr="009F67A1">
        <w:rPr>
          <w:rFonts w:ascii="Arial" w:hAnsi="Arial" w:cs="Arial"/>
          <w:b/>
          <w:sz w:val="24"/>
          <w:szCs w:val="24"/>
          <w:lang w:val="en-GB"/>
        </w:rPr>
        <w:t>For full details of Voucher production and administration please refer to the</w:t>
      </w:r>
    </w:p>
    <w:p w:rsidR="002D50E3" w:rsidRPr="009F67A1" w:rsidRDefault="001B37A8" w:rsidP="001B37A8">
      <w:pPr>
        <w:pStyle w:val="BodySingle"/>
        <w:tabs>
          <w:tab w:val="left" w:pos="0"/>
          <w:tab w:val="left" w:pos="6840"/>
          <w:tab w:val="left" w:pos="7380"/>
        </w:tabs>
        <w:rPr>
          <w:rFonts w:ascii="Arial" w:hAnsi="Arial" w:cs="Arial"/>
          <w:b/>
          <w:sz w:val="24"/>
          <w:szCs w:val="24"/>
          <w:lang w:val="en-GB"/>
        </w:rPr>
      </w:pPr>
      <w:r w:rsidRPr="009F67A1">
        <w:rPr>
          <w:rFonts w:ascii="Arial" w:hAnsi="Arial" w:cs="Arial"/>
          <w:b/>
          <w:sz w:val="24"/>
          <w:szCs w:val="24"/>
          <w:lang w:val="en-GB"/>
        </w:rPr>
        <w:tab/>
      </w:r>
      <w:r w:rsidR="002D50E3" w:rsidRPr="009F67A1">
        <w:rPr>
          <w:rFonts w:ascii="Arial" w:hAnsi="Arial" w:cs="Arial"/>
          <w:b/>
          <w:sz w:val="24"/>
          <w:szCs w:val="24"/>
          <w:lang w:val="en-GB"/>
        </w:rPr>
        <w:t>Voucher Best Practice Guidelines available on the following websites:</w:t>
      </w:r>
    </w:p>
    <w:p w:rsidR="00743217" w:rsidRPr="009F67A1" w:rsidRDefault="00DC3A34" w:rsidP="00AC51C8">
      <w:pPr>
        <w:pStyle w:val="BodySingle"/>
        <w:tabs>
          <w:tab w:val="left" w:pos="0"/>
          <w:tab w:val="left" w:pos="6840"/>
          <w:tab w:val="left" w:pos="7380"/>
        </w:tabs>
        <w:jc w:val="center"/>
        <w:rPr>
          <w:rFonts w:ascii="Arial" w:hAnsi="Arial" w:cs="Arial"/>
          <w:b/>
          <w:sz w:val="24"/>
          <w:szCs w:val="24"/>
          <w:lang w:val="en-GB"/>
        </w:rPr>
      </w:pPr>
      <w:hyperlink r:id="rId38" w:history="1">
        <w:r w:rsidR="002D50E3" w:rsidRPr="009F67A1">
          <w:rPr>
            <w:rStyle w:val="Hyperlink"/>
            <w:rFonts w:ascii="Arial" w:hAnsi="Arial" w:cs="Arial"/>
            <w:b/>
            <w:sz w:val="24"/>
            <w:szCs w:val="24"/>
          </w:rPr>
          <w:t>www.anmw.co.uk</w:t>
        </w:r>
      </w:hyperlink>
      <w:r w:rsidR="002D50E3" w:rsidRPr="009F67A1">
        <w:rPr>
          <w:rFonts w:ascii="Arial" w:hAnsi="Arial" w:cs="Arial"/>
          <w:b/>
          <w:sz w:val="24"/>
          <w:szCs w:val="24"/>
          <w:lang w:val="en-GB"/>
        </w:rPr>
        <w:t xml:space="preserve"> </w:t>
      </w:r>
      <w:r w:rsidR="002D50E3" w:rsidRPr="009F67A1">
        <w:rPr>
          <w:rFonts w:ascii="Arial" w:hAnsi="Arial" w:cs="Arial"/>
          <w:b/>
          <w:sz w:val="24"/>
          <w:szCs w:val="24"/>
          <w:lang w:val="en-GB"/>
        </w:rPr>
        <w:tab/>
      </w:r>
      <w:r w:rsidR="002D50E3" w:rsidRPr="009F67A1">
        <w:rPr>
          <w:rFonts w:ascii="Arial" w:hAnsi="Arial" w:cs="Arial"/>
          <w:b/>
          <w:sz w:val="24"/>
          <w:szCs w:val="24"/>
          <w:lang w:val="en-GB"/>
        </w:rPr>
        <w:tab/>
      </w:r>
      <w:hyperlink r:id="rId39" w:history="1">
        <w:r w:rsidR="00995849" w:rsidRPr="009F67A1">
          <w:rPr>
            <w:rStyle w:val="Hyperlink"/>
            <w:rFonts w:ascii="Arial" w:hAnsi="Arial" w:cs="Arial"/>
            <w:b/>
            <w:sz w:val="24"/>
            <w:szCs w:val="24"/>
          </w:rPr>
          <w:t>PPA</w:t>
        </w:r>
      </w:hyperlink>
    </w:p>
    <w:p w:rsidR="00D229A7" w:rsidRPr="009F67A1" w:rsidRDefault="00743217" w:rsidP="00A96901">
      <w:pPr>
        <w:tabs>
          <w:tab w:val="center" w:pos="4819"/>
          <w:tab w:val="left" w:pos="6048"/>
        </w:tabs>
        <w:rPr>
          <w:rFonts w:ascii="Tahoma" w:hAnsi="Tahoma"/>
          <w:szCs w:val="20"/>
        </w:rPr>
      </w:pPr>
      <w:r w:rsidRPr="009F67A1">
        <w:rPr>
          <w:b/>
          <w:sz w:val="24"/>
          <w:szCs w:val="24"/>
        </w:rPr>
        <w:br w:type="page"/>
      </w:r>
    </w:p>
    <w:p w:rsidR="00D229A7" w:rsidRPr="009F67A1" w:rsidRDefault="004044FA" w:rsidP="00A96901">
      <w:pPr>
        <w:jc w:val="center"/>
        <w:rPr>
          <w:rFonts w:ascii="Tahoma" w:hAnsi="Tahoma"/>
          <w:b/>
          <w:color w:val="993366"/>
          <w:sz w:val="28"/>
          <w:szCs w:val="28"/>
        </w:rPr>
      </w:pPr>
      <w:r w:rsidRPr="009F67A1">
        <w:rPr>
          <w:rFonts w:ascii="Tahoma" w:hAnsi="Tahoma"/>
          <w:b/>
          <w:color w:val="FF0000"/>
          <w:sz w:val="28"/>
          <w:szCs w:val="28"/>
        </w:rPr>
        <w:lastRenderedPageBreak/>
        <w:t>Audience</w:t>
      </w:r>
      <w:r w:rsidRPr="009F67A1">
        <w:rPr>
          <w:rFonts w:ascii="Tahoma" w:hAnsi="Tahoma"/>
          <w:b/>
          <w:color w:val="993366"/>
          <w:sz w:val="28"/>
          <w:szCs w:val="28"/>
        </w:rPr>
        <w:t xml:space="preserve"> - </w:t>
      </w:r>
      <w:r w:rsidR="00D229A7" w:rsidRPr="009F67A1">
        <w:rPr>
          <w:rFonts w:ascii="Tahoma" w:hAnsi="Tahoma"/>
          <w:b/>
          <w:color w:val="993366"/>
          <w:sz w:val="28"/>
          <w:szCs w:val="28"/>
        </w:rPr>
        <w:t>Retailers</w:t>
      </w:r>
    </w:p>
    <w:p w:rsidR="004044FA" w:rsidRPr="009F67A1" w:rsidRDefault="004044FA" w:rsidP="00A96901">
      <w:pPr>
        <w:jc w:val="center"/>
        <w:rPr>
          <w:rFonts w:ascii="Tahoma" w:hAnsi="Tahoma"/>
          <w:b/>
          <w:color w:val="993366"/>
          <w:sz w:val="28"/>
          <w:szCs w:val="28"/>
        </w:rPr>
      </w:pPr>
    </w:p>
    <w:tbl>
      <w:tblPr>
        <w:tblpPr w:leftFromText="180" w:rightFromText="180" w:vertAnchor="page" w:horzAnchor="margin" w:tblpY="2701"/>
        <w:tblW w:w="0" w:type="auto"/>
        <w:tblLook w:val="01E0" w:firstRow="1" w:lastRow="1" w:firstColumn="1" w:lastColumn="1" w:noHBand="0" w:noVBand="0"/>
      </w:tblPr>
      <w:tblGrid>
        <w:gridCol w:w="2421"/>
        <w:gridCol w:w="7433"/>
      </w:tblGrid>
      <w:tr w:rsidR="00D229A7" w:rsidRPr="009F67A1" w:rsidTr="001D6F3B">
        <w:tc>
          <w:tcPr>
            <w:tcW w:w="0" w:type="auto"/>
            <w:tcBorders>
              <w:top w:val="nil"/>
              <w:left w:val="nil"/>
              <w:bottom w:val="single" w:sz="18" w:space="0" w:color="FFFFFF"/>
              <w:right w:val="single" w:sz="18" w:space="0" w:color="FFFFFF"/>
            </w:tcBorders>
            <w:shd w:val="pct20" w:color="000000" w:fill="FFFFFF"/>
          </w:tcPr>
          <w:p w:rsidR="00D229A7" w:rsidRPr="009F67A1" w:rsidRDefault="00D229A7" w:rsidP="001D6F3B">
            <w:pPr>
              <w:tabs>
                <w:tab w:val="center" w:pos="4819"/>
                <w:tab w:val="left" w:pos="6048"/>
              </w:tabs>
              <w:rPr>
                <w:rFonts w:ascii="Tahoma" w:hAnsi="Tahoma"/>
                <w:b/>
                <w:bCs w:val="0"/>
                <w:sz w:val="24"/>
              </w:rPr>
            </w:pPr>
            <w:r w:rsidRPr="009F67A1">
              <w:rPr>
                <w:rFonts w:ascii="Tahoma" w:hAnsi="Tahoma"/>
                <w:b/>
                <w:bCs w:val="0"/>
                <w:sz w:val="24"/>
              </w:rPr>
              <w:t>Make coupons make money for you</w:t>
            </w:r>
          </w:p>
        </w:tc>
        <w:tc>
          <w:tcPr>
            <w:tcW w:w="0" w:type="auto"/>
            <w:tcBorders>
              <w:top w:val="nil"/>
              <w:left w:val="single" w:sz="18" w:space="0" w:color="FFFFFF"/>
              <w:bottom w:val="single" w:sz="18" w:space="0" w:color="FFFFFF"/>
              <w:right w:val="nil"/>
            </w:tcBorders>
            <w:shd w:val="pct20" w:color="000000" w:fill="FFFFFF"/>
          </w:tcPr>
          <w:p w:rsidR="00D229A7" w:rsidRPr="009F67A1" w:rsidRDefault="00D229A7" w:rsidP="001D6F3B">
            <w:pPr>
              <w:tabs>
                <w:tab w:val="center" w:pos="4819"/>
                <w:tab w:val="left" w:pos="6048"/>
              </w:tabs>
              <w:rPr>
                <w:rFonts w:ascii="Tahoma" w:hAnsi="Tahoma"/>
                <w:b/>
                <w:bCs w:val="0"/>
                <w:sz w:val="24"/>
              </w:rPr>
            </w:pPr>
            <w:r w:rsidRPr="009F67A1">
              <w:rPr>
                <w:rFonts w:ascii="Tahoma" w:hAnsi="Tahoma"/>
                <w:b/>
                <w:bCs w:val="0"/>
                <w:sz w:val="24"/>
              </w:rPr>
              <w:t xml:space="preserve">Accepting magazine coupons in store promotes sales and increases till receipts and turnover.  Magazine publishers support the </w:t>
            </w:r>
            <w:r w:rsidR="000952CC" w:rsidRPr="009F67A1">
              <w:rPr>
                <w:rFonts w:ascii="Tahoma" w:hAnsi="Tahoma"/>
                <w:b/>
                <w:bCs w:val="0"/>
                <w:sz w:val="24"/>
              </w:rPr>
              <w:t>Institute of Promotional Marketing</w:t>
            </w:r>
            <w:r w:rsidRPr="009F67A1">
              <w:rPr>
                <w:rFonts w:ascii="Tahoma" w:hAnsi="Tahoma"/>
                <w:b/>
                <w:bCs w:val="0"/>
                <w:sz w:val="24"/>
              </w:rPr>
              <w:t xml:space="preserve"> in aiming to promote the use of coupons in generating extra sales and safeguarding redemption value to the retailer. </w:t>
            </w:r>
          </w:p>
          <w:p w:rsidR="00D229A7" w:rsidRPr="009F67A1" w:rsidRDefault="00D229A7" w:rsidP="001D6F3B">
            <w:pPr>
              <w:tabs>
                <w:tab w:val="center" w:pos="4819"/>
                <w:tab w:val="left" w:pos="6048"/>
              </w:tabs>
              <w:rPr>
                <w:rFonts w:ascii="Tahoma" w:hAnsi="Tahoma"/>
                <w:b/>
                <w:bCs w:val="0"/>
                <w:sz w:val="24"/>
              </w:rPr>
            </w:pPr>
            <w:r w:rsidRPr="009F67A1">
              <w:rPr>
                <w:rFonts w:ascii="Tahoma" w:hAnsi="Tahoma"/>
                <w:b/>
                <w:bCs w:val="0"/>
                <w:sz w:val="24"/>
              </w:rPr>
              <w:t xml:space="preserve"> </w:t>
            </w:r>
          </w:p>
        </w:tc>
      </w:tr>
      <w:tr w:rsidR="00D229A7" w:rsidRPr="009F67A1" w:rsidTr="001D6F3B">
        <w:tc>
          <w:tcPr>
            <w:tcW w:w="0" w:type="auto"/>
            <w:tcBorders>
              <w:top w:val="single" w:sz="18" w:space="0" w:color="FFFFFF"/>
              <w:left w:val="nil"/>
              <w:bottom w:val="single" w:sz="18" w:space="0" w:color="FFFFFF"/>
              <w:right w:val="single" w:sz="18" w:space="0" w:color="FFFFFF"/>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Make sure it’s the right title &amp; issue</w:t>
            </w:r>
          </w:p>
        </w:tc>
        <w:tc>
          <w:tcPr>
            <w:tcW w:w="0" w:type="auto"/>
            <w:tcBorders>
              <w:top w:val="single" w:sz="18" w:space="0" w:color="FFFFFF"/>
              <w:left w:val="single" w:sz="18" w:space="0" w:color="FFFFFF"/>
              <w:bottom w:val="single" w:sz="18" w:space="0" w:color="FFFFFF"/>
              <w:right w:val="nil"/>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 xml:space="preserve">Customers may try to redeem coupons against the wrong title or issue, which may lead to rejection by your wholesaler and loss of revenue to you.  Always check that coupons are being presented with the right title and issue. </w:t>
            </w:r>
          </w:p>
          <w:p w:rsidR="00D229A7" w:rsidRPr="009F67A1" w:rsidRDefault="00D229A7" w:rsidP="001D6F3B">
            <w:pPr>
              <w:tabs>
                <w:tab w:val="center" w:pos="4819"/>
                <w:tab w:val="left" w:pos="6048"/>
              </w:tabs>
              <w:rPr>
                <w:rFonts w:ascii="Tahoma" w:hAnsi="Tahoma"/>
                <w:sz w:val="24"/>
              </w:rPr>
            </w:pPr>
          </w:p>
        </w:tc>
      </w:tr>
      <w:tr w:rsidR="00D229A7" w:rsidRPr="009F67A1" w:rsidTr="001D6F3B">
        <w:tc>
          <w:tcPr>
            <w:tcW w:w="0" w:type="auto"/>
            <w:tcBorders>
              <w:top w:val="single" w:sz="18" w:space="0" w:color="FFFFFF"/>
              <w:left w:val="nil"/>
              <w:bottom w:val="single" w:sz="18" w:space="0" w:color="FFFFFF"/>
              <w:right w:val="single" w:sz="18" w:space="0" w:color="FFFFFF"/>
            </w:tcBorders>
            <w:shd w:val="pct20" w:color="000000" w:fill="FFFFFF"/>
          </w:tcPr>
          <w:p w:rsidR="00D229A7" w:rsidRPr="009F67A1" w:rsidRDefault="00D229A7" w:rsidP="001D6F3B">
            <w:pPr>
              <w:tabs>
                <w:tab w:val="center" w:pos="4819"/>
                <w:tab w:val="left" w:pos="6048"/>
              </w:tabs>
              <w:rPr>
                <w:rFonts w:ascii="Tahoma" w:hAnsi="Tahoma"/>
                <w:b/>
                <w:sz w:val="24"/>
              </w:rPr>
            </w:pPr>
            <w:r w:rsidRPr="009F67A1">
              <w:rPr>
                <w:rFonts w:ascii="Tahoma" w:hAnsi="Tahoma"/>
                <w:b/>
                <w:sz w:val="24"/>
              </w:rPr>
              <w:t>Make sure coupon dates are valid</w:t>
            </w:r>
          </w:p>
        </w:tc>
        <w:tc>
          <w:tcPr>
            <w:tcW w:w="0" w:type="auto"/>
            <w:tcBorders>
              <w:top w:val="single" w:sz="18" w:space="0" w:color="FFFFFF"/>
              <w:left w:val="single" w:sz="18" w:space="0" w:color="FFFFFF"/>
              <w:bottom w:val="single" w:sz="18" w:space="0" w:color="FFFFFF"/>
              <w:right w:val="nil"/>
            </w:tcBorders>
            <w:shd w:val="pct20" w:color="000000" w:fill="FFFFFF"/>
          </w:tcPr>
          <w:p w:rsidR="00D229A7" w:rsidRPr="009F67A1" w:rsidRDefault="00D229A7" w:rsidP="001D6F3B">
            <w:pPr>
              <w:tabs>
                <w:tab w:val="center" w:pos="4819"/>
                <w:tab w:val="left" w:pos="6048"/>
              </w:tabs>
              <w:rPr>
                <w:rFonts w:ascii="Tahoma" w:hAnsi="Tahoma"/>
                <w:b/>
                <w:sz w:val="24"/>
              </w:rPr>
            </w:pPr>
            <w:r w:rsidRPr="009F67A1">
              <w:rPr>
                <w:rFonts w:ascii="Tahoma" w:hAnsi="Tahoma"/>
                <w:b/>
                <w:sz w:val="24"/>
              </w:rPr>
              <w:t>When accepting vouchers make sure that they have not passed their redemption date.  Your wholesaler may reject vouchers which are out of date.</w:t>
            </w:r>
          </w:p>
          <w:p w:rsidR="00D229A7" w:rsidRPr="009F67A1" w:rsidRDefault="00D229A7" w:rsidP="001D6F3B">
            <w:pPr>
              <w:tabs>
                <w:tab w:val="center" w:pos="4819"/>
                <w:tab w:val="left" w:pos="6048"/>
              </w:tabs>
              <w:rPr>
                <w:rFonts w:ascii="Tahoma" w:hAnsi="Tahoma"/>
                <w:b/>
                <w:sz w:val="24"/>
              </w:rPr>
            </w:pPr>
          </w:p>
        </w:tc>
      </w:tr>
      <w:tr w:rsidR="00D229A7" w:rsidRPr="009F67A1" w:rsidTr="001D6F3B">
        <w:tc>
          <w:tcPr>
            <w:tcW w:w="0" w:type="auto"/>
            <w:tcBorders>
              <w:top w:val="single" w:sz="18" w:space="0" w:color="FFFFFF"/>
              <w:left w:val="nil"/>
              <w:bottom w:val="single" w:sz="18" w:space="0" w:color="FFFFFF"/>
              <w:right w:val="single" w:sz="18" w:space="0" w:color="FFFFFF"/>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Make sure coupons are valid in your store</w:t>
            </w:r>
          </w:p>
        </w:tc>
        <w:tc>
          <w:tcPr>
            <w:tcW w:w="0" w:type="auto"/>
            <w:tcBorders>
              <w:top w:val="single" w:sz="18" w:space="0" w:color="FFFFFF"/>
              <w:left w:val="single" w:sz="18" w:space="0" w:color="FFFFFF"/>
              <w:bottom w:val="single" w:sz="18" w:space="0" w:color="FFFFFF"/>
              <w:right w:val="nil"/>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Coupon issuers may limit promotions for redemption to particular stores.  Check to see if there is a list of eligible stores and check coupons presented to make sure they are valid for redemption in your shop or store.</w:t>
            </w:r>
          </w:p>
          <w:p w:rsidR="00D229A7" w:rsidRPr="009F67A1" w:rsidRDefault="00D229A7" w:rsidP="001D6F3B">
            <w:pPr>
              <w:tabs>
                <w:tab w:val="center" w:pos="4819"/>
                <w:tab w:val="left" w:pos="6048"/>
              </w:tabs>
              <w:rPr>
                <w:rFonts w:ascii="Tahoma" w:hAnsi="Tahoma"/>
                <w:sz w:val="24"/>
              </w:rPr>
            </w:pPr>
          </w:p>
        </w:tc>
      </w:tr>
      <w:tr w:rsidR="00D229A7" w:rsidRPr="009F67A1" w:rsidTr="001D6F3B">
        <w:tc>
          <w:tcPr>
            <w:tcW w:w="0" w:type="auto"/>
            <w:tcBorders>
              <w:top w:val="single" w:sz="18" w:space="0" w:color="FFFFFF"/>
              <w:left w:val="nil"/>
              <w:bottom w:val="single" w:sz="18" w:space="0" w:color="FFFFFF"/>
              <w:right w:val="single" w:sz="18" w:space="0" w:color="FFFFFF"/>
            </w:tcBorders>
            <w:shd w:val="pct20" w:color="000000" w:fill="FFFFFF"/>
          </w:tcPr>
          <w:p w:rsidR="00D229A7" w:rsidRPr="009F67A1" w:rsidRDefault="00D229A7" w:rsidP="001D6F3B">
            <w:pPr>
              <w:tabs>
                <w:tab w:val="center" w:pos="4819"/>
                <w:tab w:val="left" w:pos="6048"/>
              </w:tabs>
              <w:rPr>
                <w:rFonts w:ascii="Tahoma" w:hAnsi="Tahoma"/>
                <w:b/>
                <w:sz w:val="24"/>
              </w:rPr>
            </w:pPr>
            <w:r w:rsidRPr="009F67A1">
              <w:rPr>
                <w:rFonts w:ascii="Tahoma" w:hAnsi="Tahoma"/>
                <w:b/>
                <w:sz w:val="24"/>
              </w:rPr>
              <w:t>Make sure coupons are valid for the product purchased</w:t>
            </w:r>
          </w:p>
        </w:tc>
        <w:tc>
          <w:tcPr>
            <w:tcW w:w="0" w:type="auto"/>
            <w:tcBorders>
              <w:top w:val="single" w:sz="18" w:space="0" w:color="FFFFFF"/>
              <w:left w:val="single" w:sz="18" w:space="0" w:color="FFFFFF"/>
              <w:bottom w:val="single" w:sz="18" w:space="0" w:color="FFFFFF"/>
              <w:right w:val="nil"/>
            </w:tcBorders>
            <w:shd w:val="pct20" w:color="000000" w:fill="FFFFFF"/>
          </w:tcPr>
          <w:p w:rsidR="00D229A7" w:rsidRPr="009F67A1" w:rsidRDefault="00D229A7" w:rsidP="001D6F3B">
            <w:pPr>
              <w:tabs>
                <w:tab w:val="center" w:pos="4819"/>
                <w:tab w:val="left" w:pos="6048"/>
              </w:tabs>
              <w:rPr>
                <w:rFonts w:ascii="Tahoma" w:hAnsi="Tahoma"/>
                <w:b/>
                <w:sz w:val="24"/>
              </w:rPr>
            </w:pPr>
            <w:r w:rsidRPr="009F67A1">
              <w:rPr>
                <w:rFonts w:ascii="Tahoma" w:hAnsi="Tahoma"/>
                <w:b/>
                <w:sz w:val="24"/>
              </w:rPr>
              <w:t>Coupons are NOT TRANSFERABLE; they cannot be used against anything other than the intended product.  Your wholesaler will check coupons against your magazine supply &amp; will not accept coupons against products you do not stock.</w:t>
            </w:r>
          </w:p>
        </w:tc>
      </w:tr>
      <w:tr w:rsidR="00D229A7" w:rsidRPr="009F67A1" w:rsidTr="001D6F3B">
        <w:tc>
          <w:tcPr>
            <w:tcW w:w="0" w:type="auto"/>
            <w:tcBorders>
              <w:top w:val="single" w:sz="18" w:space="0" w:color="FFFFFF"/>
              <w:left w:val="nil"/>
              <w:bottom w:val="single" w:sz="18" w:space="0" w:color="FFFFFF"/>
              <w:right w:val="single" w:sz="18" w:space="0" w:color="FFFFFF"/>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Make sure your customer is being honest with you</w:t>
            </w:r>
          </w:p>
        </w:tc>
        <w:tc>
          <w:tcPr>
            <w:tcW w:w="0" w:type="auto"/>
            <w:tcBorders>
              <w:top w:val="single" w:sz="18" w:space="0" w:color="FFFFFF"/>
              <w:left w:val="single" w:sz="18" w:space="0" w:color="FFFFFF"/>
              <w:bottom w:val="single" w:sz="18" w:space="0" w:color="FFFFFF"/>
              <w:right w:val="nil"/>
            </w:tcBorders>
            <w:shd w:val="pct5" w:color="000000" w:fill="FFFFFF"/>
          </w:tcPr>
          <w:p w:rsidR="00D229A7" w:rsidRPr="009F67A1" w:rsidRDefault="00D229A7" w:rsidP="001D6F3B">
            <w:pPr>
              <w:tabs>
                <w:tab w:val="center" w:pos="4819"/>
                <w:tab w:val="left" w:pos="6048"/>
              </w:tabs>
              <w:rPr>
                <w:rFonts w:ascii="Tahoma" w:hAnsi="Tahoma"/>
                <w:sz w:val="24"/>
              </w:rPr>
            </w:pPr>
            <w:r w:rsidRPr="009F67A1">
              <w:rPr>
                <w:rFonts w:ascii="Tahoma" w:hAnsi="Tahoma"/>
                <w:sz w:val="24"/>
              </w:rPr>
              <w:t>Don’t get ripped off!  Check carefully all high value coupons.  Accept only vouchers you feel sure about.</w:t>
            </w:r>
          </w:p>
        </w:tc>
      </w:tr>
      <w:tr w:rsidR="00D229A7" w:rsidRPr="009F67A1" w:rsidTr="001D6F3B">
        <w:tc>
          <w:tcPr>
            <w:tcW w:w="0" w:type="auto"/>
            <w:tcBorders>
              <w:top w:val="single" w:sz="18" w:space="0" w:color="FFFFFF"/>
              <w:left w:val="nil"/>
              <w:bottom w:val="nil"/>
              <w:right w:val="single" w:sz="18" w:space="0" w:color="FFFFFF"/>
            </w:tcBorders>
            <w:shd w:val="pct20" w:color="000000" w:fill="FFFFFF"/>
          </w:tcPr>
          <w:p w:rsidR="00D229A7" w:rsidRPr="009F67A1" w:rsidRDefault="00D229A7" w:rsidP="001D6F3B">
            <w:pPr>
              <w:tabs>
                <w:tab w:val="center" w:pos="4819"/>
                <w:tab w:val="left" w:pos="6048"/>
              </w:tabs>
              <w:rPr>
                <w:rFonts w:ascii="Tahoma" w:hAnsi="Tahoma"/>
                <w:szCs w:val="20"/>
              </w:rPr>
            </w:pPr>
          </w:p>
        </w:tc>
        <w:tc>
          <w:tcPr>
            <w:tcW w:w="0" w:type="auto"/>
            <w:tcBorders>
              <w:top w:val="single" w:sz="18" w:space="0" w:color="FFFFFF"/>
              <w:left w:val="single" w:sz="18" w:space="0" w:color="FFFFFF"/>
              <w:bottom w:val="nil"/>
              <w:right w:val="nil"/>
            </w:tcBorders>
            <w:shd w:val="pct20" w:color="000000" w:fill="FFFFFF"/>
          </w:tcPr>
          <w:p w:rsidR="00D229A7" w:rsidRPr="009F67A1" w:rsidRDefault="00D229A7" w:rsidP="001D6F3B">
            <w:pPr>
              <w:tabs>
                <w:tab w:val="center" w:pos="4819"/>
                <w:tab w:val="left" w:pos="6048"/>
              </w:tabs>
              <w:rPr>
                <w:rFonts w:ascii="Tahoma" w:hAnsi="Tahoma"/>
                <w:szCs w:val="20"/>
              </w:rPr>
            </w:pPr>
          </w:p>
        </w:tc>
      </w:tr>
    </w:tbl>
    <w:p w:rsidR="00D229A7" w:rsidRPr="009F67A1" w:rsidRDefault="00D229A7" w:rsidP="00A96901">
      <w:pPr>
        <w:tabs>
          <w:tab w:val="center" w:pos="4819"/>
          <w:tab w:val="left" w:pos="6048"/>
        </w:tabs>
        <w:jc w:val="center"/>
        <w:rPr>
          <w:rFonts w:ascii="Tahoma" w:hAnsi="Tahoma"/>
          <w:b/>
          <w:sz w:val="28"/>
          <w:szCs w:val="28"/>
        </w:rPr>
      </w:pPr>
      <w:r w:rsidRPr="009F67A1">
        <w:rPr>
          <w:rFonts w:ascii="Tahoma" w:hAnsi="Tahoma"/>
          <w:b/>
          <w:sz w:val="28"/>
          <w:szCs w:val="28"/>
        </w:rPr>
        <w:t>Make Coupons Work for You – The Smart Retailers Guide</w:t>
      </w:r>
    </w:p>
    <w:p w:rsidR="00D229A7" w:rsidRPr="009F67A1" w:rsidRDefault="00D229A7" w:rsidP="00A96901">
      <w:pPr>
        <w:tabs>
          <w:tab w:val="center" w:pos="4819"/>
          <w:tab w:val="left" w:pos="6048"/>
        </w:tabs>
        <w:jc w:val="center"/>
        <w:rPr>
          <w:rFonts w:ascii="Tahoma" w:hAnsi="Tahoma"/>
          <w:b/>
          <w:sz w:val="28"/>
          <w:szCs w:val="28"/>
        </w:rPr>
      </w:pPr>
    </w:p>
    <w:p w:rsidR="00D229A7" w:rsidRPr="009F67A1" w:rsidRDefault="00D229A7" w:rsidP="00A96901">
      <w:pPr>
        <w:tabs>
          <w:tab w:val="center" w:pos="4819"/>
          <w:tab w:val="left" w:pos="6048"/>
        </w:tabs>
        <w:jc w:val="center"/>
        <w:rPr>
          <w:rFonts w:ascii="Tahoma" w:hAnsi="Tahoma"/>
          <w:b/>
          <w:sz w:val="28"/>
          <w:szCs w:val="28"/>
        </w:rPr>
      </w:pPr>
    </w:p>
    <w:p w:rsidR="00D229A7" w:rsidRPr="009F67A1" w:rsidRDefault="00D229A7" w:rsidP="00A96901">
      <w:pPr>
        <w:tabs>
          <w:tab w:val="center" w:pos="4819"/>
          <w:tab w:val="left" w:pos="6048"/>
        </w:tabs>
        <w:jc w:val="center"/>
        <w:rPr>
          <w:rFonts w:ascii="Tahoma" w:hAnsi="Tahoma"/>
          <w:b/>
          <w:sz w:val="24"/>
        </w:rPr>
      </w:pPr>
      <w:r w:rsidRPr="009F67A1">
        <w:rPr>
          <w:rFonts w:ascii="Tahoma" w:hAnsi="Tahoma"/>
          <w:b/>
          <w:sz w:val="24"/>
        </w:rPr>
        <w:t xml:space="preserve">Publishers have worked closely with wholesalers and retailers organisations and the </w:t>
      </w:r>
      <w:r w:rsidR="000952CC" w:rsidRPr="009F67A1">
        <w:rPr>
          <w:rFonts w:ascii="Tahoma" w:hAnsi="Tahoma"/>
          <w:b/>
          <w:sz w:val="24"/>
        </w:rPr>
        <w:t>Institute of Promotional Marketing</w:t>
      </w:r>
      <w:r w:rsidRPr="009F67A1">
        <w:rPr>
          <w:rFonts w:ascii="Tahoma" w:hAnsi="Tahoma"/>
          <w:b/>
          <w:sz w:val="24"/>
        </w:rPr>
        <w:t xml:space="preserve"> to improve safeguards in redeeming coupons in store</w:t>
      </w:r>
    </w:p>
    <w:p w:rsidR="00D229A7" w:rsidRPr="009F67A1" w:rsidRDefault="00D229A7" w:rsidP="00A96901">
      <w:pPr>
        <w:tabs>
          <w:tab w:val="center" w:pos="4819"/>
          <w:tab w:val="left" w:pos="6048"/>
        </w:tabs>
        <w:jc w:val="center"/>
        <w:rPr>
          <w:rFonts w:ascii="Tahoma" w:hAnsi="Tahoma"/>
          <w:b/>
          <w:sz w:val="24"/>
        </w:rPr>
      </w:pPr>
    </w:p>
    <w:p w:rsidR="00D229A7" w:rsidRPr="009F67A1" w:rsidRDefault="00D229A7" w:rsidP="00A96901">
      <w:pPr>
        <w:tabs>
          <w:tab w:val="center" w:pos="4819"/>
          <w:tab w:val="left" w:pos="6048"/>
        </w:tabs>
        <w:jc w:val="center"/>
        <w:rPr>
          <w:rFonts w:ascii="Tahoma" w:hAnsi="Tahoma"/>
          <w:b/>
          <w:sz w:val="24"/>
        </w:rPr>
      </w:pPr>
      <w:r w:rsidRPr="009F67A1">
        <w:rPr>
          <w:rFonts w:ascii="Tahoma" w:hAnsi="Tahoma"/>
          <w:b/>
          <w:sz w:val="24"/>
        </w:rPr>
        <w:t>Please keep these guidelines in mind (and displayed prominently) at all times to ensure that magazine coupons work profitably for you</w:t>
      </w:r>
    </w:p>
    <w:p w:rsidR="00D229A7" w:rsidRPr="009F67A1" w:rsidRDefault="00D229A7" w:rsidP="00A96901">
      <w:pPr>
        <w:tabs>
          <w:tab w:val="center" w:pos="4819"/>
          <w:tab w:val="left" w:pos="6048"/>
        </w:tabs>
        <w:jc w:val="center"/>
        <w:rPr>
          <w:rFonts w:ascii="Tahoma" w:hAnsi="Tahoma"/>
          <w:b/>
          <w:sz w:val="24"/>
        </w:rPr>
      </w:pPr>
    </w:p>
    <w:p w:rsidR="00D229A7" w:rsidRPr="009F67A1" w:rsidRDefault="00D229A7" w:rsidP="00A96901">
      <w:pPr>
        <w:tabs>
          <w:tab w:val="center" w:pos="4819"/>
          <w:tab w:val="left" w:pos="6048"/>
        </w:tabs>
        <w:jc w:val="center"/>
        <w:rPr>
          <w:rFonts w:ascii="Tahoma" w:hAnsi="Tahoma"/>
          <w:b/>
          <w:sz w:val="24"/>
        </w:rPr>
      </w:pPr>
      <w:r w:rsidRPr="009F67A1">
        <w:rPr>
          <w:rFonts w:ascii="Tahoma" w:hAnsi="Tahoma"/>
          <w:b/>
          <w:sz w:val="24"/>
        </w:rPr>
        <w:t xml:space="preserve">For more details on </w:t>
      </w:r>
      <w:proofErr w:type="spellStart"/>
      <w:r w:rsidRPr="009F67A1">
        <w:rPr>
          <w:rFonts w:ascii="Tahoma" w:hAnsi="Tahoma"/>
          <w:b/>
          <w:sz w:val="24"/>
        </w:rPr>
        <w:t>newstrade</w:t>
      </w:r>
      <w:proofErr w:type="spellEnd"/>
      <w:r w:rsidRPr="009F67A1">
        <w:rPr>
          <w:rFonts w:ascii="Tahoma" w:hAnsi="Tahoma"/>
          <w:b/>
          <w:sz w:val="24"/>
        </w:rPr>
        <w:t xml:space="preserve"> coupons please refer to:</w:t>
      </w:r>
    </w:p>
    <w:p w:rsidR="00D229A7" w:rsidRPr="009F67A1" w:rsidRDefault="00D229A7" w:rsidP="00A96901">
      <w:pPr>
        <w:tabs>
          <w:tab w:val="center" w:pos="4819"/>
          <w:tab w:val="left" w:pos="6048"/>
        </w:tabs>
        <w:jc w:val="center"/>
        <w:rPr>
          <w:rFonts w:ascii="Tahoma" w:hAnsi="Tahoma"/>
          <w:b/>
          <w:sz w:val="24"/>
        </w:rPr>
      </w:pPr>
      <w:r w:rsidRPr="009F67A1">
        <w:rPr>
          <w:rFonts w:ascii="Tahoma" w:hAnsi="Tahoma"/>
          <w:b/>
          <w:sz w:val="24"/>
        </w:rPr>
        <w:t xml:space="preserve"> Best Practice Guidance on the Design, Production &amp; Processing of Vouchers within the News Industry</w:t>
      </w:r>
    </w:p>
    <w:p w:rsidR="00FC74B2" w:rsidRPr="009F67A1" w:rsidRDefault="00FC74B2" w:rsidP="0099560A">
      <w:pPr>
        <w:pStyle w:val="BodySingle"/>
        <w:tabs>
          <w:tab w:val="left" w:pos="0"/>
          <w:tab w:val="left" w:pos="6840"/>
          <w:tab w:val="left" w:pos="7380"/>
        </w:tabs>
        <w:jc w:val="center"/>
        <w:rPr>
          <w:rFonts w:ascii="Arial" w:hAnsi="Arial" w:cs="Arial"/>
          <w:b/>
          <w:sz w:val="24"/>
          <w:szCs w:val="24"/>
          <w:lang w:val="en-GB"/>
        </w:rPr>
      </w:pPr>
    </w:p>
    <w:p w:rsidR="008C5A26" w:rsidRPr="009F67A1" w:rsidRDefault="008C5A26" w:rsidP="0099560A">
      <w:pPr>
        <w:pStyle w:val="BodySingle"/>
        <w:tabs>
          <w:tab w:val="left" w:pos="0"/>
          <w:tab w:val="left" w:pos="6840"/>
          <w:tab w:val="left" w:pos="7380"/>
        </w:tabs>
        <w:jc w:val="center"/>
        <w:rPr>
          <w:rFonts w:ascii="Arial" w:hAnsi="Arial" w:cs="Arial"/>
          <w:b/>
          <w:sz w:val="24"/>
          <w:szCs w:val="24"/>
          <w:lang w:val="en-GB"/>
        </w:rPr>
      </w:pPr>
    </w:p>
    <w:p w:rsidR="00820293" w:rsidRPr="009F67A1" w:rsidRDefault="00820293" w:rsidP="00293DA9">
      <w:pPr>
        <w:jc w:val="center"/>
        <w:rPr>
          <w:b/>
          <w:color w:val="FF0000"/>
          <w:sz w:val="28"/>
          <w:szCs w:val="28"/>
        </w:rPr>
      </w:pPr>
    </w:p>
    <w:p w:rsidR="00026876" w:rsidRPr="009F67A1" w:rsidRDefault="004044FA" w:rsidP="00293DA9">
      <w:pPr>
        <w:jc w:val="center"/>
        <w:rPr>
          <w:b/>
          <w:sz w:val="28"/>
          <w:szCs w:val="28"/>
        </w:rPr>
      </w:pPr>
      <w:r w:rsidRPr="009F67A1">
        <w:rPr>
          <w:b/>
          <w:color w:val="FF0000"/>
          <w:sz w:val="28"/>
          <w:szCs w:val="28"/>
        </w:rPr>
        <w:t xml:space="preserve">Audience - </w:t>
      </w:r>
      <w:r w:rsidR="00026876" w:rsidRPr="009F67A1">
        <w:rPr>
          <w:b/>
          <w:color w:val="FF0000"/>
          <w:sz w:val="28"/>
          <w:szCs w:val="28"/>
        </w:rPr>
        <w:t>Publishers</w:t>
      </w:r>
      <w:r w:rsidR="00026876" w:rsidRPr="009F67A1">
        <w:rPr>
          <w:b/>
          <w:sz w:val="28"/>
          <w:szCs w:val="28"/>
        </w:rPr>
        <w:t>/</w:t>
      </w:r>
      <w:r w:rsidR="00026876" w:rsidRPr="009F67A1">
        <w:rPr>
          <w:b/>
          <w:color w:val="339966"/>
          <w:sz w:val="28"/>
          <w:szCs w:val="28"/>
        </w:rPr>
        <w:t>Distributors</w:t>
      </w:r>
      <w:r w:rsidR="00026876" w:rsidRPr="009F67A1">
        <w:rPr>
          <w:b/>
          <w:sz w:val="28"/>
          <w:szCs w:val="28"/>
        </w:rPr>
        <w:t>/</w:t>
      </w:r>
      <w:r w:rsidR="00026876" w:rsidRPr="009F67A1">
        <w:rPr>
          <w:b/>
          <w:color w:val="0000FF"/>
          <w:sz w:val="28"/>
          <w:szCs w:val="28"/>
        </w:rPr>
        <w:t>Wholesalers</w:t>
      </w:r>
      <w:r w:rsidR="00026876" w:rsidRPr="009F67A1">
        <w:rPr>
          <w:b/>
          <w:sz w:val="28"/>
          <w:szCs w:val="28"/>
        </w:rPr>
        <w:t>/</w:t>
      </w:r>
    </w:p>
    <w:p w:rsidR="002D50E3" w:rsidRPr="009F67A1" w:rsidRDefault="00026876" w:rsidP="00293DA9">
      <w:pPr>
        <w:pStyle w:val="BodySingle"/>
        <w:tabs>
          <w:tab w:val="left" w:pos="0"/>
          <w:tab w:val="left" w:pos="6840"/>
          <w:tab w:val="left" w:pos="7380"/>
        </w:tabs>
        <w:jc w:val="center"/>
        <w:rPr>
          <w:rFonts w:ascii="Comic Sans MS" w:hAnsi="Comic Sans MS"/>
          <w:b/>
          <w:sz w:val="28"/>
          <w:szCs w:val="28"/>
          <w:lang w:val="en-GB"/>
        </w:rPr>
      </w:pPr>
      <w:r w:rsidRPr="009F67A1">
        <w:rPr>
          <w:rFonts w:ascii="Arial" w:hAnsi="Arial" w:cs="Arial"/>
          <w:b/>
          <w:color w:val="FF00FF"/>
          <w:sz w:val="28"/>
          <w:szCs w:val="28"/>
        </w:rPr>
        <w:lastRenderedPageBreak/>
        <w:t>Processing Houses</w:t>
      </w:r>
      <w:r w:rsidRPr="009F67A1">
        <w:rPr>
          <w:rFonts w:ascii="Arial" w:hAnsi="Arial" w:cs="Arial"/>
          <w:b/>
          <w:sz w:val="28"/>
          <w:szCs w:val="28"/>
        </w:rPr>
        <w:t>/</w:t>
      </w:r>
      <w:r w:rsidRPr="009F67A1">
        <w:rPr>
          <w:rFonts w:ascii="Arial" w:hAnsi="Arial" w:cs="Arial"/>
          <w:b/>
          <w:color w:val="993366"/>
          <w:sz w:val="28"/>
          <w:szCs w:val="28"/>
        </w:rPr>
        <w:t xml:space="preserve"> Retailers</w:t>
      </w:r>
    </w:p>
    <w:p w:rsidR="00026876" w:rsidRPr="009F67A1" w:rsidRDefault="00026876" w:rsidP="00931C8E">
      <w:pPr>
        <w:tabs>
          <w:tab w:val="center" w:pos="4819"/>
          <w:tab w:val="left" w:pos="6048"/>
        </w:tabs>
        <w:rPr>
          <w:b/>
          <w:sz w:val="24"/>
          <w:szCs w:val="24"/>
        </w:rPr>
      </w:pPr>
    </w:p>
    <w:p w:rsidR="00026876" w:rsidRPr="009F67A1" w:rsidRDefault="00026876" w:rsidP="00931C8E">
      <w:pPr>
        <w:tabs>
          <w:tab w:val="center" w:pos="4819"/>
          <w:tab w:val="left" w:pos="6048"/>
        </w:tabs>
        <w:rPr>
          <w:b/>
          <w:sz w:val="24"/>
          <w:szCs w:val="24"/>
        </w:rPr>
      </w:pPr>
    </w:p>
    <w:p w:rsidR="00931C8E" w:rsidRPr="009F67A1" w:rsidRDefault="00026876" w:rsidP="00026876">
      <w:pPr>
        <w:tabs>
          <w:tab w:val="center" w:pos="4819"/>
          <w:tab w:val="left" w:pos="6048"/>
        </w:tabs>
        <w:jc w:val="center"/>
        <w:rPr>
          <w:b/>
          <w:sz w:val="24"/>
          <w:szCs w:val="24"/>
        </w:rPr>
      </w:pPr>
      <w:r w:rsidRPr="009F67A1">
        <w:rPr>
          <w:b/>
          <w:sz w:val="24"/>
          <w:szCs w:val="24"/>
        </w:rPr>
        <w:t xml:space="preserve">SPOT THE </w:t>
      </w:r>
      <w:r w:rsidR="00931C8E" w:rsidRPr="009F67A1">
        <w:rPr>
          <w:b/>
          <w:sz w:val="24"/>
          <w:szCs w:val="24"/>
        </w:rPr>
        <w:t>DANGER SIGNS</w:t>
      </w:r>
    </w:p>
    <w:p w:rsidR="00026876" w:rsidRPr="009F67A1" w:rsidRDefault="00026876" w:rsidP="00026876">
      <w:pPr>
        <w:tabs>
          <w:tab w:val="center" w:pos="4819"/>
          <w:tab w:val="left" w:pos="6048"/>
        </w:tabs>
        <w:jc w:val="center"/>
        <w:rPr>
          <w:b/>
          <w:sz w:val="24"/>
          <w:szCs w:val="24"/>
        </w:rPr>
      </w:pPr>
      <w:r w:rsidRPr="009F67A1">
        <w:rPr>
          <w:b/>
          <w:sz w:val="24"/>
          <w:szCs w:val="24"/>
        </w:rPr>
        <w:t>Voucher Processing Houses</w:t>
      </w:r>
      <w:r w:rsidR="007E59A7" w:rsidRPr="009F67A1">
        <w:rPr>
          <w:b/>
          <w:sz w:val="24"/>
          <w:szCs w:val="24"/>
        </w:rPr>
        <w:t>, Wholesalers, Retailers</w:t>
      </w:r>
    </w:p>
    <w:p w:rsidR="00931C8E" w:rsidRPr="009F67A1" w:rsidRDefault="00931C8E" w:rsidP="00931C8E">
      <w:pPr>
        <w:tabs>
          <w:tab w:val="center" w:pos="4819"/>
          <w:tab w:val="left" w:pos="6048"/>
        </w:tabs>
        <w:rPr>
          <w:b/>
          <w:sz w:val="24"/>
          <w:szCs w:val="24"/>
        </w:rPr>
      </w:pPr>
    </w:p>
    <w:p w:rsidR="007A0AE4" w:rsidRPr="009F67A1" w:rsidRDefault="00026876" w:rsidP="00026876">
      <w:pPr>
        <w:autoSpaceDE w:val="0"/>
        <w:autoSpaceDN w:val="0"/>
        <w:adjustRightInd w:val="0"/>
      </w:pPr>
      <w:r w:rsidRPr="009F67A1">
        <w:t>Vigilance is required at all stages of voucher scheme operations to identify suspicious indicators &amp; danger signs in batches of vouchers returned for redemption.</w:t>
      </w:r>
    </w:p>
    <w:p w:rsidR="00026876" w:rsidRPr="009F67A1" w:rsidRDefault="00026876" w:rsidP="00026876">
      <w:pPr>
        <w:autoSpaceDE w:val="0"/>
        <w:autoSpaceDN w:val="0"/>
        <w:adjustRightInd w:val="0"/>
      </w:pPr>
    </w:p>
    <w:p w:rsidR="00026876" w:rsidRPr="009F67A1" w:rsidRDefault="00026876" w:rsidP="00026876">
      <w:pPr>
        <w:autoSpaceDE w:val="0"/>
        <w:autoSpaceDN w:val="0"/>
        <w:adjustRightInd w:val="0"/>
      </w:pPr>
      <w:r w:rsidRPr="009F67A1">
        <w:t>All scanning operators should be alerted specifically to keep a sharp look out and report all suspicious indicators to managers for immediate follow-up.</w:t>
      </w:r>
    </w:p>
    <w:p w:rsidR="00026876" w:rsidRPr="009F67A1" w:rsidRDefault="00026876" w:rsidP="00026876">
      <w:pPr>
        <w:autoSpaceDE w:val="0"/>
        <w:autoSpaceDN w:val="0"/>
        <w:adjustRightInd w:val="0"/>
      </w:pPr>
    </w:p>
    <w:p w:rsidR="00026876" w:rsidRPr="009F67A1" w:rsidRDefault="00026876" w:rsidP="00026876">
      <w:pPr>
        <w:autoSpaceDE w:val="0"/>
        <w:autoSpaceDN w:val="0"/>
        <w:adjustRightInd w:val="0"/>
        <w:rPr>
          <w:b/>
        </w:rPr>
      </w:pPr>
      <w:r w:rsidRPr="009F67A1">
        <w:rPr>
          <w:b/>
        </w:rPr>
        <w:t>Voucher processing houses</w:t>
      </w:r>
      <w:r w:rsidR="009935E8" w:rsidRPr="009F67A1">
        <w:rPr>
          <w:b/>
        </w:rPr>
        <w:t>,</w:t>
      </w:r>
      <w:r w:rsidRPr="009F67A1">
        <w:rPr>
          <w:b/>
        </w:rPr>
        <w:t xml:space="preserve"> wholesale</w:t>
      </w:r>
      <w:r w:rsidR="007E59A7" w:rsidRPr="009F67A1">
        <w:rPr>
          <w:b/>
        </w:rPr>
        <w:t xml:space="preserve">rs </w:t>
      </w:r>
      <w:r w:rsidR="009935E8" w:rsidRPr="009F67A1">
        <w:rPr>
          <w:b/>
        </w:rPr>
        <w:t xml:space="preserve">and retailers </w:t>
      </w:r>
      <w:r w:rsidR="007E59A7" w:rsidRPr="009F67A1">
        <w:rPr>
          <w:b/>
        </w:rPr>
        <w:t>should</w:t>
      </w:r>
      <w:r w:rsidRPr="009F67A1">
        <w:rPr>
          <w:b/>
        </w:rPr>
        <w:t xml:space="preserve"> report all significant occurrences to </w:t>
      </w:r>
      <w:r w:rsidR="007E59A7" w:rsidRPr="009F67A1">
        <w:rPr>
          <w:b/>
        </w:rPr>
        <w:t>the appropriate publishers and distributors, so that circumstances can be examined and</w:t>
      </w:r>
      <w:r w:rsidR="009935E8" w:rsidRPr="009F67A1">
        <w:rPr>
          <w:b/>
        </w:rPr>
        <w:t xml:space="preserve"> appropriate action</w:t>
      </w:r>
      <w:r w:rsidR="007E59A7" w:rsidRPr="009F67A1">
        <w:rPr>
          <w:b/>
        </w:rPr>
        <w:t>.</w:t>
      </w:r>
    </w:p>
    <w:p w:rsidR="007A0AE4" w:rsidRPr="009F67A1" w:rsidRDefault="007A0AE4" w:rsidP="007A0AE4">
      <w:pPr>
        <w:autoSpaceDE w:val="0"/>
        <w:autoSpaceDN w:val="0"/>
        <w:adjustRightInd w:val="0"/>
        <w:rPr>
          <w:b/>
          <w:sz w:val="20"/>
          <w:szCs w:val="20"/>
        </w:rPr>
      </w:pPr>
    </w:p>
    <w:p w:rsidR="007A0AE4" w:rsidRPr="009F67A1" w:rsidRDefault="007A0AE4" w:rsidP="007A0AE4">
      <w:pPr>
        <w:autoSpaceDE w:val="0"/>
        <w:autoSpaceDN w:val="0"/>
        <w:adjustRightInd w:val="0"/>
        <w:rPr>
          <w:b/>
          <w:sz w:val="20"/>
          <w:szCs w:val="20"/>
        </w:rPr>
      </w:pPr>
    </w:p>
    <w:p w:rsidR="007A0AE4" w:rsidRPr="009F67A1" w:rsidRDefault="007A0AE4" w:rsidP="007E59A7">
      <w:pPr>
        <w:autoSpaceDE w:val="0"/>
        <w:autoSpaceDN w:val="0"/>
        <w:adjustRightInd w:val="0"/>
        <w:jc w:val="center"/>
        <w:rPr>
          <w:b/>
        </w:rPr>
      </w:pPr>
      <w:r w:rsidRPr="009F67A1">
        <w:rPr>
          <w:b/>
        </w:rPr>
        <w:t xml:space="preserve">Suspicious </w:t>
      </w:r>
      <w:r w:rsidR="009935E8" w:rsidRPr="009F67A1">
        <w:rPr>
          <w:b/>
        </w:rPr>
        <w:t>‘Flags’/</w:t>
      </w:r>
      <w:r w:rsidR="007E59A7" w:rsidRPr="009F67A1">
        <w:rPr>
          <w:b/>
        </w:rPr>
        <w:t xml:space="preserve">Signs </w:t>
      </w:r>
      <w:r w:rsidRPr="009F67A1">
        <w:rPr>
          <w:b/>
        </w:rPr>
        <w:t>for Processing Alerts</w:t>
      </w:r>
    </w:p>
    <w:p w:rsidR="007A0AE4" w:rsidRPr="009F67A1" w:rsidRDefault="007A0AE4" w:rsidP="007A0AE4">
      <w:pPr>
        <w:autoSpaceDE w:val="0"/>
        <w:autoSpaceDN w:val="0"/>
        <w:adjustRightInd w:val="0"/>
        <w:rPr>
          <w:bCs w:val="0"/>
        </w:rPr>
      </w:pPr>
    </w:p>
    <w:p w:rsidR="007A0AE4" w:rsidRPr="009F67A1" w:rsidRDefault="007A0AE4" w:rsidP="007A0AE4">
      <w:pPr>
        <w:autoSpaceDE w:val="0"/>
        <w:autoSpaceDN w:val="0"/>
        <w:adjustRightInd w:val="0"/>
        <w:rPr>
          <w:bCs w:val="0"/>
        </w:rPr>
      </w:pPr>
    </w:p>
    <w:p w:rsidR="007A0AE4" w:rsidRPr="009F67A1" w:rsidRDefault="007E59A7" w:rsidP="007A0AE4">
      <w:pPr>
        <w:numPr>
          <w:ilvl w:val="0"/>
          <w:numId w:val="9"/>
        </w:numPr>
        <w:autoSpaceDE w:val="0"/>
        <w:autoSpaceDN w:val="0"/>
        <w:adjustRightInd w:val="0"/>
        <w:ind w:left="720" w:hanging="360"/>
        <w:rPr>
          <w:bCs w:val="0"/>
        </w:rPr>
      </w:pPr>
      <w:r w:rsidRPr="009F67A1">
        <w:rPr>
          <w:bCs w:val="0"/>
        </w:rPr>
        <w:t>Batches of  ‘</w:t>
      </w:r>
      <w:r w:rsidR="007A0AE4" w:rsidRPr="009F67A1">
        <w:rPr>
          <w:bCs w:val="0"/>
        </w:rPr>
        <w:t>gang cut’ or ‘consistently ripped’ vouches</w:t>
      </w:r>
    </w:p>
    <w:p w:rsidR="007A0AE4" w:rsidRPr="009F67A1" w:rsidRDefault="007A0AE4" w:rsidP="007A0AE4">
      <w:pPr>
        <w:autoSpaceDE w:val="0"/>
        <w:autoSpaceDN w:val="0"/>
        <w:adjustRightInd w:val="0"/>
        <w:ind w:left="36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Batches of vouches with no customer details filled in</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High number of redemptions from small outlets (Over 10)</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High number of redemptions from larger outlets (Over 25)</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High number of redemptions from single source.</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Multiple stores not completing store details on submission paperwork</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Batches of photocopied vouchers from single outlet</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 xml:space="preserve">Batches of downloaded &amp; printed vouchers from single source </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Vouchers in ‘pristine condition</w:t>
      </w:r>
      <w:r w:rsidR="009935E8" w:rsidRPr="009F67A1">
        <w:rPr>
          <w:bCs w:val="0"/>
        </w:rPr>
        <w:t>’</w:t>
      </w:r>
    </w:p>
    <w:p w:rsidR="007A0AE4" w:rsidRPr="009F67A1" w:rsidRDefault="007A0AE4" w:rsidP="007A0AE4">
      <w:pPr>
        <w:autoSpaceDE w:val="0"/>
        <w:autoSpaceDN w:val="0"/>
        <w:adjustRightInd w:val="0"/>
        <w:ind w:left="36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Vouchers spread over multiple issues, which all turn up together ( not cut out separately)</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Store specific vouchers returned from other stores</w:t>
      </w:r>
    </w:p>
    <w:p w:rsidR="007A0AE4" w:rsidRPr="009F67A1" w:rsidRDefault="007A0AE4" w:rsidP="007A0AE4">
      <w:pPr>
        <w:autoSpaceDE w:val="0"/>
        <w:autoSpaceDN w:val="0"/>
        <w:adjustRightInd w:val="0"/>
        <w:ind w:left="36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Large batches of high value coupons</w:t>
      </w:r>
    </w:p>
    <w:p w:rsidR="007A0AE4" w:rsidRPr="009F67A1" w:rsidRDefault="007A0AE4" w:rsidP="007A0AE4">
      <w:pPr>
        <w:autoSpaceDE w:val="0"/>
        <w:autoSpaceDN w:val="0"/>
        <w:adjustRightInd w:val="0"/>
        <w:rPr>
          <w:bCs w:val="0"/>
          <w:sz w:val="20"/>
          <w:szCs w:val="20"/>
        </w:rPr>
      </w:pPr>
    </w:p>
    <w:p w:rsidR="007A0AE4" w:rsidRPr="009F67A1" w:rsidRDefault="007A0AE4" w:rsidP="007A0AE4">
      <w:pPr>
        <w:autoSpaceDE w:val="0"/>
        <w:autoSpaceDN w:val="0"/>
        <w:adjustRightInd w:val="0"/>
        <w:rPr>
          <w:b/>
          <w:sz w:val="20"/>
          <w:szCs w:val="20"/>
        </w:rPr>
      </w:pPr>
    </w:p>
    <w:p w:rsidR="007A0AE4" w:rsidRPr="009F67A1" w:rsidRDefault="007A0AE4" w:rsidP="007A0AE4">
      <w:pPr>
        <w:autoSpaceDE w:val="0"/>
        <w:autoSpaceDN w:val="0"/>
        <w:adjustRightInd w:val="0"/>
        <w:rPr>
          <w:b/>
          <w:sz w:val="20"/>
          <w:szCs w:val="20"/>
        </w:rPr>
      </w:pPr>
    </w:p>
    <w:p w:rsidR="007A0AE4" w:rsidRPr="009F67A1" w:rsidRDefault="007A0AE4" w:rsidP="007A0AE4">
      <w:pPr>
        <w:autoSpaceDE w:val="0"/>
        <w:autoSpaceDN w:val="0"/>
        <w:adjustRightInd w:val="0"/>
        <w:rPr>
          <w:b/>
          <w:sz w:val="20"/>
          <w:szCs w:val="20"/>
        </w:rPr>
      </w:pPr>
    </w:p>
    <w:p w:rsidR="007A0AE4" w:rsidRPr="009F67A1" w:rsidRDefault="007A0AE4" w:rsidP="007A0AE4">
      <w:pPr>
        <w:autoSpaceDE w:val="0"/>
        <w:autoSpaceDN w:val="0"/>
        <w:adjustRightInd w:val="0"/>
        <w:rPr>
          <w:bCs w:val="0"/>
          <w:sz w:val="20"/>
          <w:szCs w:val="20"/>
        </w:rPr>
      </w:pPr>
    </w:p>
    <w:p w:rsidR="007A0AE4" w:rsidRPr="009F67A1" w:rsidRDefault="007A0AE4" w:rsidP="007A0AE4">
      <w:pPr>
        <w:autoSpaceDE w:val="0"/>
        <w:autoSpaceDN w:val="0"/>
        <w:adjustRightInd w:val="0"/>
        <w:rPr>
          <w:bCs w:val="0"/>
          <w:sz w:val="20"/>
          <w:szCs w:val="20"/>
        </w:rPr>
      </w:pPr>
    </w:p>
    <w:p w:rsidR="007A0AE4" w:rsidRPr="009F67A1" w:rsidRDefault="007A0AE4" w:rsidP="007A0AE4">
      <w:pPr>
        <w:autoSpaceDE w:val="0"/>
        <w:autoSpaceDN w:val="0"/>
        <w:adjustRightInd w:val="0"/>
        <w:rPr>
          <w:bCs w:val="0"/>
          <w:sz w:val="20"/>
          <w:szCs w:val="20"/>
        </w:rPr>
      </w:pPr>
    </w:p>
    <w:p w:rsidR="007A0AE4" w:rsidRPr="009F67A1" w:rsidRDefault="007A0AE4"/>
    <w:p w:rsidR="00A56A29" w:rsidRPr="009F67A1" w:rsidRDefault="00931C8E" w:rsidP="00A56A29">
      <w:pPr>
        <w:jc w:val="center"/>
        <w:rPr>
          <w:b/>
          <w:color w:val="FF00FF"/>
          <w:sz w:val="28"/>
          <w:szCs w:val="28"/>
        </w:rPr>
      </w:pPr>
      <w:r w:rsidRPr="009F67A1">
        <w:rPr>
          <w:b/>
          <w:sz w:val="24"/>
          <w:szCs w:val="24"/>
        </w:rPr>
        <w:br w:type="page"/>
      </w:r>
      <w:r w:rsidR="004044FA" w:rsidRPr="009F67A1">
        <w:rPr>
          <w:b/>
          <w:color w:val="FF0000"/>
          <w:sz w:val="32"/>
          <w:szCs w:val="32"/>
        </w:rPr>
        <w:lastRenderedPageBreak/>
        <w:t>Audience</w:t>
      </w:r>
      <w:r w:rsidR="004044FA" w:rsidRPr="009F67A1">
        <w:rPr>
          <w:b/>
          <w:sz w:val="24"/>
          <w:szCs w:val="24"/>
        </w:rPr>
        <w:t xml:space="preserve"> - </w:t>
      </w:r>
      <w:r w:rsidR="00A56A29" w:rsidRPr="009F67A1">
        <w:rPr>
          <w:b/>
          <w:color w:val="FF0000"/>
          <w:sz w:val="28"/>
          <w:szCs w:val="28"/>
        </w:rPr>
        <w:t>Publishers</w:t>
      </w:r>
      <w:r w:rsidR="00A56A29" w:rsidRPr="009F67A1">
        <w:rPr>
          <w:b/>
          <w:sz w:val="28"/>
          <w:szCs w:val="28"/>
        </w:rPr>
        <w:t>/</w:t>
      </w:r>
      <w:r w:rsidR="00A56A29" w:rsidRPr="009F67A1">
        <w:rPr>
          <w:b/>
          <w:color w:val="339966"/>
          <w:sz w:val="28"/>
          <w:szCs w:val="28"/>
        </w:rPr>
        <w:t>Distributors</w:t>
      </w:r>
      <w:r w:rsidR="00A56A29" w:rsidRPr="009F67A1">
        <w:rPr>
          <w:b/>
          <w:sz w:val="28"/>
          <w:szCs w:val="28"/>
        </w:rPr>
        <w:t>/</w:t>
      </w:r>
      <w:r w:rsidR="00A56A29" w:rsidRPr="009F67A1">
        <w:rPr>
          <w:b/>
          <w:color w:val="0000FF"/>
          <w:sz w:val="28"/>
          <w:szCs w:val="28"/>
        </w:rPr>
        <w:t>Wholesalers/</w:t>
      </w:r>
    </w:p>
    <w:p w:rsidR="00A56A29" w:rsidRPr="009F67A1" w:rsidRDefault="00A56A29" w:rsidP="00A56A29">
      <w:pPr>
        <w:jc w:val="center"/>
        <w:rPr>
          <w:b/>
          <w:color w:val="FF00FF"/>
          <w:sz w:val="28"/>
          <w:szCs w:val="28"/>
        </w:rPr>
      </w:pPr>
      <w:r w:rsidRPr="009F67A1">
        <w:rPr>
          <w:b/>
          <w:color w:val="FF00FF"/>
          <w:sz w:val="28"/>
          <w:szCs w:val="28"/>
        </w:rPr>
        <w:t>Processing Houses</w:t>
      </w:r>
      <w:r w:rsidR="00E62BAC" w:rsidRPr="009F67A1">
        <w:rPr>
          <w:b/>
          <w:color w:val="FF00FF"/>
          <w:sz w:val="28"/>
          <w:szCs w:val="28"/>
        </w:rPr>
        <w:t>/</w:t>
      </w:r>
    </w:p>
    <w:p w:rsidR="009935E8" w:rsidRPr="009F67A1" w:rsidRDefault="009935E8" w:rsidP="009935E8">
      <w:pPr>
        <w:rPr>
          <w:b/>
          <w:sz w:val="20"/>
          <w:szCs w:val="20"/>
        </w:rPr>
      </w:pPr>
    </w:p>
    <w:p w:rsidR="009935E8" w:rsidRPr="009F67A1" w:rsidRDefault="009935E8" w:rsidP="00931C8E">
      <w:pPr>
        <w:tabs>
          <w:tab w:val="center" w:pos="4819"/>
          <w:tab w:val="left" w:pos="6048"/>
        </w:tabs>
        <w:rPr>
          <w:b/>
          <w:sz w:val="24"/>
          <w:szCs w:val="24"/>
        </w:rPr>
      </w:pPr>
    </w:p>
    <w:p w:rsidR="009935E8" w:rsidRPr="009F67A1" w:rsidRDefault="009935E8" w:rsidP="00931C8E">
      <w:pPr>
        <w:tabs>
          <w:tab w:val="center" w:pos="4819"/>
          <w:tab w:val="left" w:pos="6048"/>
        </w:tabs>
        <w:rPr>
          <w:b/>
          <w:sz w:val="24"/>
          <w:szCs w:val="24"/>
        </w:rPr>
      </w:pPr>
    </w:p>
    <w:p w:rsidR="00931C8E" w:rsidRPr="009F67A1" w:rsidRDefault="00734608" w:rsidP="009935E8">
      <w:pPr>
        <w:tabs>
          <w:tab w:val="center" w:pos="4819"/>
          <w:tab w:val="left" w:pos="6048"/>
        </w:tabs>
        <w:jc w:val="center"/>
        <w:rPr>
          <w:b/>
          <w:sz w:val="24"/>
          <w:szCs w:val="24"/>
        </w:rPr>
      </w:pPr>
      <w:r w:rsidRPr="009F67A1">
        <w:rPr>
          <w:b/>
          <w:sz w:val="24"/>
          <w:szCs w:val="24"/>
        </w:rPr>
        <w:t xml:space="preserve">DEVELOPING </w:t>
      </w:r>
      <w:r w:rsidR="009935E8" w:rsidRPr="009F67A1">
        <w:rPr>
          <w:b/>
          <w:sz w:val="24"/>
          <w:szCs w:val="24"/>
        </w:rPr>
        <w:t>FEEDBACK LOOP</w:t>
      </w:r>
      <w:r w:rsidR="00A56A29" w:rsidRPr="009F67A1">
        <w:rPr>
          <w:b/>
          <w:sz w:val="24"/>
          <w:szCs w:val="24"/>
        </w:rPr>
        <w:t>S</w:t>
      </w:r>
      <w:r w:rsidR="006D4E0A" w:rsidRPr="009F67A1">
        <w:rPr>
          <w:b/>
          <w:sz w:val="24"/>
          <w:szCs w:val="24"/>
        </w:rPr>
        <w:t xml:space="preserve"> </w:t>
      </w:r>
      <w:r w:rsidR="00A56A29" w:rsidRPr="009F67A1">
        <w:rPr>
          <w:b/>
          <w:sz w:val="24"/>
          <w:szCs w:val="24"/>
        </w:rPr>
        <w:t>FOR BETTER COMMUNICATION</w:t>
      </w:r>
    </w:p>
    <w:p w:rsidR="007A0AE4" w:rsidRPr="009F67A1" w:rsidRDefault="007A0AE4" w:rsidP="00931C8E">
      <w:pPr>
        <w:tabs>
          <w:tab w:val="center" w:pos="4819"/>
          <w:tab w:val="left" w:pos="6048"/>
        </w:tabs>
        <w:rPr>
          <w:b/>
          <w:sz w:val="24"/>
          <w:szCs w:val="24"/>
        </w:rPr>
      </w:pPr>
    </w:p>
    <w:p w:rsidR="00734608" w:rsidRPr="009F67A1" w:rsidRDefault="00734608" w:rsidP="007A0AE4">
      <w:pPr>
        <w:autoSpaceDE w:val="0"/>
        <w:autoSpaceDN w:val="0"/>
        <w:adjustRightInd w:val="0"/>
        <w:rPr>
          <w:b/>
        </w:rPr>
      </w:pPr>
      <w:r w:rsidRPr="009F67A1">
        <w:rPr>
          <w:b/>
        </w:rPr>
        <w:t>To move forward the strategy of combating potentially suspicious redemptions head on</w:t>
      </w:r>
      <w:r w:rsidR="006D4E0A" w:rsidRPr="009F67A1">
        <w:rPr>
          <w:b/>
        </w:rPr>
        <w:t>,</w:t>
      </w:r>
      <w:r w:rsidRPr="009F67A1">
        <w:rPr>
          <w:b/>
        </w:rPr>
        <w:t xml:space="preserve"> </w:t>
      </w:r>
      <w:proofErr w:type="spellStart"/>
      <w:r w:rsidRPr="009F67A1">
        <w:rPr>
          <w:b/>
        </w:rPr>
        <w:t>newstrade</w:t>
      </w:r>
      <w:proofErr w:type="spellEnd"/>
      <w:r w:rsidRPr="009F67A1">
        <w:rPr>
          <w:b/>
        </w:rPr>
        <w:t xml:space="preserve"> partners will endeavour to work together to establish rapid feedback loops.</w:t>
      </w:r>
    </w:p>
    <w:p w:rsidR="00734608" w:rsidRPr="009F67A1" w:rsidRDefault="00734608" w:rsidP="007A0AE4">
      <w:pPr>
        <w:autoSpaceDE w:val="0"/>
        <w:autoSpaceDN w:val="0"/>
        <w:adjustRightInd w:val="0"/>
        <w:rPr>
          <w:b/>
        </w:rPr>
      </w:pPr>
    </w:p>
    <w:p w:rsidR="007A0AE4" w:rsidRPr="009F67A1" w:rsidRDefault="007A0AE4" w:rsidP="007A0AE4">
      <w:pPr>
        <w:autoSpaceDE w:val="0"/>
        <w:autoSpaceDN w:val="0"/>
        <w:adjustRightInd w:val="0"/>
        <w:rPr>
          <w:b/>
        </w:rPr>
      </w:pPr>
      <w:r w:rsidRPr="009F67A1">
        <w:rPr>
          <w:b/>
        </w:rPr>
        <w:t>‘Hotline’ feedback from voucher processing houses to voucher issuers</w:t>
      </w:r>
      <w:r w:rsidR="00734608" w:rsidRPr="009F67A1">
        <w:rPr>
          <w:b/>
        </w:rPr>
        <w:t xml:space="preserve"> will be encouraged to achieve the following</w:t>
      </w:r>
      <w:r w:rsidRPr="009F67A1">
        <w:rPr>
          <w:b/>
        </w:rPr>
        <w:t>:</w:t>
      </w:r>
    </w:p>
    <w:p w:rsidR="007A0AE4" w:rsidRPr="009F67A1" w:rsidRDefault="007A0AE4" w:rsidP="007A0AE4">
      <w:pPr>
        <w:autoSpaceDE w:val="0"/>
        <w:autoSpaceDN w:val="0"/>
        <w:adjustRightInd w:val="0"/>
        <w:rPr>
          <w:b/>
        </w:rPr>
      </w:pPr>
    </w:p>
    <w:p w:rsidR="007A0AE4" w:rsidRPr="009F67A1" w:rsidRDefault="007A0AE4" w:rsidP="007A0AE4">
      <w:pPr>
        <w:autoSpaceDE w:val="0"/>
        <w:autoSpaceDN w:val="0"/>
        <w:adjustRightInd w:val="0"/>
        <w:rPr>
          <w:b/>
        </w:rPr>
      </w:pP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 xml:space="preserve">Clear identification &amp; advice of </w:t>
      </w:r>
      <w:r w:rsidRPr="009F67A1">
        <w:rPr>
          <w:b/>
          <w:bCs w:val="0"/>
        </w:rPr>
        <w:t>‘issues’</w:t>
      </w:r>
      <w:r w:rsidRPr="009F67A1">
        <w:rPr>
          <w:bCs w:val="0"/>
        </w:rPr>
        <w:t xml:space="preserve"> identified by </w:t>
      </w:r>
      <w:r w:rsidR="00734608" w:rsidRPr="009F67A1">
        <w:rPr>
          <w:bCs w:val="0"/>
        </w:rPr>
        <w:t xml:space="preserve">the Suspicious Flags </w:t>
      </w:r>
      <w:r w:rsidRPr="009F67A1">
        <w:rPr>
          <w:bCs w:val="0"/>
        </w:rPr>
        <w:t>above by Voucher Scheme, Bar Code and Store/shop details.</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Clear identification of store/shop/branch … no ‘unidentified’ stores</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Clearing house / Wholesaler to withhold suspect redemptions &amp; inform distributors of instances</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 xml:space="preserve">Clearing house / Wholesaler to withhold payment of vouchers on store restriction that are returned from non-participating stores </w:t>
      </w:r>
    </w:p>
    <w:p w:rsidR="007A0AE4" w:rsidRPr="009F67A1" w:rsidRDefault="007A0AE4" w:rsidP="007A0AE4">
      <w:pPr>
        <w:autoSpaceDE w:val="0"/>
        <w:autoSpaceDN w:val="0"/>
        <w:adjustRightInd w:val="0"/>
        <w:rPr>
          <w:bCs w:val="0"/>
        </w:rPr>
      </w:pPr>
    </w:p>
    <w:p w:rsidR="007A0AE4" w:rsidRPr="009F67A1" w:rsidRDefault="007A0AE4" w:rsidP="007A0AE4">
      <w:pPr>
        <w:numPr>
          <w:ilvl w:val="0"/>
          <w:numId w:val="9"/>
        </w:numPr>
        <w:autoSpaceDE w:val="0"/>
        <w:autoSpaceDN w:val="0"/>
        <w:adjustRightInd w:val="0"/>
        <w:ind w:left="720" w:hanging="360"/>
        <w:rPr>
          <w:bCs w:val="0"/>
        </w:rPr>
      </w:pPr>
      <w:r w:rsidRPr="009F67A1">
        <w:rPr>
          <w:bCs w:val="0"/>
        </w:rPr>
        <w:t xml:space="preserve">Update </w:t>
      </w:r>
      <w:r w:rsidR="00CD302F" w:rsidRPr="009F67A1">
        <w:rPr>
          <w:bCs w:val="0"/>
        </w:rPr>
        <w:t>of ‘problematic’</w:t>
      </w:r>
      <w:r w:rsidRPr="009F67A1">
        <w:rPr>
          <w:bCs w:val="0"/>
        </w:rPr>
        <w:t xml:space="preserve"> </w:t>
      </w:r>
      <w:r w:rsidR="00CD302F" w:rsidRPr="009F67A1">
        <w:rPr>
          <w:bCs w:val="0"/>
        </w:rPr>
        <w:t>stores to</w:t>
      </w:r>
      <w:r w:rsidR="00734608" w:rsidRPr="009F67A1">
        <w:rPr>
          <w:bCs w:val="0"/>
        </w:rPr>
        <w:t xml:space="preserve"> voucher issuers.</w:t>
      </w:r>
    </w:p>
    <w:p w:rsidR="007A0AE4" w:rsidRPr="009F67A1" w:rsidRDefault="007A0AE4" w:rsidP="007A0AE4">
      <w:pPr>
        <w:autoSpaceDE w:val="0"/>
        <w:autoSpaceDN w:val="0"/>
        <w:adjustRightInd w:val="0"/>
        <w:rPr>
          <w:bCs w:val="0"/>
        </w:rPr>
      </w:pPr>
    </w:p>
    <w:p w:rsidR="004044FA" w:rsidRPr="009F67A1" w:rsidRDefault="004044FA" w:rsidP="004044FA">
      <w:pPr>
        <w:tabs>
          <w:tab w:val="center" w:pos="4819"/>
          <w:tab w:val="left" w:pos="6048"/>
        </w:tabs>
        <w:rPr>
          <w:b/>
          <w:sz w:val="24"/>
          <w:szCs w:val="24"/>
        </w:rPr>
      </w:pPr>
    </w:p>
    <w:p w:rsidR="0091311B" w:rsidRPr="009F67A1" w:rsidRDefault="004044FA" w:rsidP="00B36B8E">
      <w:pPr>
        <w:tabs>
          <w:tab w:val="center" w:pos="4819"/>
          <w:tab w:val="left" w:pos="6048"/>
        </w:tabs>
        <w:jc w:val="center"/>
        <w:rPr>
          <w:b/>
          <w:bCs w:val="0"/>
          <w:color w:val="FF0000"/>
          <w:sz w:val="24"/>
          <w:szCs w:val="24"/>
        </w:rPr>
      </w:pPr>
      <w:r w:rsidRPr="009F67A1">
        <w:rPr>
          <w:b/>
          <w:bCs w:val="0"/>
          <w:color w:val="FF0000"/>
          <w:sz w:val="24"/>
          <w:szCs w:val="24"/>
        </w:rPr>
        <w:t>N.B. Publishers will pursue fraudulent claims retrospectively.</w:t>
      </w:r>
      <w:r w:rsidR="0091311B" w:rsidRPr="009F67A1">
        <w:rPr>
          <w:b/>
          <w:bCs w:val="0"/>
          <w:color w:val="FF0000"/>
          <w:sz w:val="24"/>
          <w:szCs w:val="24"/>
        </w:rPr>
        <w:br w:type="page"/>
      </w:r>
    </w:p>
    <w:p w:rsidR="00A56A29" w:rsidRPr="009F67A1" w:rsidRDefault="004044FA" w:rsidP="00E62BAC">
      <w:pPr>
        <w:jc w:val="center"/>
        <w:rPr>
          <w:b/>
          <w:color w:val="FF00FF"/>
          <w:sz w:val="28"/>
          <w:szCs w:val="28"/>
        </w:rPr>
      </w:pPr>
      <w:r w:rsidRPr="009F67A1">
        <w:rPr>
          <w:b/>
          <w:color w:val="FF0000"/>
          <w:sz w:val="28"/>
          <w:szCs w:val="28"/>
        </w:rPr>
        <w:lastRenderedPageBreak/>
        <w:t xml:space="preserve">Audience - </w:t>
      </w:r>
      <w:r w:rsidR="00A56A29" w:rsidRPr="009F67A1">
        <w:rPr>
          <w:b/>
          <w:color w:val="FF0000"/>
          <w:sz w:val="28"/>
          <w:szCs w:val="28"/>
        </w:rPr>
        <w:t>Publishers</w:t>
      </w:r>
      <w:r w:rsidR="00A56A29" w:rsidRPr="009F67A1">
        <w:rPr>
          <w:b/>
          <w:sz w:val="28"/>
          <w:szCs w:val="28"/>
        </w:rPr>
        <w:t>/</w:t>
      </w:r>
      <w:r w:rsidR="00A56A29" w:rsidRPr="009F67A1">
        <w:rPr>
          <w:b/>
          <w:color w:val="339966"/>
          <w:sz w:val="28"/>
          <w:szCs w:val="28"/>
        </w:rPr>
        <w:t>Distributors</w:t>
      </w:r>
      <w:r w:rsidR="00A56A29" w:rsidRPr="009F67A1">
        <w:rPr>
          <w:b/>
          <w:sz w:val="28"/>
          <w:szCs w:val="28"/>
        </w:rPr>
        <w:t>/</w:t>
      </w:r>
      <w:r w:rsidR="00A56A29" w:rsidRPr="009F67A1">
        <w:rPr>
          <w:b/>
          <w:color w:val="0000FF"/>
          <w:sz w:val="28"/>
          <w:szCs w:val="28"/>
        </w:rPr>
        <w:t>Wholesalers/</w:t>
      </w:r>
    </w:p>
    <w:p w:rsidR="00A56A29" w:rsidRPr="009F67A1" w:rsidRDefault="00A56A29" w:rsidP="00E62BAC">
      <w:pPr>
        <w:jc w:val="center"/>
        <w:rPr>
          <w:b/>
          <w:color w:val="FF00FF"/>
          <w:sz w:val="28"/>
          <w:szCs w:val="28"/>
        </w:rPr>
      </w:pPr>
      <w:r w:rsidRPr="009F67A1">
        <w:rPr>
          <w:b/>
          <w:color w:val="FF00FF"/>
          <w:sz w:val="28"/>
          <w:szCs w:val="28"/>
        </w:rPr>
        <w:t>Processing Houses</w:t>
      </w:r>
      <w:r w:rsidR="00E62BAC" w:rsidRPr="009F67A1">
        <w:rPr>
          <w:b/>
          <w:color w:val="FF00FF"/>
          <w:sz w:val="28"/>
          <w:szCs w:val="28"/>
        </w:rPr>
        <w:t>/</w:t>
      </w:r>
      <w:r w:rsidR="00E62BAC" w:rsidRPr="009F67A1">
        <w:rPr>
          <w:b/>
          <w:color w:val="993366"/>
          <w:sz w:val="28"/>
          <w:szCs w:val="28"/>
        </w:rPr>
        <w:t>Retailers</w:t>
      </w:r>
    </w:p>
    <w:p w:rsidR="00A56A29" w:rsidRPr="009F67A1" w:rsidRDefault="00A56A29" w:rsidP="00734608">
      <w:pPr>
        <w:tabs>
          <w:tab w:val="center" w:pos="4819"/>
          <w:tab w:val="left" w:pos="6048"/>
        </w:tabs>
        <w:jc w:val="center"/>
        <w:rPr>
          <w:b/>
          <w:sz w:val="36"/>
          <w:szCs w:val="36"/>
        </w:rPr>
      </w:pPr>
    </w:p>
    <w:p w:rsidR="00A56A29" w:rsidRPr="009F67A1" w:rsidRDefault="00A56A29" w:rsidP="00734608">
      <w:pPr>
        <w:tabs>
          <w:tab w:val="center" w:pos="4819"/>
          <w:tab w:val="left" w:pos="6048"/>
        </w:tabs>
        <w:jc w:val="center"/>
        <w:rPr>
          <w:b/>
          <w:sz w:val="36"/>
          <w:szCs w:val="36"/>
        </w:rPr>
      </w:pPr>
    </w:p>
    <w:p w:rsidR="00A56A29" w:rsidRPr="009F67A1" w:rsidRDefault="00A56A29" w:rsidP="00734608">
      <w:pPr>
        <w:tabs>
          <w:tab w:val="center" w:pos="4819"/>
          <w:tab w:val="left" w:pos="6048"/>
        </w:tabs>
        <w:jc w:val="center"/>
        <w:rPr>
          <w:b/>
          <w:sz w:val="36"/>
          <w:szCs w:val="36"/>
        </w:rPr>
      </w:pPr>
    </w:p>
    <w:p w:rsidR="007A0AE4" w:rsidRPr="009F67A1" w:rsidRDefault="0091311B" w:rsidP="00734608">
      <w:pPr>
        <w:tabs>
          <w:tab w:val="center" w:pos="4819"/>
          <w:tab w:val="left" w:pos="6048"/>
        </w:tabs>
        <w:jc w:val="center"/>
        <w:rPr>
          <w:b/>
          <w:sz w:val="36"/>
          <w:szCs w:val="36"/>
        </w:rPr>
      </w:pPr>
      <w:r w:rsidRPr="009F67A1">
        <w:rPr>
          <w:b/>
          <w:sz w:val="36"/>
          <w:szCs w:val="36"/>
        </w:rPr>
        <w:t>INFORMATION SOURCES</w:t>
      </w:r>
    </w:p>
    <w:p w:rsidR="0091311B" w:rsidRPr="009F67A1" w:rsidRDefault="0091311B" w:rsidP="00734608">
      <w:pPr>
        <w:tabs>
          <w:tab w:val="center" w:pos="4819"/>
          <w:tab w:val="left" w:pos="6048"/>
        </w:tabs>
        <w:jc w:val="center"/>
        <w:rPr>
          <w:b/>
          <w:sz w:val="36"/>
          <w:szCs w:val="36"/>
        </w:rPr>
      </w:pPr>
    </w:p>
    <w:p w:rsidR="0091311B" w:rsidRPr="009F67A1" w:rsidRDefault="0091311B" w:rsidP="00734608">
      <w:pPr>
        <w:tabs>
          <w:tab w:val="center" w:pos="4819"/>
          <w:tab w:val="left" w:pos="6048"/>
        </w:tabs>
        <w:jc w:val="center"/>
        <w:rPr>
          <w:b/>
          <w:sz w:val="36"/>
          <w:szCs w:val="36"/>
        </w:rPr>
      </w:pPr>
      <w:r w:rsidRPr="009F67A1">
        <w:rPr>
          <w:b/>
          <w:sz w:val="36"/>
          <w:szCs w:val="36"/>
        </w:rPr>
        <w:t>CONTACTS</w:t>
      </w:r>
    </w:p>
    <w:p w:rsidR="0091311B" w:rsidRPr="009F67A1" w:rsidRDefault="0091311B" w:rsidP="00734608">
      <w:pPr>
        <w:tabs>
          <w:tab w:val="center" w:pos="4819"/>
          <w:tab w:val="left" w:pos="6048"/>
        </w:tabs>
        <w:jc w:val="center"/>
        <w:rPr>
          <w:b/>
          <w:sz w:val="36"/>
          <w:szCs w:val="36"/>
        </w:rPr>
      </w:pPr>
    </w:p>
    <w:p w:rsidR="0091311B" w:rsidRPr="009F67A1" w:rsidRDefault="0091311B" w:rsidP="00734608">
      <w:pPr>
        <w:tabs>
          <w:tab w:val="center" w:pos="4819"/>
          <w:tab w:val="left" w:pos="6048"/>
        </w:tabs>
        <w:jc w:val="center"/>
        <w:rPr>
          <w:b/>
          <w:sz w:val="36"/>
          <w:szCs w:val="36"/>
        </w:rPr>
      </w:pPr>
      <w:r w:rsidRPr="009F67A1">
        <w:rPr>
          <w:b/>
          <w:sz w:val="36"/>
          <w:szCs w:val="36"/>
        </w:rPr>
        <w:t>LINKS</w:t>
      </w:r>
    </w:p>
    <w:p w:rsidR="00734608" w:rsidRPr="009F67A1" w:rsidRDefault="00734608" w:rsidP="00734608">
      <w:pPr>
        <w:tabs>
          <w:tab w:val="center" w:pos="4819"/>
          <w:tab w:val="left" w:pos="6048"/>
        </w:tabs>
        <w:jc w:val="center"/>
        <w:rPr>
          <w:b/>
          <w:sz w:val="36"/>
          <w:szCs w:val="36"/>
        </w:rPr>
      </w:pPr>
    </w:p>
    <w:p w:rsidR="00517F0D" w:rsidRPr="009F67A1" w:rsidRDefault="00517F0D" w:rsidP="00734608">
      <w:pPr>
        <w:tabs>
          <w:tab w:val="center" w:pos="4819"/>
          <w:tab w:val="left" w:pos="6048"/>
        </w:tabs>
        <w:jc w:val="center"/>
        <w:rPr>
          <w:b/>
          <w:sz w:val="36"/>
          <w:szCs w:val="36"/>
        </w:rPr>
      </w:pPr>
    </w:p>
    <w:p w:rsidR="00CD302F" w:rsidRPr="009F67A1" w:rsidRDefault="00CD302F" w:rsidP="00734608">
      <w:pPr>
        <w:tabs>
          <w:tab w:val="center" w:pos="4819"/>
          <w:tab w:val="left" w:pos="6048"/>
        </w:tabs>
        <w:jc w:val="center"/>
        <w:rPr>
          <w:b/>
          <w:sz w:val="36"/>
          <w:szCs w:val="36"/>
        </w:rPr>
      </w:pPr>
    </w:p>
    <w:p w:rsidR="00517F0D" w:rsidRPr="009F67A1" w:rsidRDefault="00734608" w:rsidP="00734608">
      <w:pPr>
        <w:tabs>
          <w:tab w:val="center" w:pos="4819"/>
          <w:tab w:val="left" w:pos="6048"/>
        </w:tabs>
        <w:jc w:val="center"/>
        <w:rPr>
          <w:b/>
          <w:sz w:val="28"/>
          <w:szCs w:val="28"/>
        </w:rPr>
      </w:pPr>
      <w:r w:rsidRPr="009F67A1">
        <w:rPr>
          <w:b/>
          <w:sz w:val="28"/>
          <w:szCs w:val="28"/>
        </w:rPr>
        <w:t xml:space="preserve">Please see the updated lists of contacts and links in </w:t>
      </w:r>
    </w:p>
    <w:p w:rsidR="00734608" w:rsidRPr="009F67A1" w:rsidRDefault="00734608" w:rsidP="00734608">
      <w:pPr>
        <w:tabs>
          <w:tab w:val="center" w:pos="4819"/>
          <w:tab w:val="left" w:pos="6048"/>
        </w:tabs>
        <w:jc w:val="center"/>
        <w:rPr>
          <w:b/>
          <w:sz w:val="28"/>
          <w:szCs w:val="28"/>
        </w:rPr>
      </w:pPr>
      <w:r w:rsidRPr="009F67A1">
        <w:rPr>
          <w:b/>
          <w:sz w:val="28"/>
          <w:szCs w:val="28"/>
        </w:rPr>
        <w:t>earlier sections of this document.</w:t>
      </w:r>
    </w:p>
    <w:p w:rsidR="00517F0D" w:rsidRPr="009F67A1" w:rsidRDefault="00517F0D" w:rsidP="00734608">
      <w:pPr>
        <w:tabs>
          <w:tab w:val="center" w:pos="4819"/>
          <w:tab w:val="left" w:pos="6048"/>
        </w:tabs>
        <w:jc w:val="center"/>
        <w:rPr>
          <w:b/>
          <w:sz w:val="28"/>
          <w:szCs w:val="28"/>
        </w:rPr>
      </w:pPr>
    </w:p>
    <w:p w:rsidR="00CD302F" w:rsidRPr="009F67A1" w:rsidRDefault="00CD302F" w:rsidP="00734608">
      <w:pPr>
        <w:tabs>
          <w:tab w:val="center" w:pos="4819"/>
          <w:tab w:val="left" w:pos="6048"/>
        </w:tabs>
        <w:jc w:val="center"/>
        <w:rPr>
          <w:b/>
          <w:sz w:val="28"/>
          <w:szCs w:val="28"/>
        </w:rPr>
      </w:pPr>
    </w:p>
    <w:p w:rsidR="00517F0D" w:rsidRPr="009F67A1" w:rsidRDefault="00517F0D" w:rsidP="00734608">
      <w:pPr>
        <w:tabs>
          <w:tab w:val="center" w:pos="4819"/>
          <w:tab w:val="left" w:pos="6048"/>
        </w:tabs>
        <w:jc w:val="center"/>
        <w:rPr>
          <w:b/>
          <w:sz w:val="28"/>
          <w:szCs w:val="28"/>
        </w:rPr>
      </w:pPr>
    </w:p>
    <w:p w:rsidR="00517F0D" w:rsidRPr="009F67A1" w:rsidRDefault="00517F0D" w:rsidP="00734608">
      <w:pPr>
        <w:tabs>
          <w:tab w:val="center" w:pos="4819"/>
          <w:tab w:val="left" w:pos="6048"/>
        </w:tabs>
        <w:jc w:val="center"/>
        <w:rPr>
          <w:b/>
          <w:sz w:val="28"/>
          <w:szCs w:val="28"/>
        </w:rPr>
      </w:pPr>
      <w:r w:rsidRPr="009F67A1">
        <w:rPr>
          <w:b/>
          <w:sz w:val="28"/>
          <w:szCs w:val="28"/>
        </w:rPr>
        <w:t>Further information can also be obtained using the following links:</w:t>
      </w:r>
    </w:p>
    <w:p w:rsidR="00517F0D" w:rsidRPr="009F67A1" w:rsidRDefault="00517F0D" w:rsidP="00734608">
      <w:pPr>
        <w:tabs>
          <w:tab w:val="center" w:pos="4819"/>
          <w:tab w:val="left" w:pos="6048"/>
        </w:tabs>
        <w:jc w:val="center"/>
        <w:rPr>
          <w:b/>
          <w:sz w:val="28"/>
          <w:szCs w:val="28"/>
        </w:rPr>
      </w:pPr>
    </w:p>
    <w:p w:rsidR="00CD302F" w:rsidRPr="009F67A1" w:rsidRDefault="00DC3A34" w:rsidP="00734608">
      <w:pPr>
        <w:tabs>
          <w:tab w:val="center" w:pos="4819"/>
          <w:tab w:val="left" w:pos="6048"/>
        </w:tabs>
        <w:jc w:val="center"/>
        <w:rPr>
          <w:b/>
          <w:sz w:val="28"/>
          <w:szCs w:val="28"/>
        </w:rPr>
      </w:pPr>
      <w:hyperlink r:id="rId40" w:history="1">
        <w:r w:rsidR="00CD302F" w:rsidRPr="009F67A1">
          <w:rPr>
            <w:rStyle w:val="Hyperlink"/>
            <w:b/>
            <w:sz w:val="28"/>
            <w:szCs w:val="28"/>
          </w:rPr>
          <w:t>PPA -  Newstrade and Retail Information</w:t>
        </w:r>
      </w:hyperlink>
    </w:p>
    <w:p w:rsidR="00CD302F" w:rsidRPr="009F67A1" w:rsidRDefault="00CD302F" w:rsidP="00734608">
      <w:pPr>
        <w:tabs>
          <w:tab w:val="center" w:pos="4819"/>
          <w:tab w:val="left" w:pos="6048"/>
        </w:tabs>
        <w:jc w:val="center"/>
        <w:rPr>
          <w:b/>
          <w:sz w:val="28"/>
          <w:szCs w:val="28"/>
        </w:rPr>
      </w:pPr>
    </w:p>
    <w:p w:rsidR="00CD302F" w:rsidRPr="009F67A1" w:rsidRDefault="00DC3A34" w:rsidP="00734608">
      <w:pPr>
        <w:tabs>
          <w:tab w:val="center" w:pos="4819"/>
          <w:tab w:val="left" w:pos="6048"/>
        </w:tabs>
        <w:jc w:val="center"/>
        <w:rPr>
          <w:b/>
          <w:sz w:val="28"/>
          <w:szCs w:val="28"/>
        </w:rPr>
      </w:pPr>
      <w:hyperlink r:id="rId41" w:history="1">
        <w:r w:rsidR="00CD302F" w:rsidRPr="009F67A1">
          <w:rPr>
            <w:rStyle w:val="Hyperlink"/>
            <w:b/>
            <w:sz w:val="28"/>
            <w:szCs w:val="28"/>
          </w:rPr>
          <w:t>ANMW Industry Data</w:t>
        </w:r>
      </w:hyperlink>
    </w:p>
    <w:p w:rsidR="00CD302F" w:rsidRPr="009F67A1" w:rsidRDefault="00CD302F" w:rsidP="00734608">
      <w:pPr>
        <w:tabs>
          <w:tab w:val="center" w:pos="4819"/>
          <w:tab w:val="left" w:pos="6048"/>
        </w:tabs>
        <w:jc w:val="center"/>
        <w:rPr>
          <w:b/>
          <w:sz w:val="28"/>
          <w:szCs w:val="28"/>
        </w:rPr>
      </w:pPr>
    </w:p>
    <w:p w:rsidR="00CD302F" w:rsidRPr="00734608" w:rsidRDefault="00DC3A34" w:rsidP="00734608">
      <w:pPr>
        <w:tabs>
          <w:tab w:val="center" w:pos="4819"/>
          <w:tab w:val="left" w:pos="6048"/>
        </w:tabs>
        <w:jc w:val="center"/>
        <w:rPr>
          <w:b/>
          <w:sz w:val="28"/>
          <w:szCs w:val="28"/>
        </w:rPr>
      </w:pPr>
      <w:hyperlink r:id="rId42" w:history="1">
        <w:r w:rsidR="000952CC" w:rsidRPr="009F67A1">
          <w:rPr>
            <w:rStyle w:val="Hyperlink"/>
            <w:b/>
            <w:sz w:val="28"/>
            <w:szCs w:val="28"/>
          </w:rPr>
          <w:t>IPM</w:t>
        </w:r>
        <w:r w:rsidR="00CD302F" w:rsidRPr="009F67A1">
          <w:rPr>
            <w:rStyle w:val="Hyperlink"/>
            <w:b/>
            <w:sz w:val="28"/>
            <w:szCs w:val="28"/>
          </w:rPr>
          <w:t xml:space="preserve"> - </w:t>
        </w:r>
        <w:r w:rsidR="000952CC" w:rsidRPr="009F67A1">
          <w:rPr>
            <w:rStyle w:val="Hyperlink"/>
            <w:b/>
            <w:sz w:val="28"/>
            <w:szCs w:val="28"/>
          </w:rPr>
          <w:t>Institute of Promotional Marketing</w:t>
        </w:r>
      </w:hyperlink>
    </w:p>
    <w:sectPr w:rsidR="00CD302F" w:rsidRPr="00734608" w:rsidSect="00B921EF">
      <w:pgSz w:w="11906" w:h="16838" w:code="9"/>
      <w:pgMar w:top="1134" w:right="1134" w:bottom="18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A2C" w:rsidRDefault="007E4A2C">
      <w:r>
        <w:separator/>
      </w:r>
    </w:p>
  </w:endnote>
  <w:endnote w:type="continuationSeparator" w:id="0">
    <w:p w:rsidR="007E4A2C" w:rsidRDefault="007E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ns-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C" w:rsidRDefault="0082414C" w:rsidP="00312EF9">
    <w:pPr>
      <w:pStyle w:val="Footer"/>
      <w:jc w:val="center"/>
    </w:pPr>
    <w:r>
      <w:t xml:space="preserve">- </w:t>
    </w:r>
    <w:r>
      <w:fldChar w:fldCharType="begin"/>
    </w:r>
    <w:r>
      <w:instrText xml:space="preserve"> PAGE </w:instrText>
    </w:r>
    <w:r>
      <w:fldChar w:fldCharType="separate"/>
    </w:r>
    <w:r w:rsidR="00DC3A34">
      <w:rPr>
        <w:noProof/>
      </w:rPr>
      <w:t>12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C" w:rsidRDefault="0082414C" w:rsidP="008D39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82414C" w:rsidRDefault="008241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14C" w:rsidRPr="00194B5A" w:rsidRDefault="0082414C">
    <w:pPr>
      <w:pStyle w:val="Footer"/>
      <w:framePr w:wrap="around" w:vAnchor="text" w:hAnchor="page" w:x="5842" w:y="-67"/>
      <w:rPr>
        <w:rStyle w:val="PageNumber"/>
        <w:rFonts w:ascii="Arial" w:hAnsi="Arial" w:cs="Arial"/>
        <w:sz w:val="16"/>
        <w:szCs w:val="16"/>
      </w:rPr>
    </w:pPr>
    <w:r w:rsidRPr="00194B5A">
      <w:rPr>
        <w:rStyle w:val="PageNumber"/>
        <w:rFonts w:ascii="Arial" w:hAnsi="Arial" w:cs="Arial"/>
        <w:sz w:val="16"/>
        <w:szCs w:val="16"/>
      </w:rPr>
      <w:fldChar w:fldCharType="begin"/>
    </w:r>
    <w:r w:rsidRPr="00194B5A">
      <w:rPr>
        <w:rStyle w:val="PageNumber"/>
        <w:rFonts w:ascii="Arial" w:hAnsi="Arial" w:cs="Arial"/>
        <w:sz w:val="16"/>
        <w:szCs w:val="16"/>
      </w:rPr>
      <w:instrText xml:space="preserve">PAGE  </w:instrText>
    </w:r>
    <w:r w:rsidRPr="00194B5A">
      <w:rPr>
        <w:rStyle w:val="PageNumber"/>
        <w:rFonts w:ascii="Arial" w:hAnsi="Arial" w:cs="Arial"/>
        <w:sz w:val="16"/>
        <w:szCs w:val="16"/>
      </w:rPr>
      <w:fldChar w:fldCharType="separate"/>
    </w:r>
    <w:r w:rsidR="00DC3A34">
      <w:rPr>
        <w:rStyle w:val="PageNumber"/>
        <w:rFonts w:ascii="Arial" w:hAnsi="Arial" w:cs="Arial"/>
        <w:noProof/>
        <w:sz w:val="16"/>
        <w:szCs w:val="16"/>
      </w:rPr>
      <w:t>17</w:t>
    </w:r>
    <w:r w:rsidRPr="00194B5A">
      <w:rPr>
        <w:rStyle w:val="PageNumber"/>
        <w:rFonts w:ascii="Arial" w:hAnsi="Arial" w:cs="Arial"/>
        <w:sz w:val="16"/>
        <w:szCs w:val="16"/>
      </w:rPr>
      <w:fldChar w:fldCharType="end"/>
    </w:r>
  </w:p>
  <w:p w:rsidR="0082414C" w:rsidRDefault="0082414C">
    <w:pPr>
      <w:pStyle w:val="DefaultText"/>
      <w:tabs>
        <w:tab w:val="center" w:pos="4870"/>
        <w:tab w:val="right" w:pos="9740"/>
      </w:tabs>
      <w:jc w:val="center"/>
      <w:rPr>
        <w:rFonts w:ascii="Comic Sans MS" w:hAnsi="Comic Sans M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73" w:rsidRDefault="008E2D73" w:rsidP="004704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3A34">
      <w:rPr>
        <w:rStyle w:val="PageNumber"/>
        <w:noProof/>
      </w:rPr>
      <w:t>17</w:t>
    </w:r>
    <w:r>
      <w:rPr>
        <w:rStyle w:val="PageNumber"/>
      </w:rPr>
      <w:fldChar w:fldCharType="end"/>
    </w:r>
  </w:p>
  <w:p w:rsidR="008E2D73" w:rsidRPr="008E2D73" w:rsidRDefault="008E2D73" w:rsidP="008E2D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9A4" w:rsidRDefault="008D39A4" w:rsidP="004704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3A34">
      <w:rPr>
        <w:rStyle w:val="PageNumber"/>
        <w:noProof/>
      </w:rPr>
      <w:t>40</w:t>
    </w:r>
    <w:r>
      <w:rPr>
        <w:rStyle w:val="PageNumber"/>
      </w:rPr>
      <w:fldChar w:fldCharType="end"/>
    </w:r>
  </w:p>
  <w:p w:rsidR="008D39A4" w:rsidRPr="008E2D73" w:rsidRDefault="008D39A4" w:rsidP="008E2D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A2C" w:rsidRDefault="007E4A2C">
      <w:r>
        <w:separator/>
      </w:r>
    </w:p>
  </w:footnote>
  <w:footnote w:type="continuationSeparator" w:id="0">
    <w:p w:rsidR="007E4A2C" w:rsidRDefault="007E4A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C013B6"/>
    <w:lvl w:ilvl="0">
      <w:numFmt w:val="bullet"/>
      <w:lvlText w:val="*"/>
      <w:lvlJc w:val="left"/>
    </w:lvl>
  </w:abstractNum>
  <w:abstractNum w:abstractNumId="1">
    <w:nsid w:val="01F25EC9"/>
    <w:multiLevelType w:val="hybridMultilevel"/>
    <w:tmpl w:val="1974C6AA"/>
    <w:lvl w:ilvl="0" w:tplc="0B5C1C20">
      <w:start w:val="1"/>
      <w:numFmt w:val="bullet"/>
      <w:lvlText w:val="•"/>
      <w:lvlJc w:val="left"/>
      <w:pPr>
        <w:tabs>
          <w:tab w:val="num" w:pos="720"/>
        </w:tabs>
        <w:ind w:left="720" w:hanging="360"/>
      </w:pPr>
      <w:rPr>
        <w:rFonts w:ascii="Times New Roman" w:hAnsi="Times New Roman" w:hint="default"/>
      </w:rPr>
    </w:lvl>
    <w:lvl w:ilvl="1" w:tplc="38F80034" w:tentative="1">
      <w:start w:val="1"/>
      <w:numFmt w:val="bullet"/>
      <w:lvlText w:val="•"/>
      <w:lvlJc w:val="left"/>
      <w:pPr>
        <w:tabs>
          <w:tab w:val="num" w:pos="1440"/>
        </w:tabs>
        <w:ind w:left="1440" w:hanging="360"/>
      </w:pPr>
      <w:rPr>
        <w:rFonts w:ascii="Times New Roman" w:hAnsi="Times New Roman" w:hint="default"/>
      </w:rPr>
    </w:lvl>
    <w:lvl w:ilvl="2" w:tplc="3D44D38C" w:tentative="1">
      <w:start w:val="1"/>
      <w:numFmt w:val="bullet"/>
      <w:lvlText w:val="•"/>
      <w:lvlJc w:val="left"/>
      <w:pPr>
        <w:tabs>
          <w:tab w:val="num" w:pos="2160"/>
        </w:tabs>
        <w:ind w:left="2160" w:hanging="360"/>
      </w:pPr>
      <w:rPr>
        <w:rFonts w:ascii="Times New Roman" w:hAnsi="Times New Roman" w:hint="default"/>
      </w:rPr>
    </w:lvl>
    <w:lvl w:ilvl="3" w:tplc="3A8A53E8" w:tentative="1">
      <w:start w:val="1"/>
      <w:numFmt w:val="bullet"/>
      <w:lvlText w:val="•"/>
      <w:lvlJc w:val="left"/>
      <w:pPr>
        <w:tabs>
          <w:tab w:val="num" w:pos="2880"/>
        </w:tabs>
        <w:ind w:left="2880" w:hanging="360"/>
      </w:pPr>
      <w:rPr>
        <w:rFonts w:ascii="Times New Roman" w:hAnsi="Times New Roman" w:hint="default"/>
      </w:rPr>
    </w:lvl>
    <w:lvl w:ilvl="4" w:tplc="662C294E" w:tentative="1">
      <w:start w:val="1"/>
      <w:numFmt w:val="bullet"/>
      <w:lvlText w:val="•"/>
      <w:lvlJc w:val="left"/>
      <w:pPr>
        <w:tabs>
          <w:tab w:val="num" w:pos="3600"/>
        </w:tabs>
        <w:ind w:left="3600" w:hanging="360"/>
      </w:pPr>
      <w:rPr>
        <w:rFonts w:ascii="Times New Roman" w:hAnsi="Times New Roman" w:hint="default"/>
      </w:rPr>
    </w:lvl>
    <w:lvl w:ilvl="5" w:tplc="DD9C6D06" w:tentative="1">
      <w:start w:val="1"/>
      <w:numFmt w:val="bullet"/>
      <w:lvlText w:val="•"/>
      <w:lvlJc w:val="left"/>
      <w:pPr>
        <w:tabs>
          <w:tab w:val="num" w:pos="4320"/>
        </w:tabs>
        <w:ind w:left="4320" w:hanging="360"/>
      </w:pPr>
      <w:rPr>
        <w:rFonts w:ascii="Times New Roman" w:hAnsi="Times New Roman" w:hint="default"/>
      </w:rPr>
    </w:lvl>
    <w:lvl w:ilvl="6" w:tplc="16BA3DF2" w:tentative="1">
      <w:start w:val="1"/>
      <w:numFmt w:val="bullet"/>
      <w:lvlText w:val="•"/>
      <w:lvlJc w:val="left"/>
      <w:pPr>
        <w:tabs>
          <w:tab w:val="num" w:pos="5040"/>
        </w:tabs>
        <w:ind w:left="5040" w:hanging="360"/>
      </w:pPr>
      <w:rPr>
        <w:rFonts w:ascii="Times New Roman" w:hAnsi="Times New Roman" w:hint="default"/>
      </w:rPr>
    </w:lvl>
    <w:lvl w:ilvl="7" w:tplc="BBBCB6BE" w:tentative="1">
      <w:start w:val="1"/>
      <w:numFmt w:val="bullet"/>
      <w:lvlText w:val="•"/>
      <w:lvlJc w:val="left"/>
      <w:pPr>
        <w:tabs>
          <w:tab w:val="num" w:pos="5760"/>
        </w:tabs>
        <w:ind w:left="5760" w:hanging="360"/>
      </w:pPr>
      <w:rPr>
        <w:rFonts w:ascii="Times New Roman" w:hAnsi="Times New Roman" w:hint="default"/>
      </w:rPr>
    </w:lvl>
    <w:lvl w:ilvl="8" w:tplc="1C7058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4224C9"/>
    <w:multiLevelType w:val="hybridMultilevel"/>
    <w:tmpl w:val="35F438EE"/>
    <w:lvl w:ilvl="0" w:tplc="6B6681A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52100DA"/>
    <w:multiLevelType w:val="hybridMultilevel"/>
    <w:tmpl w:val="9B4A0260"/>
    <w:lvl w:ilvl="0" w:tplc="21C4A6C8">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A1197A"/>
    <w:multiLevelType w:val="hybridMultilevel"/>
    <w:tmpl w:val="0D889AD2"/>
    <w:lvl w:ilvl="0" w:tplc="6B6681A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06AC158E"/>
    <w:multiLevelType w:val="hybridMultilevel"/>
    <w:tmpl w:val="1FB029F6"/>
    <w:lvl w:ilvl="0" w:tplc="199E1F72">
      <w:start w:val="1"/>
      <w:numFmt w:val="lowerLetter"/>
      <w:lvlText w:val="%1)"/>
      <w:lvlJc w:val="left"/>
      <w:pPr>
        <w:tabs>
          <w:tab w:val="num" w:pos="720"/>
        </w:tabs>
        <w:ind w:left="720" w:hanging="360"/>
      </w:pPr>
    </w:lvl>
    <w:lvl w:ilvl="1" w:tplc="B2142A40">
      <w:start w:val="166"/>
      <w:numFmt w:val="bullet"/>
      <w:lvlText w:val="•"/>
      <w:lvlJc w:val="left"/>
      <w:pPr>
        <w:tabs>
          <w:tab w:val="num" w:pos="1440"/>
        </w:tabs>
        <w:ind w:left="1440" w:hanging="360"/>
      </w:pPr>
      <w:rPr>
        <w:rFonts w:ascii="Times New Roman" w:hAnsi="Times New Roman" w:hint="default"/>
      </w:rPr>
    </w:lvl>
    <w:lvl w:ilvl="2" w:tplc="61A20E18">
      <w:start w:val="166"/>
      <w:numFmt w:val="bullet"/>
      <w:lvlText w:val="•"/>
      <w:lvlJc w:val="left"/>
      <w:pPr>
        <w:tabs>
          <w:tab w:val="num" w:pos="2160"/>
        </w:tabs>
        <w:ind w:left="2160" w:hanging="360"/>
      </w:pPr>
      <w:rPr>
        <w:rFonts w:ascii="Times New Roman" w:hAnsi="Times New Roman" w:hint="default"/>
      </w:rPr>
    </w:lvl>
    <w:lvl w:ilvl="3" w:tplc="F14695EC" w:tentative="1">
      <w:start w:val="1"/>
      <w:numFmt w:val="lowerLetter"/>
      <w:lvlText w:val="%4)"/>
      <w:lvlJc w:val="left"/>
      <w:pPr>
        <w:tabs>
          <w:tab w:val="num" w:pos="2880"/>
        </w:tabs>
        <w:ind w:left="2880" w:hanging="360"/>
      </w:pPr>
    </w:lvl>
    <w:lvl w:ilvl="4" w:tplc="F488B286" w:tentative="1">
      <w:start w:val="1"/>
      <w:numFmt w:val="lowerLetter"/>
      <w:lvlText w:val="%5)"/>
      <w:lvlJc w:val="left"/>
      <w:pPr>
        <w:tabs>
          <w:tab w:val="num" w:pos="3600"/>
        </w:tabs>
        <w:ind w:left="3600" w:hanging="360"/>
      </w:pPr>
    </w:lvl>
    <w:lvl w:ilvl="5" w:tplc="397E1064" w:tentative="1">
      <w:start w:val="1"/>
      <w:numFmt w:val="lowerLetter"/>
      <w:lvlText w:val="%6)"/>
      <w:lvlJc w:val="left"/>
      <w:pPr>
        <w:tabs>
          <w:tab w:val="num" w:pos="4320"/>
        </w:tabs>
        <w:ind w:left="4320" w:hanging="360"/>
      </w:pPr>
    </w:lvl>
    <w:lvl w:ilvl="6" w:tplc="261EC6C6" w:tentative="1">
      <w:start w:val="1"/>
      <w:numFmt w:val="lowerLetter"/>
      <w:lvlText w:val="%7)"/>
      <w:lvlJc w:val="left"/>
      <w:pPr>
        <w:tabs>
          <w:tab w:val="num" w:pos="5040"/>
        </w:tabs>
        <w:ind w:left="5040" w:hanging="360"/>
      </w:pPr>
    </w:lvl>
    <w:lvl w:ilvl="7" w:tplc="1C1A8266" w:tentative="1">
      <w:start w:val="1"/>
      <w:numFmt w:val="lowerLetter"/>
      <w:lvlText w:val="%8)"/>
      <w:lvlJc w:val="left"/>
      <w:pPr>
        <w:tabs>
          <w:tab w:val="num" w:pos="5760"/>
        </w:tabs>
        <w:ind w:left="5760" w:hanging="360"/>
      </w:pPr>
    </w:lvl>
    <w:lvl w:ilvl="8" w:tplc="1AC8A9E2" w:tentative="1">
      <w:start w:val="1"/>
      <w:numFmt w:val="lowerLetter"/>
      <w:lvlText w:val="%9)"/>
      <w:lvlJc w:val="left"/>
      <w:pPr>
        <w:tabs>
          <w:tab w:val="num" w:pos="6480"/>
        </w:tabs>
        <w:ind w:left="6480" w:hanging="360"/>
      </w:pPr>
    </w:lvl>
  </w:abstractNum>
  <w:abstractNum w:abstractNumId="6">
    <w:nsid w:val="07A619DA"/>
    <w:multiLevelType w:val="hybridMultilevel"/>
    <w:tmpl w:val="1F12496C"/>
    <w:lvl w:ilvl="0" w:tplc="6B6681A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nsid w:val="0DD90052"/>
    <w:multiLevelType w:val="hybridMultilevel"/>
    <w:tmpl w:val="05C8384E"/>
    <w:lvl w:ilvl="0" w:tplc="6B6681A8">
      <w:start w:val="1"/>
      <w:numFmt w:val="bullet"/>
      <w:lvlText w:val=""/>
      <w:lvlJc w:val="left"/>
      <w:pPr>
        <w:tabs>
          <w:tab w:val="num" w:pos="1440"/>
        </w:tabs>
        <w:ind w:left="144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0F0A2FD2"/>
    <w:multiLevelType w:val="hybridMultilevel"/>
    <w:tmpl w:val="A8D2EB7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0F9E6619"/>
    <w:multiLevelType w:val="multilevel"/>
    <w:tmpl w:val="56F458BA"/>
    <w:lvl w:ilvl="0">
      <w:start w:val="1"/>
      <w:numFmt w:val="decimal"/>
      <w:lvlText w:val="%1."/>
      <w:lvlJc w:val="left"/>
      <w:pPr>
        <w:tabs>
          <w:tab w:val="num" w:pos="720"/>
        </w:tabs>
        <w:ind w:left="720" w:hanging="360"/>
      </w:pPr>
    </w:lvl>
    <w:lvl w:ilvl="1">
      <w:start w:val="2"/>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3240"/>
        </w:tabs>
        <w:ind w:left="3240" w:hanging="720"/>
      </w:pPr>
      <w:rPr>
        <w:rFonts w:hint="default"/>
      </w:rPr>
    </w:lvl>
    <w:lvl w:ilvl="3">
      <w:start w:val="1"/>
      <w:numFmt w:val="decimal"/>
      <w:isLgl/>
      <w:lvlText w:val="%1.%2.%3.%4"/>
      <w:lvlJc w:val="left"/>
      <w:pPr>
        <w:tabs>
          <w:tab w:val="num" w:pos="4680"/>
        </w:tabs>
        <w:ind w:left="4680" w:hanging="1080"/>
      </w:pPr>
      <w:rPr>
        <w:rFonts w:hint="default"/>
      </w:rPr>
    </w:lvl>
    <w:lvl w:ilvl="4">
      <w:start w:val="1"/>
      <w:numFmt w:val="decimal"/>
      <w:isLgl/>
      <w:lvlText w:val="%1.%2.%3.%4.%5"/>
      <w:lvlJc w:val="left"/>
      <w:pPr>
        <w:tabs>
          <w:tab w:val="num" w:pos="6120"/>
        </w:tabs>
        <w:ind w:left="6120" w:hanging="1440"/>
      </w:pPr>
      <w:rPr>
        <w:rFonts w:hint="default"/>
      </w:rPr>
    </w:lvl>
    <w:lvl w:ilvl="5">
      <w:start w:val="1"/>
      <w:numFmt w:val="decimal"/>
      <w:isLgl/>
      <w:lvlText w:val="%1.%2.%3.%4.%5.%6"/>
      <w:lvlJc w:val="left"/>
      <w:pPr>
        <w:tabs>
          <w:tab w:val="num" w:pos="7200"/>
        </w:tabs>
        <w:ind w:left="7200" w:hanging="1440"/>
      </w:pPr>
      <w:rPr>
        <w:rFonts w:hint="default"/>
      </w:rPr>
    </w:lvl>
    <w:lvl w:ilvl="6">
      <w:start w:val="1"/>
      <w:numFmt w:val="decimal"/>
      <w:isLgl/>
      <w:lvlText w:val="%1.%2.%3.%4.%5.%6.%7"/>
      <w:lvlJc w:val="left"/>
      <w:pPr>
        <w:tabs>
          <w:tab w:val="num" w:pos="8640"/>
        </w:tabs>
        <w:ind w:left="8640" w:hanging="1800"/>
      </w:pPr>
      <w:rPr>
        <w:rFonts w:hint="default"/>
      </w:rPr>
    </w:lvl>
    <w:lvl w:ilvl="7">
      <w:start w:val="1"/>
      <w:numFmt w:val="decimal"/>
      <w:isLgl/>
      <w:lvlText w:val="%1.%2.%3.%4.%5.%6.%7.%8"/>
      <w:lvlJc w:val="left"/>
      <w:pPr>
        <w:tabs>
          <w:tab w:val="num" w:pos="10080"/>
        </w:tabs>
        <w:ind w:left="10080" w:hanging="2160"/>
      </w:pPr>
      <w:rPr>
        <w:rFonts w:hint="default"/>
      </w:rPr>
    </w:lvl>
    <w:lvl w:ilvl="8">
      <w:start w:val="1"/>
      <w:numFmt w:val="decimal"/>
      <w:isLgl/>
      <w:lvlText w:val="%1.%2.%3.%4.%5.%6.%7.%8.%9"/>
      <w:lvlJc w:val="left"/>
      <w:pPr>
        <w:tabs>
          <w:tab w:val="num" w:pos="11160"/>
        </w:tabs>
        <w:ind w:left="11160" w:hanging="2160"/>
      </w:pPr>
      <w:rPr>
        <w:rFonts w:hint="default"/>
      </w:rPr>
    </w:lvl>
  </w:abstractNum>
  <w:abstractNum w:abstractNumId="10">
    <w:nsid w:val="0FFA1552"/>
    <w:multiLevelType w:val="hybridMultilevel"/>
    <w:tmpl w:val="63C4AFFA"/>
    <w:lvl w:ilvl="0" w:tplc="08090005">
      <w:start w:val="1"/>
      <w:numFmt w:val="bullet"/>
      <w:lvlText w:val=""/>
      <w:lvlJc w:val="left"/>
      <w:pPr>
        <w:tabs>
          <w:tab w:val="num" w:pos="720"/>
        </w:tabs>
        <w:ind w:left="720" w:hanging="360"/>
      </w:pPr>
      <w:rPr>
        <w:rFonts w:ascii="Wingdings" w:hAnsi="Wingdings" w:hint="default"/>
      </w:rPr>
    </w:lvl>
    <w:lvl w:ilvl="1" w:tplc="B2142A40">
      <w:start w:val="166"/>
      <w:numFmt w:val="bullet"/>
      <w:lvlText w:val="•"/>
      <w:lvlJc w:val="left"/>
      <w:pPr>
        <w:tabs>
          <w:tab w:val="num" w:pos="1440"/>
        </w:tabs>
        <w:ind w:left="1440" w:hanging="360"/>
      </w:pPr>
      <w:rPr>
        <w:rFonts w:ascii="Times New Roman" w:hAnsi="Times New Roman" w:hint="default"/>
      </w:rPr>
    </w:lvl>
    <w:lvl w:ilvl="2" w:tplc="61A20E18">
      <w:start w:val="166"/>
      <w:numFmt w:val="bullet"/>
      <w:lvlText w:val="•"/>
      <w:lvlJc w:val="left"/>
      <w:pPr>
        <w:tabs>
          <w:tab w:val="num" w:pos="2160"/>
        </w:tabs>
        <w:ind w:left="2160" w:hanging="360"/>
      </w:pPr>
      <w:rPr>
        <w:rFonts w:ascii="Times New Roman" w:hAnsi="Times New Roman" w:hint="default"/>
      </w:rPr>
    </w:lvl>
    <w:lvl w:ilvl="3" w:tplc="F14695EC" w:tentative="1">
      <w:start w:val="1"/>
      <w:numFmt w:val="lowerLetter"/>
      <w:lvlText w:val="%4)"/>
      <w:lvlJc w:val="left"/>
      <w:pPr>
        <w:tabs>
          <w:tab w:val="num" w:pos="2880"/>
        </w:tabs>
        <w:ind w:left="2880" w:hanging="360"/>
      </w:pPr>
    </w:lvl>
    <w:lvl w:ilvl="4" w:tplc="F488B286" w:tentative="1">
      <w:start w:val="1"/>
      <w:numFmt w:val="lowerLetter"/>
      <w:lvlText w:val="%5)"/>
      <w:lvlJc w:val="left"/>
      <w:pPr>
        <w:tabs>
          <w:tab w:val="num" w:pos="3600"/>
        </w:tabs>
        <w:ind w:left="3600" w:hanging="360"/>
      </w:pPr>
    </w:lvl>
    <w:lvl w:ilvl="5" w:tplc="397E1064" w:tentative="1">
      <w:start w:val="1"/>
      <w:numFmt w:val="lowerLetter"/>
      <w:lvlText w:val="%6)"/>
      <w:lvlJc w:val="left"/>
      <w:pPr>
        <w:tabs>
          <w:tab w:val="num" w:pos="4320"/>
        </w:tabs>
        <w:ind w:left="4320" w:hanging="360"/>
      </w:pPr>
    </w:lvl>
    <w:lvl w:ilvl="6" w:tplc="261EC6C6" w:tentative="1">
      <w:start w:val="1"/>
      <w:numFmt w:val="lowerLetter"/>
      <w:lvlText w:val="%7)"/>
      <w:lvlJc w:val="left"/>
      <w:pPr>
        <w:tabs>
          <w:tab w:val="num" w:pos="5040"/>
        </w:tabs>
        <w:ind w:left="5040" w:hanging="360"/>
      </w:pPr>
    </w:lvl>
    <w:lvl w:ilvl="7" w:tplc="1C1A8266" w:tentative="1">
      <w:start w:val="1"/>
      <w:numFmt w:val="lowerLetter"/>
      <w:lvlText w:val="%8)"/>
      <w:lvlJc w:val="left"/>
      <w:pPr>
        <w:tabs>
          <w:tab w:val="num" w:pos="5760"/>
        </w:tabs>
        <w:ind w:left="5760" w:hanging="360"/>
      </w:pPr>
    </w:lvl>
    <w:lvl w:ilvl="8" w:tplc="1AC8A9E2" w:tentative="1">
      <w:start w:val="1"/>
      <w:numFmt w:val="lowerLetter"/>
      <w:lvlText w:val="%9)"/>
      <w:lvlJc w:val="left"/>
      <w:pPr>
        <w:tabs>
          <w:tab w:val="num" w:pos="6480"/>
        </w:tabs>
        <w:ind w:left="6480" w:hanging="360"/>
      </w:pPr>
    </w:lvl>
  </w:abstractNum>
  <w:abstractNum w:abstractNumId="11">
    <w:nsid w:val="115F158A"/>
    <w:multiLevelType w:val="hybridMultilevel"/>
    <w:tmpl w:val="906042C2"/>
    <w:lvl w:ilvl="0" w:tplc="6B6681A8">
      <w:start w:val="1"/>
      <w:numFmt w:val="bullet"/>
      <w:lvlText w:val=""/>
      <w:lvlJc w:val="left"/>
      <w:pPr>
        <w:tabs>
          <w:tab w:val="num" w:pos="1440"/>
        </w:tabs>
        <w:ind w:left="144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155F069C"/>
    <w:multiLevelType w:val="hybridMultilevel"/>
    <w:tmpl w:val="62DC24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B540C87"/>
    <w:multiLevelType w:val="hybridMultilevel"/>
    <w:tmpl w:val="7C6CA6A6"/>
    <w:lvl w:ilvl="0" w:tplc="21C4A6C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975"/>
        </w:tabs>
        <w:ind w:left="975" w:hanging="360"/>
      </w:pPr>
      <w:rPr>
        <w:rFonts w:ascii="Courier New" w:hAnsi="Courier New" w:hint="default"/>
      </w:rPr>
    </w:lvl>
    <w:lvl w:ilvl="2" w:tplc="04090005" w:tentative="1">
      <w:start w:val="1"/>
      <w:numFmt w:val="bullet"/>
      <w:lvlText w:val=""/>
      <w:lvlJc w:val="left"/>
      <w:pPr>
        <w:tabs>
          <w:tab w:val="num" w:pos="1695"/>
        </w:tabs>
        <w:ind w:left="1695" w:hanging="360"/>
      </w:pPr>
      <w:rPr>
        <w:rFonts w:ascii="Wingdings" w:hAnsi="Wingdings" w:hint="default"/>
      </w:rPr>
    </w:lvl>
    <w:lvl w:ilvl="3" w:tplc="04090001" w:tentative="1">
      <w:start w:val="1"/>
      <w:numFmt w:val="bullet"/>
      <w:lvlText w:val=""/>
      <w:lvlJc w:val="left"/>
      <w:pPr>
        <w:tabs>
          <w:tab w:val="num" w:pos="2415"/>
        </w:tabs>
        <w:ind w:left="2415" w:hanging="360"/>
      </w:pPr>
      <w:rPr>
        <w:rFonts w:ascii="Symbol" w:hAnsi="Symbol" w:hint="default"/>
      </w:rPr>
    </w:lvl>
    <w:lvl w:ilvl="4" w:tplc="04090003" w:tentative="1">
      <w:start w:val="1"/>
      <w:numFmt w:val="bullet"/>
      <w:lvlText w:val="o"/>
      <w:lvlJc w:val="left"/>
      <w:pPr>
        <w:tabs>
          <w:tab w:val="num" w:pos="3135"/>
        </w:tabs>
        <w:ind w:left="3135" w:hanging="360"/>
      </w:pPr>
      <w:rPr>
        <w:rFonts w:ascii="Courier New" w:hAnsi="Courier New" w:hint="default"/>
      </w:rPr>
    </w:lvl>
    <w:lvl w:ilvl="5" w:tplc="04090005" w:tentative="1">
      <w:start w:val="1"/>
      <w:numFmt w:val="bullet"/>
      <w:lvlText w:val=""/>
      <w:lvlJc w:val="left"/>
      <w:pPr>
        <w:tabs>
          <w:tab w:val="num" w:pos="3855"/>
        </w:tabs>
        <w:ind w:left="3855" w:hanging="360"/>
      </w:pPr>
      <w:rPr>
        <w:rFonts w:ascii="Wingdings" w:hAnsi="Wingdings" w:hint="default"/>
      </w:rPr>
    </w:lvl>
    <w:lvl w:ilvl="6" w:tplc="04090001" w:tentative="1">
      <w:start w:val="1"/>
      <w:numFmt w:val="bullet"/>
      <w:lvlText w:val=""/>
      <w:lvlJc w:val="left"/>
      <w:pPr>
        <w:tabs>
          <w:tab w:val="num" w:pos="4575"/>
        </w:tabs>
        <w:ind w:left="4575" w:hanging="360"/>
      </w:pPr>
      <w:rPr>
        <w:rFonts w:ascii="Symbol" w:hAnsi="Symbol" w:hint="default"/>
      </w:rPr>
    </w:lvl>
    <w:lvl w:ilvl="7" w:tplc="04090003" w:tentative="1">
      <w:start w:val="1"/>
      <w:numFmt w:val="bullet"/>
      <w:lvlText w:val="o"/>
      <w:lvlJc w:val="left"/>
      <w:pPr>
        <w:tabs>
          <w:tab w:val="num" w:pos="5295"/>
        </w:tabs>
        <w:ind w:left="5295" w:hanging="360"/>
      </w:pPr>
      <w:rPr>
        <w:rFonts w:ascii="Courier New" w:hAnsi="Courier New" w:hint="default"/>
      </w:rPr>
    </w:lvl>
    <w:lvl w:ilvl="8" w:tplc="04090005" w:tentative="1">
      <w:start w:val="1"/>
      <w:numFmt w:val="bullet"/>
      <w:lvlText w:val=""/>
      <w:lvlJc w:val="left"/>
      <w:pPr>
        <w:tabs>
          <w:tab w:val="num" w:pos="6015"/>
        </w:tabs>
        <w:ind w:left="6015" w:hanging="360"/>
      </w:pPr>
      <w:rPr>
        <w:rFonts w:ascii="Wingdings" w:hAnsi="Wingdings" w:hint="default"/>
      </w:rPr>
    </w:lvl>
  </w:abstractNum>
  <w:abstractNum w:abstractNumId="14">
    <w:nsid w:val="1F037BFC"/>
    <w:multiLevelType w:val="hybridMultilevel"/>
    <w:tmpl w:val="8530F2FA"/>
    <w:lvl w:ilvl="0" w:tplc="1144B3B0">
      <w:start w:val="1"/>
      <w:numFmt w:val="bullet"/>
      <w:lvlText w:val="•"/>
      <w:lvlJc w:val="left"/>
      <w:pPr>
        <w:tabs>
          <w:tab w:val="num" w:pos="360"/>
        </w:tabs>
        <w:ind w:left="360" w:hanging="360"/>
      </w:pPr>
      <w:rPr>
        <w:rFonts w:ascii="Times New Roman" w:hAnsi="Times New Roman" w:hint="default"/>
      </w:rPr>
    </w:lvl>
    <w:lvl w:ilvl="1" w:tplc="0B16C254">
      <w:start w:val="166"/>
      <w:numFmt w:val="bullet"/>
      <w:lvlText w:val="–"/>
      <w:lvlJc w:val="left"/>
      <w:pPr>
        <w:tabs>
          <w:tab w:val="num" w:pos="1080"/>
        </w:tabs>
        <w:ind w:left="1080" w:hanging="360"/>
      </w:pPr>
      <w:rPr>
        <w:rFonts w:ascii="Times New Roman" w:hAnsi="Times New Roman" w:hint="default"/>
      </w:rPr>
    </w:lvl>
    <w:lvl w:ilvl="2" w:tplc="8BAE2814">
      <w:start w:val="166"/>
      <w:numFmt w:val="bullet"/>
      <w:lvlText w:val="•"/>
      <w:lvlJc w:val="left"/>
      <w:pPr>
        <w:tabs>
          <w:tab w:val="num" w:pos="1800"/>
        </w:tabs>
        <w:ind w:left="1800" w:hanging="360"/>
      </w:pPr>
      <w:rPr>
        <w:rFonts w:ascii="Times New Roman" w:hAnsi="Times New Roman" w:hint="default"/>
      </w:rPr>
    </w:lvl>
    <w:lvl w:ilvl="3" w:tplc="E6667B90">
      <w:start w:val="1"/>
      <w:numFmt w:val="bullet"/>
      <w:lvlText w:val="•"/>
      <w:lvlJc w:val="left"/>
      <w:pPr>
        <w:tabs>
          <w:tab w:val="num" w:pos="2520"/>
        </w:tabs>
        <w:ind w:left="2520" w:hanging="360"/>
      </w:pPr>
      <w:rPr>
        <w:rFonts w:ascii="Times New Roman" w:hAnsi="Times New Roman" w:hint="default"/>
      </w:rPr>
    </w:lvl>
    <w:lvl w:ilvl="4" w:tplc="B8D679A4" w:tentative="1">
      <w:start w:val="1"/>
      <w:numFmt w:val="bullet"/>
      <w:lvlText w:val="•"/>
      <w:lvlJc w:val="left"/>
      <w:pPr>
        <w:tabs>
          <w:tab w:val="num" w:pos="3240"/>
        </w:tabs>
        <w:ind w:left="3240" w:hanging="360"/>
      </w:pPr>
      <w:rPr>
        <w:rFonts w:ascii="Times New Roman" w:hAnsi="Times New Roman" w:hint="default"/>
      </w:rPr>
    </w:lvl>
    <w:lvl w:ilvl="5" w:tplc="1BB8D5AC" w:tentative="1">
      <w:start w:val="1"/>
      <w:numFmt w:val="bullet"/>
      <w:lvlText w:val="•"/>
      <w:lvlJc w:val="left"/>
      <w:pPr>
        <w:tabs>
          <w:tab w:val="num" w:pos="3960"/>
        </w:tabs>
        <w:ind w:left="3960" w:hanging="360"/>
      </w:pPr>
      <w:rPr>
        <w:rFonts w:ascii="Times New Roman" w:hAnsi="Times New Roman" w:hint="default"/>
      </w:rPr>
    </w:lvl>
    <w:lvl w:ilvl="6" w:tplc="C4D807F0" w:tentative="1">
      <w:start w:val="1"/>
      <w:numFmt w:val="bullet"/>
      <w:lvlText w:val="•"/>
      <w:lvlJc w:val="left"/>
      <w:pPr>
        <w:tabs>
          <w:tab w:val="num" w:pos="4680"/>
        </w:tabs>
        <w:ind w:left="4680" w:hanging="360"/>
      </w:pPr>
      <w:rPr>
        <w:rFonts w:ascii="Times New Roman" w:hAnsi="Times New Roman" w:hint="default"/>
      </w:rPr>
    </w:lvl>
    <w:lvl w:ilvl="7" w:tplc="DB62E9B6" w:tentative="1">
      <w:start w:val="1"/>
      <w:numFmt w:val="bullet"/>
      <w:lvlText w:val="•"/>
      <w:lvlJc w:val="left"/>
      <w:pPr>
        <w:tabs>
          <w:tab w:val="num" w:pos="5400"/>
        </w:tabs>
        <w:ind w:left="5400" w:hanging="360"/>
      </w:pPr>
      <w:rPr>
        <w:rFonts w:ascii="Times New Roman" w:hAnsi="Times New Roman" w:hint="default"/>
      </w:rPr>
    </w:lvl>
    <w:lvl w:ilvl="8" w:tplc="A274E352" w:tentative="1">
      <w:start w:val="1"/>
      <w:numFmt w:val="bullet"/>
      <w:lvlText w:val="•"/>
      <w:lvlJc w:val="left"/>
      <w:pPr>
        <w:tabs>
          <w:tab w:val="num" w:pos="6120"/>
        </w:tabs>
        <w:ind w:left="6120" w:hanging="360"/>
      </w:pPr>
      <w:rPr>
        <w:rFonts w:ascii="Times New Roman" w:hAnsi="Times New Roman" w:hint="default"/>
      </w:rPr>
    </w:lvl>
  </w:abstractNum>
  <w:abstractNum w:abstractNumId="15">
    <w:nsid w:val="1F552600"/>
    <w:multiLevelType w:val="hybridMultilevel"/>
    <w:tmpl w:val="0DEEB9E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09B21BE"/>
    <w:multiLevelType w:val="hybridMultilevel"/>
    <w:tmpl w:val="643E2A54"/>
    <w:lvl w:ilvl="0" w:tplc="6608C204">
      <w:start w:val="1"/>
      <w:numFmt w:val="bullet"/>
      <w:lvlText w:val="–"/>
      <w:lvlJc w:val="left"/>
      <w:pPr>
        <w:tabs>
          <w:tab w:val="num" w:pos="720"/>
        </w:tabs>
        <w:ind w:left="720" w:hanging="360"/>
      </w:pPr>
      <w:rPr>
        <w:rFonts w:ascii="Times New Roman" w:hAnsi="Times New Roman" w:hint="default"/>
      </w:rPr>
    </w:lvl>
    <w:lvl w:ilvl="1" w:tplc="8DBE3882">
      <w:start w:val="1"/>
      <w:numFmt w:val="bullet"/>
      <w:lvlText w:val="–"/>
      <w:lvlJc w:val="left"/>
      <w:pPr>
        <w:tabs>
          <w:tab w:val="num" w:pos="1440"/>
        </w:tabs>
        <w:ind w:left="1440" w:hanging="360"/>
      </w:pPr>
      <w:rPr>
        <w:rFonts w:ascii="Times New Roman" w:hAnsi="Times New Roman" w:hint="default"/>
      </w:rPr>
    </w:lvl>
    <w:lvl w:ilvl="2" w:tplc="64CEA57A" w:tentative="1">
      <w:start w:val="1"/>
      <w:numFmt w:val="bullet"/>
      <w:lvlText w:val="–"/>
      <w:lvlJc w:val="left"/>
      <w:pPr>
        <w:tabs>
          <w:tab w:val="num" w:pos="2160"/>
        </w:tabs>
        <w:ind w:left="2160" w:hanging="360"/>
      </w:pPr>
      <w:rPr>
        <w:rFonts w:ascii="Times New Roman" w:hAnsi="Times New Roman" w:hint="default"/>
      </w:rPr>
    </w:lvl>
    <w:lvl w:ilvl="3" w:tplc="CB3A1DD8" w:tentative="1">
      <w:start w:val="1"/>
      <w:numFmt w:val="bullet"/>
      <w:lvlText w:val="–"/>
      <w:lvlJc w:val="left"/>
      <w:pPr>
        <w:tabs>
          <w:tab w:val="num" w:pos="2880"/>
        </w:tabs>
        <w:ind w:left="2880" w:hanging="360"/>
      </w:pPr>
      <w:rPr>
        <w:rFonts w:ascii="Times New Roman" w:hAnsi="Times New Roman" w:hint="default"/>
      </w:rPr>
    </w:lvl>
    <w:lvl w:ilvl="4" w:tplc="27241AAA" w:tentative="1">
      <w:start w:val="1"/>
      <w:numFmt w:val="bullet"/>
      <w:lvlText w:val="–"/>
      <w:lvlJc w:val="left"/>
      <w:pPr>
        <w:tabs>
          <w:tab w:val="num" w:pos="3600"/>
        </w:tabs>
        <w:ind w:left="3600" w:hanging="360"/>
      </w:pPr>
      <w:rPr>
        <w:rFonts w:ascii="Times New Roman" w:hAnsi="Times New Roman" w:hint="default"/>
      </w:rPr>
    </w:lvl>
    <w:lvl w:ilvl="5" w:tplc="47AE6898" w:tentative="1">
      <w:start w:val="1"/>
      <w:numFmt w:val="bullet"/>
      <w:lvlText w:val="–"/>
      <w:lvlJc w:val="left"/>
      <w:pPr>
        <w:tabs>
          <w:tab w:val="num" w:pos="4320"/>
        </w:tabs>
        <w:ind w:left="4320" w:hanging="360"/>
      </w:pPr>
      <w:rPr>
        <w:rFonts w:ascii="Times New Roman" w:hAnsi="Times New Roman" w:hint="default"/>
      </w:rPr>
    </w:lvl>
    <w:lvl w:ilvl="6" w:tplc="15C22454" w:tentative="1">
      <w:start w:val="1"/>
      <w:numFmt w:val="bullet"/>
      <w:lvlText w:val="–"/>
      <w:lvlJc w:val="left"/>
      <w:pPr>
        <w:tabs>
          <w:tab w:val="num" w:pos="5040"/>
        </w:tabs>
        <w:ind w:left="5040" w:hanging="360"/>
      </w:pPr>
      <w:rPr>
        <w:rFonts w:ascii="Times New Roman" w:hAnsi="Times New Roman" w:hint="default"/>
      </w:rPr>
    </w:lvl>
    <w:lvl w:ilvl="7" w:tplc="3294DD34" w:tentative="1">
      <w:start w:val="1"/>
      <w:numFmt w:val="bullet"/>
      <w:lvlText w:val="–"/>
      <w:lvlJc w:val="left"/>
      <w:pPr>
        <w:tabs>
          <w:tab w:val="num" w:pos="5760"/>
        </w:tabs>
        <w:ind w:left="5760" w:hanging="360"/>
      </w:pPr>
      <w:rPr>
        <w:rFonts w:ascii="Times New Roman" w:hAnsi="Times New Roman" w:hint="default"/>
      </w:rPr>
    </w:lvl>
    <w:lvl w:ilvl="8" w:tplc="D304ED4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E23758"/>
    <w:multiLevelType w:val="hybridMultilevel"/>
    <w:tmpl w:val="B3D474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9AA1652"/>
    <w:multiLevelType w:val="hybridMultilevel"/>
    <w:tmpl w:val="1302B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6A633E"/>
    <w:multiLevelType w:val="multilevel"/>
    <w:tmpl w:val="05307D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B824890"/>
    <w:multiLevelType w:val="hybridMultilevel"/>
    <w:tmpl w:val="F3500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D24DEC"/>
    <w:multiLevelType w:val="hybridMultilevel"/>
    <w:tmpl w:val="103897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3DA6F62"/>
    <w:multiLevelType w:val="hybridMultilevel"/>
    <w:tmpl w:val="9BF4862C"/>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nsid w:val="35BE741E"/>
    <w:multiLevelType w:val="multilevel"/>
    <w:tmpl w:val="E504904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D1D3EBD"/>
    <w:multiLevelType w:val="hybridMultilevel"/>
    <w:tmpl w:val="57909C1E"/>
    <w:lvl w:ilvl="0" w:tplc="B31E101C">
      <w:start w:val="1"/>
      <w:numFmt w:val="bullet"/>
      <w:lvlText w:val="•"/>
      <w:lvlJc w:val="left"/>
      <w:pPr>
        <w:tabs>
          <w:tab w:val="num" w:pos="720"/>
        </w:tabs>
        <w:ind w:left="720" w:hanging="360"/>
      </w:pPr>
      <w:rPr>
        <w:rFonts w:ascii="Times New Roman" w:hAnsi="Times New Roman" w:hint="default"/>
      </w:rPr>
    </w:lvl>
    <w:lvl w:ilvl="1" w:tplc="447820FC">
      <w:start w:val="160"/>
      <w:numFmt w:val="bullet"/>
      <w:lvlText w:val="–"/>
      <w:lvlJc w:val="left"/>
      <w:pPr>
        <w:tabs>
          <w:tab w:val="num" w:pos="1440"/>
        </w:tabs>
        <w:ind w:left="1440" w:hanging="360"/>
      </w:pPr>
      <w:rPr>
        <w:rFonts w:ascii="Times New Roman" w:hAnsi="Times New Roman" w:hint="default"/>
      </w:rPr>
    </w:lvl>
    <w:lvl w:ilvl="2" w:tplc="EFFAE6E6" w:tentative="1">
      <w:start w:val="1"/>
      <w:numFmt w:val="bullet"/>
      <w:lvlText w:val="•"/>
      <w:lvlJc w:val="left"/>
      <w:pPr>
        <w:tabs>
          <w:tab w:val="num" w:pos="2160"/>
        </w:tabs>
        <w:ind w:left="2160" w:hanging="360"/>
      </w:pPr>
      <w:rPr>
        <w:rFonts w:ascii="Times New Roman" w:hAnsi="Times New Roman" w:hint="default"/>
      </w:rPr>
    </w:lvl>
    <w:lvl w:ilvl="3" w:tplc="82789F8A" w:tentative="1">
      <w:start w:val="1"/>
      <w:numFmt w:val="bullet"/>
      <w:lvlText w:val="•"/>
      <w:lvlJc w:val="left"/>
      <w:pPr>
        <w:tabs>
          <w:tab w:val="num" w:pos="2880"/>
        </w:tabs>
        <w:ind w:left="2880" w:hanging="360"/>
      </w:pPr>
      <w:rPr>
        <w:rFonts w:ascii="Times New Roman" w:hAnsi="Times New Roman" w:hint="default"/>
      </w:rPr>
    </w:lvl>
    <w:lvl w:ilvl="4" w:tplc="1C400E7E" w:tentative="1">
      <w:start w:val="1"/>
      <w:numFmt w:val="bullet"/>
      <w:lvlText w:val="•"/>
      <w:lvlJc w:val="left"/>
      <w:pPr>
        <w:tabs>
          <w:tab w:val="num" w:pos="3600"/>
        </w:tabs>
        <w:ind w:left="3600" w:hanging="360"/>
      </w:pPr>
      <w:rPr>
        <w:rFonts w:ascii="Times New Roman" w:hAnsi="Times New Roman" w:hint="default"/>
      </w:rPr>
    </w:lvl>
    <w:lvl w:ilvl="5" w:tplc="6B96B0AC" w:tentative="1">
      <w:start w:val="1"/>
      <w:numFmt w:val="bullet"/>
      <w:lvlText w:val="•"/>
      <w:lvlJc w:val="left"/>
      <w:pPr>
        <w:tabs>
          <w:tab w:val="num" w:pos="4320"/>
        </w:tabs>
        <w:ind w:left="4320" w:hanging="360"/>
      </w:pPr>
      <w:rPr>
        <w:rFonts w:ascii="Times New Roman" w:hAnsi="Times New Roman" w:hint="default"/>
      </w:rPr>
    </w:lvl>
    <w:lvl w:ilvl="6" w:tplc="67D82414" w:tentative="1">
      <w:start w:val="1"/>
      <w:numFmt w:val="bullet"/>
      <w:lvlText w:val="•"/>
      <w:lvlJc w:val="left"/>
      <w:pPr>
        <w:tabs>
          <w:tab w:val="num" w:pos="5040"/>
        </w:tabs>
        <w:ind w:left="5040" w:hanging="360"/>
      </w:pPr>
      <w:rPr>
        <w:rFonts w:ascii="Times New Roman" w:hAnsi="Times New Roman" w:hint="default"/>
      </w:rPr>
    </w:lvl>
    <w:lvl w:ilvl="7" w:tplc="8D86BD94" w:tentative="1">
      <w:start w:val="1"/>
      <w:numFmt w:val="bullet"/>
      <w:lvlText w:val="•"/>
      <w:lvlJc w:val="left"/>
      <w:pPr>
        <w:tabs>
          <w:tab w:val="num" w:pos="5760"/>
        </w:tabs>
        <w:ind w:left="5760" w:hanging="360"/>
      </w:pPr>
      <w:rPr>
        <w:rFonts w:ascii="Times New Roman" w:hAnsi="Times New Roman" w:hint="default"/>
      </w:rPr>
    </w:lvl>
    <w:lvl w:ilvl="8" w:tplc="87F4192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D4662D2"/>
    <w:multiLevelType w:val="hybridMultilevel"/>
    <w:tmpl w:val="F2A89CC0"/>
    <w:lvl w:ilvl="0" w:tplc="7AB289A0">
      <w:start w:val="1"/>
      <w:numFmt w:val="bullet"/>
      <w:lvlText w:val="•"/>
      <w:lvlJc w:val="left"/>
      <w:pPr>
        <w:tabs>
          <w:tab w:val="num" w:pos="720"/>
        </w:tabs>
        <w:ind w:left="720" w:hanging="360"/>
      </w:pPr>
      <w:rPr>
        <w:rFonts w:ascii="Times New Roman" w:hAnsi="Times New Roman" w:hint="default"/>
      </w:rPr>
    </w:lvl>
    <w:lvl w:ilvl="1" w:tplc="6B6681A8">
      <w:start w:val="1"/>
      <w:numFmt w:val="bullet"/>
      <w:lvlText w:val=""/>
      <w:lvlJc w:val="left"/>
      <w:pPr>
        <w:tabs>
          <w:tab w:val="num" w:pos="1440"/>
        </w:tabs>
        <w:ind w:left="1440" w:hanging="360"/>
      </w:pPr>
      <w:rPr>
        <w:rFonts w:ascii="Symbol" w:hAnsi="Symbol" w:hint="default"/>
      </w:rPr>
    </w:lvl>
    <w:lvl w:ilvl="2" w:tplc="E6829044" w:tentative="1">
      <w:start w:val="1"/>
      <w:numFmt w:val="bullet"/>
      <w:lvlText w:val="•"/>
      <w:lvlJc w:val="left"/>
      <w:pPr>
        <w:tabs>
          <w:tab w:val="num" w:pos="2160"/>
        </w:tabs>
        <w:ind w:left="2160" w:hanging="360"/>
      </w:pPr>
      <w:rPr>
        <w:rFonts w:ascii="Times New Roman" w:hAnsi="Times New Roman" w:hint="default"/>
      </w:rPr>
    </w:lvl>
    <w:lvl w:ilvl="3" w:tplc="076C1F64" w:tentative="1">
      <w:start w:val="1"/>
      <w:numFmt w:val="bullet"/>
      <w:lvlText w:val="•"/>
      <w:lvlJc w:val="left"/>
      <w:pPr>
        <w:tabs>
          <w:tab w:val="num" w:pos="2880"/>
        </w:tabs>
        <w:ind w:left="2880" w:hanging="360"/>
      </w:pPr>
      <w:rPr>
        <w:rFonts w:ascii="Times New Roman" w:hAnsi="Times New Roman" w:hint="default"/>
      </w:rPr>
    </w:lvl>
    <w:lvl w:ilvl="4" w:tplc="C2CECE68" w:tentative="1">
      <w:start w:val="1"/>
      <w:numFmt w:val="bullet"/>
      <w:lvlText w:val="•"/>
      <w:lvlJc w:val="left"/>
      <w:pPr>
        <w:tabs>
          <w:tab w:val="num" w:pos="3600"/>
        </w:tabs>
        <w:ind w:left="3600" w:hanging="360"/>
      </w:pPr>
      <w:rPr>
        <w:rFonts w:ascii="Times New Roman" w:hAnsi="Times New Roman" w:hint="default"/>
      </w:rPr>
    </w:lvl>
    <w:lvl w:ilvl="5" w:tplc="22907958" w:tentative="1">
      <w:start w:val="1"/>
      <w:numFmt w:val="bullet"/>
      <w:lvlText w:val="•"/>
      <w:lvlJc w:val="left"/>
      <w:pPr>
        <w:tabs>
          <w:tab w:val="num" w:pos="4320"/>
        </w:tabs>
        <w:ind w:left="4320" w:hanging="360"/>
      </w:pPr>
      <w:rPr>
        <w:rFonts w:ascii="Times New Roman" w:hAnsi="Times New Roman" w:hint="default"/>
      </w:rPr>
    </w:lvl>
    <w:lvl w:ilvl="6" w:tplc="C15C741A" w:tentative="1">
      <w:start w:val="1"/>
      <w:numFmt w:val="bullet"/>
      <w:lvlText w:val="•"/>
      <w:lvlJc w:val="left"/>
      <w:pPr>
        <w:tabs>
          <w:tab w:val="num" w:pos="5040"/>
        </w:tabs>
        <w:ind w:left="5040" w:hanging="360"/>
      </w:pPr>
      <w:rPr>
        <w:rFonts w:ascii="Times New Roman" w:hAnsi="Times New Roman" w:hint="default"/>
      </w:rPr>
    </w:lvl>
    <w:lvl w:ilvl="7" w:tplc="ADB48368" w:tentative="1">
      <w:start w:val="1"/>
      <w:numFmt w:val="bullet"/>
      <w:lvlText w:val="•"/>
      <w:lvlJc w:val="left"/>
      <w:pPr>
        <w:tabs>
          <w:tab w:val="num" w:pos="5760"/>
        </w:tabs>
        <w:ind w:left="5760" w:hanging="360"/>
      </w:pPr>
      <w:rPr>
        <w:rFonts w:ascii="Times New Roman" w:hAnsi="Times New Roman" w:hint="default"/>
      </w:rPr>
    </w:lvl>
    <w:lvl w:ilvl="8" w:tplc="C7AC8B9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F6C5F74"/>
    <w:multiLevelType w:val="hybridMultilevel"/>
    <w:tmpl w:val="705ACD22"/>
    <w:lvl w:ilvl="0" w:tplc="1E363E60">
      <w:start w:val="1"/>
      <w:numFmt w:val="bullet"/>
      <w:lvlText w:val="•"/>
      <w:lvlJc w:val="left"/>
      <w:pPr>
        <w:tabs>
          <w:tab w:val="num" w:pos="720"/>
        </w:tabs>
        <w:ind w:left="720" w:hanging="360"/>
      </w:pPr>
      <w:rPr>
        <w:rFonts w:ascii="Times New Roman" w:hAnsi="Times New Roman" w:hint="default"/>
      </w:rPr>
    </w:lvl>
    <w:lvl w:ilvl="1" w:tplc="5DE45EDA" w:tentative="1">
      <w:start w:val="1"/>
      <w:numFmt w:val="bullet"/>
      <w:lvlText w:val="•"/>
      <w:lvlJc w:val="left"/>
      <w:pPr>
        <w:tabs>
          <w:tab w:val="num" w:pos="1440"/>
        </w:tabs>
        <w:ind w:left="1440" w:hanging="360"/>
      </w:pPr>
      <w:rPr>
        <w:rFonts w:ascii="Times New Roman" w:hAnsi="Times New Roman" w:hint="default"/>
      </w:rPr>
    </w:lvl>
    <w:lvl w:ilvl="2" w:tplc="6F661592" w:tentative="1">
      <w:start w:val="1"/>
      <w:numFmt w:val="bullet"/>
      <w:lvlText w:val="•"/>
      <w:lvlJc w:val="left"/>
      <w:pPr>
        <w:tabs>
          <w:tab w:val="num" w:pos="2160"/>
        </w:tabs>
        <w:ind w:left="2160" w:hanging="360"/>
      </w:pPr>
      <w:rPr>
        <w:rFonts w:ascii="Times New Roman" w:hAnsi="Times New Roman" w:hint="default"/>
      </w:rPr>
    </w:lvl>
    <w:lvl w:ilvl="3" w:tplc="D1BCCFC6" w:tentative="1">
      <w:start w:val="1"/>
      <w:numFmt w:val="bullet"/>
      <w:lvlText w:val="•"/>
      <w:lvlJc w:val="left"/>
      <w:pPr>
        <w:tabs>
          <w:tab w:val="num" w:pos="2880"/>
        </w:tabs>
        <w:ind w:left="2880" w:hanging="360"/>
      </w:pPr>
      <w:rPr>
        <w:rFonts w:ascii="Times New Roman" w:hAnsi="Times New Roman" w:hint="default"/>
      </w:rPr>
    </w:lvl>
    <w:lvl w:ilvl="4" w:tplc="741A860E" w:tentative="1">
      <w:start w:val="1"/>
      <w:numFmt w:val="bullet"/>
      <w:lvlText w:val="•"/>
      <w:lvlJc w:val="left"/>
      <w:pPr>
        <w:tabs>
          <w:tab w:val="num" w:pos="3600"/>
        </w:tabs>
        <w:ind w:left="3600" w:hanging="360"/>
      </w:pPr>
      <w:rPr>
        <w:rFonts w:ascii="Times New Roman" w:hAnsi="Times New Roman" w:hint="default"/>
      </w:rPr>
    </w:lvl>
    <w:lvl w:ilvl="5" w:tplc="4B08CEAA" w:tentative="1">
      <w:start w:val="1"/>
      <w:numFmt w:val="bullet"/>
      <w:lvlText w:val="•"/>
      <w:lvlJc w:val="left"/>
      <w:pPr>
        <w:tabs>
          <w:tab w:val="num" w:pos="4320"/>
        </w:tabs>
        <w:ind w:left="4320" w:hanging="360"/>
      </w:pPr>
      <w:rPr>
        <w:rFonts w:ascii="Times New Roman" w:hAnsi="Times New Roman" w:hint="default"/>
      </w:rPr>
    </w:lvl>
    <w:lvl w:ilvl="6" w:tplc="E9A63976" w:tentative="1">
      <w:start w:val="1"/>
      <w:numFmt w:val="bullet"/>
      <w:lvlText w:val="•"/>
      <w:lvlJc w:val="left"/>
      <w:pPr>
        <w:tabs>
          <w:tab w:val="num" w:pos="5040"/>
        </w:tabs>
        <w:ind w:left="5040" w:hanging="360"/>
      </w:pPr>
      <w:rPr>
        <w:rFonts w:ascii="Times New Roman" w:hAnsi="Times New Roman" w:hint="default"/>
      </w:rPr>
    </w:lvl>
    <w:lvl w:ilvl="7" w:tplc="D49296AE" w:tentative="1">
      <w:start w:val="1"/>
      <w:numFmt w:val="bullet"/>
      <w:lvlText w:val="•"/>
      <w:lvlJc w:val="left"/>
      <w:pPr>
        <w:tabs>
          <w:tab w:val="num" w:pos="5760"/>
        </w:tabs>
        <w:ind w:left="5760" w:hanging="360"/>
      </w:pPr>
      <w:rPr>
        <w:rFonts w:ascii="Times New Roman" w:hAnsi="Times New Roman" w:hint="default"/>
      </w:rPr>
    </w:lvl>
    <w:lvl w:ilvl="8" w:tplc="0BD076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01C346A"/>
    <w:multiLevelType w:val="hybridMultilevel"/>
    <w:tmpl w:val="3F6ED12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3D15B02"/>
    <w:multiLevelType w:val="hybridMultilevel"/>
    <w:tmpl w:val="B0AC6428"/>
    <w:lvl w:ilvl="0" w:tplc="FA60E976">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443A24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A52760B"/>
    <w:multiLevelType w:val="hybridMultilevel"/>
    <w:tmpl w:val="A7EEBFB2"/>
    <w:lvl w:ilvl="0" w:tplc="896805D4">
      <w:start w:val="1"/>
      <w:numFmt w:val="bullet"/>
      <w:lvlText w:val="•"/>
      <w:lvlJc w:val="left"/>
      <w:pPr>
        <w:tabs>
          <w:tab w:val="num" w:pos="720"/>
        </w:tabs>
        <w:ind w:left="720" w:hanging="360"/>
      </w:pPr>
      <w:rPr>
        <w:rFonts w:ascii="Times New Roman" w:hAnsi="Times New Roman" w:hint="default"/>
      </w:rPr>
    </w:lvl>
    <w:lvl w:ilvl="1" w:tplc="14345D56" w:tentative="1">
      <w:start w:val="1"/>
      <w:numFmt w:val="bullet"/>
      <w:lvlText w:val="•"/>
      <w:lvlJc w:val="left"/>
      <w:pPr>
        <w:tabs>
          <w:tab w:val="num" w:pos="1440"/>
        </w:tabs>
        <w:ind w:left="1440" w:hanging="360"/>
      </w:pPr>
      <w:rPr>
        <w:rFonts w:ascii="Times New Roman" w:hAnsi="Times New Roman" w:hint="default"/>
      </w:rPr>
    </w:lvl>
    <w:lvl w:ilvl="2" w:tplc="169E20D0" w:tentative="1">
      <w:start w:val="1"/>
      <w:numFmt w:val="bullet"/>
      <w:lvlText w:val="•"/>
      <w:lvlJc w:val="left"/>
      <w:pPr>
        <w:tabs>
          <w:tab w:val="num" w:pos="2160"/>
        </w:tabs>
        <w:ind w:left="2160" w:hanging="360"/>
      </w:pPr>
      <w:rPr>
        <w:rFonts w:ascii="Times New Roman" w:hAnsi="Times New Roman" w:hint="default"/>
      </w:rPr>
    </w:lvl>
    <w:lvl w:ilvl="3" w:tplc="4A202358" w:tentative="1">
      <w:start w:val="1"/>
      <w:numFmt w:val="bullet"/>
      <w:lvlText w:val="•"/>
      <w:lvlJc w:val="left"/>
      <w:pPr>
        <w:tabs>
          <w:tab w:val="num" w:pos="2880"/>
        </w:tabs>
        <w:ind w:left="2880" w:hanging="360"/>
      </w:pPr>
      <w:rPr>
        <w:rFonts w:ascii="Times New Roman" w:hAnsi="Times New Roman" w:hint="default"/>
      </w:rPr>
    </w:lvl>
    <w:lvl w:ilvl="4" w:tplc="3138AFB8" w:tentative="1">
      <w:start w:val="1"/>
      <w:numFmt w:val="bullet"/>
      <w:lvlText w:val="•"/>
      <w:lvlJc w:val="left"/>
      <w:pPr>
        <w:tabs>
          <w:tab w:val="num" w:pos="3600"/>
        </w:tabs>
        <w:ind w:left="3600" w:hanging="360"/>
      </w:pPr>
      <w:rPr>
        <w:rFonts w:ascii="Times New Roman" w:hAnsi="Times New Roman" w:hint="default"/>
      </w:rPr>
    </w:lvl>
    <w:lvl w:ilvl="5" w:tplc="D5583B0A" w:tentative="1">
      <w:start w:val="1"/>
      <w:numFmt w:val="bullet"/>
      <w:lvlText w:val="•"/>
      <w:lvlJc w:val="left"/>
      <w:pPr>
        <w:tabs>
          <w:tab w:val="num" w:pos="4320"/>
        </w:tabs>
        <w:ind w:left="4320" w:hanging="360"/>
      </w:pPr>
      <w:rPr>
        <w:rFonts w:ascii="Times New Roman" w:hAnsi="Times New Roman" w:hint="default"/>
      </w:rPr>
    </w:lvl>
    <w:lvl w:ilvl="6" w:tplc="6DA01016" w:tentative="1">
      <w:start w:val="1"/>
      <w:numFmt w:val="bullet"/>
      <w:lvlText w:val="•"/>
      <w:lvlJc w:val="left"/>
      <w:pPr>
        <w:tabs>
          <w:tab w:val="num" w:pos="5040"/>
        </w:tabs>
        <w:ind w:left="5040" w:hanging="360"/>
      </w:pPr>
      <w:rPr>
        <w:rFonts w:ascii="Times New Roman" w:hAnsi="Times New Roman" w:hint="default"/>
      </w:rPr>
    </w:lvl>
    <w:lvl w:ilvl="7" w:tplc="63EE15A2" w:tentative="1">
      <w:start w:val="1"/>
      <w:numFmt w:val="bullet"/>
      <w:lvlText w:val="•"/>
      <w:lvlJc w:val="left"/>
      <w:pPr>
        <w:tabs>
          <w:tab w:val="num" w:pos="5760"/>
        </w:tabs>
        <w:ind w:left="5760" w:hanging="360"/>
      </w:pPr>
      <w:rPr>
        <w:rFonts w:ascii="Times New Roman" w:hAnsi="Times New Roman" w:hint="default"/>
      </w:rPr>
    </w:lvl>
    <w:lvl w:ilvl="8" w:tplc="329CD33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4AE5884"/>
    <w:multiLevelType w:val="multilevel"/>
    <w:tmpl w:val="0D889AD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nsid w:val="54FB689F"/>
    <w:multiLevelType w:val="hybridMultilevel"/>
    <w:tmpl w:val="D2162B76"/>
    <w:lvl w:ilvl="0" w:tplc="A22CE806">
      <w:start w:val="1"/>
      <w:numFmt w:val="decimal"/>
      <w:lvlText w:val="%1."/>
      <w:lvlJc w:val="left"/>
      <w:pPr>
        <w:tabs>
          <w:tab w:val="num" w:pos="720"/>
        </w:tabs>
        <w:ind w:left="720" w:hanging="360"/>
      </w:pPr>
    </w:lvl>
    <w:lvl w:ilvl="1" w:tplc="E8BCF43C">
      <w:start w:val="1"/>
      <w:numFmt w:val="decimal"/>
      <w:lvlText w:val="%2."/>
      <w:lvlJc w:val="left"/>
      <w:pPr>
        <w:tabs>
          <w:tab w:val="num" w:pos="1440"/>
        </w:tabs>
        <w:ind w:left="1440" w:hanging="360"/>
      </w:pPr>
    </w:lvl>
    <w:lvl w:ilvl="2" w:tplc="45683E26" w:tentative="1">
      <w:start w:val="1"/>
      <w:numFmt w:val="decimal"/>
      <w:lvlText w:val="%3."/>
      <w:lvlJc w:val="left"/>
      <w:pPr>
        <w:tabs>
          <w:tab w:val="num" w:pos="2160"/>
        </w:tabs>
        <w:ind w:left="2160" w:hanging="360"/>
      </w:pPr>
    </w:lvl>
    <w:lvl w:ilvl="3" w:tplc="C6067C80" w:tentative="1">
      <w:start w:val="1"/>
      <w:numFmt w:val="decimal"/>
      <w:lvlText w:val="%4."/>
      <w:lvlJc w:val="left"/>
      <w:pPr>
        <w:tabs>
          <w:tab w:val="num" w:pos="2880"/>
        </w:tabs>
        <w:ind w:left="2880" w:hanging="360"/>
      </w:pPr>
    </w:lvl>
    <w:lvl w:ilvl="4" w:tplc="A3CAE518" w:tentative="1">
      <w:start w:val="1"/>
      <w:numFmt w:val="decimal"/>
      <w:lvlText w:val="%5."/>
      <w:lvlJc w:val="left"/>
      <w:pPr>
        <w:tabs>
          <w:tab w:val="num" w:pos="3600"/>
        </w:tabs>
        <w:ind w:left="3600" w:hanging="360"/>
      </w:pPr>
    </w:lvl>
    <w:lvl w:ilvl="5" w:tplc="7CB6C606" w:tentative="1">
      <w:start w:val="1"/>
      <w:numFmt w:val="decimal"/>
      <w:lvlText w:val="%6."/>
      <w:lvlJc w:val="left"/>
      <w:pPr>
        <w:tabs>
          <w:tab w:val="num" w:pos="4320"/>
        </w:tabs>
        <w:ind w:left="4320" w:hanging="360"/>
      </w:pPr>
    </w:lvl>
    <w:lvl w:ilvl="6" w:tplc="5DAABCFC" w:tentative="1">
      <w:start w:val="1"/>
      <w:numFmt w:val="decimal"/>
      <w:lvlText w:val="%7."/>
      <w:lvlJc w:val="left"/>
      <w:pPr>
        <w:tabs>
          <w:tab w:val="num" w:pos="5040"/>
        </w:tabs>
        <w:ind w:left="5040" w:hanging="360"/>
      </w:pPr>
    </w:lvl>
    <w:lvl w:ilvl="7" w:tplc="C4C8C84E" w:tentative="1">
      <w:start w:val="1"/>
      <w:numFmt w:val="decimal"/>
      <w:lvlText w:val="%8."/>
      <w:lvlJc w:val="left"/>
      <w:pPr>
        <w:tabs>
          <w:tab w:val="num" w:pos="5760"/>
        </w:tabs>
        <w:ind w:left="5760" w:hanging="360"/>
      </w:pPr>
    </w:lvl>
    <w:lvl w:ilvl="8" w:tplc="E16A3634" w:tentative="1">
      <w:start w:val="1"/>
      <w:numFmt w:val="decimal"/>
      <w:lvlText w:val="%9."/>
      <w:lvlJc w:val="left"/>
      <w:pPr>
        <w:tabs>
          <w:tab w:val="num" w:pos="6480"/>
        </w:tabs>
        <w:ind w:left="6480" w:hanging="360"/>
      </w:pPr>
    </w:lvl>
  </w:abstractNum>
  <w:abstractNum w:abstractNumId="33">
    <w:nsid w:val="630C086E"/>
    <w:multiLevelType w:val="multilevel"/>
    <w:tmpl w:val="7ED417D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nsid w:val="637B31C0"/>
    <w:multiLevelType w:val="hybridMultilevel"/>
    <w:tmpl w:val="C1AC6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53D1E1D"/>
    <w:multiLevelType w:val="hybridMultilevel"/>
    <w:tmpl w:val="9D60FD9A"/>
    <w:lvl w:ilvl="0" w:tplc="024C7A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6632412"/>
    <w:multiLevelType w:val="hybridMultilevel"/>
    <w:tmpl w:val="10DACB94"/>
    <w:lvl w:ilvl="0" w:tplc="F1BA23FA">
      <w:start w:val="1"/>
      <w:numFmt w:val="decimal"/>
      <w:lvlText w:val="%1."/>
      <w:lvlJc w:val="left"/>
      <w:pPr>
        <w:tabs>
          <w:tab w:val="num" w:pos="720"/>
        </w:tabs>
        <w:ind w:left="720" w:hanging="360"/>
      </w:pPr>
    </w:lvl>
    <w:lvl w:ilvl="1" w:tplc="08090009">
      <w:start w:val="1"/>
      <w:numFmt w:val="bullet"/>
      <w:lvlText w:val=""/>
      <w:lvlJc w:val="left"/>
      <w:pPr>
        <w:tabs>
          <w:tab w:val="num" w:pos="1440"/>
        </w:tabs>
        <w:ind w:left="1440" w:hanging="360"/>
      </w:pPr>
      <w:rPr>
        <w:rFonts w:ascii="Wingdings" w:hAnsi="Wingdings" w:hint="default"/>
      </w:rPr>
    </w:lvl>
    <w:lvl w:ilvl="2" w:tplc="5AE44066" w:tentative="1">
      <w:start w:val="1"/>
      <w:numFmt w:val="decimal"/>
      <w:lvlText w:val="%3."/>
      <w:lvlJc w:val="left"/>
      <w:pPr>
        <w:tabs>
          <w:tab w:val="num" w:pos="2160"/>
        </w:tabs>
        <w:ind w:left="2160" w:hanging="360"/>
      </w:pPr>
    </w:lvl>
    <w:lvl w:ilvl="3" w:tplc="F3602E42" w:tentative="1">
      <w:start w:val="1"/>
      <w:numFmt w:val="decimal"/>
      <w:lvlText w:val="%4."/>
      <w:lvlJc w:val="left"/>
      <w:pPr>
        <w:tabs>
          <w:tab w:val="num" w:pos="2880"/>
        </w:tabs>
        <w:ind w:left="2880" w:hanging="360"/>
      </w:pPr>
    </w:lvl>
    <w:lvl w:ilvl="4" w:tplc="E706671C" w:tentative="1">
      <w:start w:val="1"/>
      <w:numFmt w:val="decimal"/>
      <w:lvlText w:val="%5."/>
      <w:lvlJc w:val="left"/>
      <w:pPr>
        <w:tabs>
          <w:tab w:val="num" w:pos="3600"/>
        </w:tabs>
        <w:ind w:left="3600" w:hanging="360"/>
      </w:pPr>
    </w:lvl>
    <w:lvl w:ilvl="5" w:tplc="09A8CB26" w:tentative="1">
      <w:start w:val="1"/>
      <w:numFmt w:val="decimal"/>
      <w:lvlText w:val="%6."/>
      <w:lvlJc w:val="left"/>
      <w:pPr>
        <w:tabs>
          <w:tab w:val="num" w:pos="4320"/>
        </w:tabs>
        <w:ind w:left="4320" w:hanging="360"/>
      </w:pPr>
    </w:lvl>
    <w:lvl w:ilvl="6" w:tplc="00CCDF94" w:tentative="1">
      <w:start w:val="1"/>
      <w:numFmt w:val="decimal"/>
      <w:lvlText w:val="%7."/>
      <w:lvlJc w:val="left"/>
      <w:pPr>
        <w:tabs>
          <w:tab w:val="num" w:pos="5040"/>
        </w:tabs>
        <w:ind w:left="5040" w:hanging="360"/>
      </w:pPr>
    </w:lvl>
    <w:lvl w:ilvl="7" w:tplc="DCA06042" w:tentative="1">
      <w:start w:val="1"/>
      <w:numFmt w:val="decimal"/>
      <w:lvlText w:val="%8."/>
      <w:lvlJc w:val="left"/>
      <w:pPr>
        <w:tabs>
          <w:tab w:val="num" w:pos="5760"/>
        </w:tabs>
        <w:ind w:left="5760" w:hanging="360"/>
      </w:pPr>
    </w:lvl>
    <w:lvl w:ilvl="8" w:tplc="30AA3FEC" w:tentative="1">
      <w:start w:val="1"/>
      <w:numFmt w:val="decimal"/>
      <w:lvlText w:val="%9."/>
      <w:lvlJc w:val="left"/>
      <w:pPr>
        <w:tabs>
          <w:tab w:val="num" w:pos="6480"/>
        </w:tabs>
        <w:ind w:left="6480" w:hanging="360"/>
      </w:pPr>
    </w:lvl>
  </w:abstractNum>
  <w:abstractNum w:abstractNumId="37">
    <w:nsid w:val="6A016427"/>
    <w:multiLevelType w:val="hybridMultilevel"/>
    <w:tmpl w:val="DEA03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2651EA"/>
    <w:multiLevelType w:val="hybridMultilevel"/>
    <w:tmpl w:val="9808E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960449"/>
    <w:multiLevelType w:val="hybridMultilevel"/>
    <w:tmpl w:val="2D0A53E4"/>
    <w:lvl w:ilvl="0" w:tplc="21C4A6C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975"/>
        </w:tabs>
        <w:ind w:left="975" w:hanging="360"/>
      </w:pPr>
      <w:rPr>
        <w:rFonts w:ascii="Courier New" w:hAnsi="Courier New" w:hint="default"/>
      </w:rPr>
    </w:lvl>
    <w:lvl w:ilvl="2" w:tplc="04090005" w:tentative="1">
      <w:start w:val="1"/>
      <w:numFmt w:val="bullet"/>
      <w:lvlText w:val=""/>
      <w:lvlJc w:val="left"/>
      <w:pPr>
        <w:tabs>
          <w:tab w:val="num" w:pos="1695"/>
        </w:tabs>
        <w:ind w:left="1695" w:hanging="360"/>
      </w:pPr>
      <w:rPr>
        <w:rFonts w:ascii="Wingdings" w:hAnsi="Wingdings" w:hint="default"/>
      </w:rPr>
    </w:lvl>
    <w:lvl w:ilvl="3" w:tplc="04090001" w:tentative="1">
      <w:start w:val="1"/>
      <w:numFmt w:val="bullet"/>
      <w:lvlText w:val=""/>
      <w:lvlJc w:val="left"/>
      <w:pPr>
        <w:tabs>
          <w:tab w:val="num" w:pos="2415"/>
        </w:tabs>
        <w:ind w:left="2415" w:hanging="360"/>
      </w:pPr>
      <w:rPr>
        <w:rFonts w:ascii="Symbol" w:hAnsi="Symbol" w:hint="default"/>
      </w:rPr>
    </w:lvl>
    <w:lvl w:ilvl="4" w:tplc="04090003" w:tentative="1">
      <w:start w:val="1"/>
      <w:numFmt w:val="bullet"/>
      <w:lvlText w:val="o"/>
      <w:lvlJc w:val="left"/>
      <w:pPr>
        <w:tabs>
          <w:tab w:val="num" w:pos="3135"/>
        </w:tabs>
        <w:ind w:left="3135" w:hanging="360"/>
      </w:pPr>
      <w:rPr>
        <w:rFonts w:ascii="Courier New" w:hAnsi="Courier New" w:hint="default"/>
      </w:rPr>
    </w:lvl>
    <w:lvl w:ilvl="5" w:tplc="04090005" w:tentative="1">
      <w:start w:val="1"/>
      <w:numFmt w:val="bullet"/>
      <w:lvlText w:val=""/>
      <w:lvlJc w:val="left"/>
      <w:pPr>
        <w:tabs>
          <w:tab w:val="num" w:pos="3855"/>
        </w:tabs>
        <w:ind w:left="3855" w:hanging="360"/>
      </w:pPr>
      <w:rPr>
        <w:rFonts w:ascii="Wingdings" w:hAnsi="Wingdings" w:hint="default"/>
      </w:rPr>
    </w:lvl>
    <w:lvl w:ilvl="6" w:tplc="04090001" w:tentative="1">
      <w:start w:val="1"/>
      <w:numFmt w:val="bullet"/>
      <w:lvlText w:val=""/>
      <w:lvlJc w:val="left"/>
      <w:pPr>
        <w:tabs>
          <w:tab w:val="num" w:pos="4575"/>
        </w:tabs>
        <w:ind w:left="4575" w:hanging="360"/>
      </w:pPr>
      <w:rPr>
        <w:rFonts w:ascii="Symbol" w:hAnsi="Symbol" w:hint="default"/>
      </w:rPr>
    </w:lvl>
    <w:lvl w:ilvl="7" w:tplc="04090003" w:tentative="1">
      <w:start w:val="1"/>
      <w:numFmt w:val="bullet"/>
      <w:lvlText w:val="o"/>
      <w:lvlJc w:val="left"/>
      <w:pPr>
        <w:tabs>
          <w:tab w:val="num" w:pos="5295"/>
        </w:tabs>
        <w:ind w:left="5295" w:hanging="360"/>
      </w:pPr>
      <w:rPr>
        <w:rFonts w:ascii="Courier New" w:hAnsi="Courier New" w:hint="default"/>
      </w:rPr>
    </w:lvl>
    <w:lvl w:ilvl="8" w:tplc="04090005" w:tentative="1">
      <w:start w:val="1"/>
      <w:numFmt w:val="bullet"/>
      <w:lvlText w:val=""/>
      <w:lvlJc w:val="left"/>
      <w:pPr>
        <w:tabs>
          <w:tab w:val="num" w:pos="6015"/>
        </w:tabs>
        <w:ind w:left="6015" w:hanging="360"/>
      </w:pPr>
      <w:rPr>
        <w:rFonts w:ascii="Wingdings" w:hAnsi="Wingdings" w:hint="default"/>
      </w:rPr>
    </w:lvl>
  </w:abstractNum>
  <w:abstractNum w:abstractNumId="40">
    <w:nsid w:val="6DDC4CFD"/>
    <w:multiLevelType w:val="hybridMultilevel"/>
    <w:tmpl w:val="7ED417DA"/>
    <w:lvl w:ilvl="0" w:tplc="6B6681A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nsid w:val="7508744C"/>
    <w:multiLevelType w:val="hybridMultilevel"/>
    <w:tmpl w:val="9C9A41AA"/>
    <w:lvl w:ilvl="0" w:tplc="A0A8E852">
      <w:start w:val="1"/>
      <w:numFmt w:val="bullet"/>
      <w:lvlText w:val="•"/>
      <w:lvlJc w:val="left"/>
      <w:pPr>
        <w:tabs>
          <w:tab w:val="num" w:pos="720"/>
        </w:tabs>
        <w:ind w:left="720" w:hanging="360"/>
      </w:pPr>
      <w:rPr>
        <w:rFonts w:ascii="Times New Roman" w:hAnsi="Times New Roman" w:hint="default"/>
      </w:rPr>
    </w:lvl>
    <w:lvl w:ilvl="1" w:tplc="360A6A42" w:tentative="1">
      <w:start w:val="1"/>
      <w:numFmt w:val="bullet"/>
      <w:lvlText w:val="•"/>
      <w:lvlJc w:val="left"/>
      <w:pPr>
        <w:tabs>
          <w:tab w:val="num" w:pos="1440"/>
        </w:tabs>
        <w:ind w:left="1440" w:hanging="360"/>
      </w:pPr>
      <w:rPr>
        <w:rFonts w:ascii="Times New Roman" w:hAnsi="Times New Roman" w:hint="default"/>
      </w:rPr>
    </w:lvl>
    <w:lvl w:ilvl="2" w:tplc="F612BD14" w:tentative="1">
      <w:start w:val="1"/>
      <w:numFmt w:val="bullet"/>
      <w:lvlText w:val="•"/>
      <w:lvlJc w:val="left"/>
      <w:pPr>
        <w:tabs>
          <w:tab w:val="num" w:pos="2160"/>
        </w:tabs>
        <w:ind w:left="2160" w:hanging="360"/>
      </w:pPr>
      <w:rPr>
        <w:rFonts w:ascii="Times New Roman" w:hAnsi="Times New Roman" w:hint="default"/>
      </w:rPr>
    </w:lvl>
    <w:lvl w:ilvl="3" w:tplc="1E4E0C8E" w:tentative="1">
      <w:start w:val="1"/>
      <w:numFmt w:val="bullet"/>
      <w:lvlText w:val="•"/>
      <w:lvlJc w:val="left"/>
      <w:pPr>
        <w:tabs>
          <w:tab w:val="num" w:pos="2880"/>
        </w:tabs>
        <w:ind w:left="2880" w:hanging="360"/>
      </w:pPr>
      <w:rPr>
        <w:rFonts w:ascii="Times New Roman" w:hAnsi="Times New Roman" w:hint="default"/>
      </w:rPr>
    </w:lvl>
    <w:lvl w:ilvl="4" w:tplc="1CCC2C90" w:tentative="1">
      <w:start w:val="1"/>
      <w:numFmt w:val="bullet"/>
      <w:lvlText w:val="•"/>
      <w:lvlJc w:val="left"/>
      <w:pPr>
        <w:tabs>
          <w:tab w:val="num" w:pos="3600"/>
        </w:tabs>
        <w:ind w:left="3600" w:hanging="360"/>
      </w:pPr>
      <w:rPr>
        <w:rFonts w:ascii="Times New Roman" w:hAnsi="Times New Roman" w:hint="default"/>
      </w:rPr>
    </w:lvl>
    <w:lvl w:ilvl="5" w:tplc="169CD468" w:tentative="1">
      <w:start w:val="1"/>
      <w:numFmt w:val="bullet"/>
      <w:lvlText w:val="•"/>
      <w:lvlJc w:val="left"/>
      <w:pPr>
        <w:tabs>
          <w:tab w:val="num" w:pos="4320"/>
        </w:tabs>
        <w:ind w:left="4320" w:hanging="360"/>
      </w:pPr>
      <w:rPr>
        <w:rFonts w:ascii="Times New Roman" w:hAnsi="Times New Roman" w:hint="default"/>
      </w:rPr>
    </w:lvl>
    <w:lvl w:ilvl="6" w:tplc="49D03462" w:tentative="1">
      <w:start w:val="1"/>
      <w:numFmt w:val="bullet"/>
      <w:lvlText w:val="•"/>
      <w:lvlJc w:val="left"/>
      <w:pPr>
        <w:tabs>
          <w:tab w:val="num" w:pos="5040"/>
        </w:tabs>
        <w:ind w:left="5040" w:hanging="360"/>
      </w:pPr>
      <w:rPr>
        <w:rFonts w:ascii="Times New Roman" w:hAnsi="Times New Roman" w:hint="default"/>
      </w:rPr>
    </w:lvl>
    <w:lvl w:ilvl="7" w:tplc="03AC256A" w:tentative="1">
      <w:start w:val="1"/>
      <w:numFmt w:val="bullet"/>
      <w:lvlText w:val="•"/>
      <w:lvlJc w:val="left"/>
      <w:pPr>
        <w:tabs>
          <w:tab w:val="num" w:pos="5760"/>
        </w:tabs>
        <w:ind w:left="5760" w:hanging="360"/>
      </w:pPr>
      <w:rPr>
        <w:rFonts w:ascii="Times New Roman" w:hAnsi="Times New Roman" w:hint="default"/>
      </w:rPr>
    </w:lvl>
    <w:lvl w:ilvl="8" w:tplc="B5D6440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5E11283"/>
    <w:multiLevelType w:val="hybridMultilevel"/>
    <w:tmpl w:val="CDD025D8"/>
    <w:lvl w:ilvl="0" w:tplc="14F0A252">
      <w:start w:val="1"/>
      <w:numFmt w:val="bullet"/>
      <w:lvlText w:val="•"/>
      <w:lvlJc w:val="left"/>
      <w:pPr>
        <w:tabs>
          <w:tab w:val="num" w:pos="720"/>
        </w:tabs>
        <w:ind w:left="720" w:hanging="360"/>
      </w:pPr>
      <w:rPr>
        <w:rFonts w:ascii="Times New Roman" w:hAnsi="Times New Roman" w:hint="default"/>
      </w:rPr>
    </w:lvl>
    <w:lvl w:ilvl="1" w:tplc="B8041C74" w:tentative="1">
      <w:start w:val="1"/>
      <w:numFmt w:val="bullet"/>
      <w:lvlText w:val="•"/>
      <w:lvlJc w:val="left"/>
      <w:pPr>
        <w:tabs>
          <w:tab w:val="num" w:pos="1440"/>
        </w:tabs>
        <w:ind w:left="1440" w:hanging="360"/>
      </w:pPr>
      <w:rPr>
        <w:rFonts w:ascii="Times New Roman" w:hAnsi="Times New Roman" w:hint="default"/>
      </w:rPr>
    </w:lvl>
    <w:lvl w:ilvl="2" w:tplc="F94A3342" w:tentative="1">
      <w:start w:val="1"/>
      <w:numFmt w:val="bullet"/>
      <w:lvlText w:val="•"/>
      <w:lvlJc w:val="left"/>
      <w:pPr>
        <w:tabs>
          <w:tab w:val="num" w:pos="2160"/>
        </w:tabs>
        <w:ind w:left="2160" w:hanging="360"/>
      </w:pPr>
      <w:rPr>
        <w:rFonts w:ascii="Times New Roman" w:hAnsi="Times New Roman" w:hint="default"/>
      </w:rPr>
    </w:lvl>
    <w:lvl w:ilvl="3" w:tplc="DEF2644A" w:tentative="1">
      <w:start w:val="1"/>
      <w:numFmt w:val="bullet"/>
      <w:lvlText w:val="•"/>
      <w:lvlJc w:val="left"/>
      <w:pPr>
        <w:tabs>
          <w:tab w:val="num" w:pos="2880"/>
        </w:tabs>
        <w:ind w:left="2880" w:hanging="360"/>
      </w:pPr>
      <w:rPr>
        <w:rFonts w:ascii="Times New Roman" w:hAnsi="Times New Roman" w:hint="default"/>
      </w:rPr>
    </w:lvl>
    <w:lvl w:ilvl="4" w:tplc="E7900FC2" w:tentative="1">
      <w:start w:val="1"/>
      <w:numFmt w:val="bullet"/>
      <w:lvlText w:val="•"/>
      <w:lvlJc w:val="left"/>
      <w:pPr>
        <w:tabs>
          <w:tab w:val="num" w:pos="3600"/>
        </w:tabs>
        <w:ind w:left="3600" w:hanging="360"/>
      </w:pPr>
      <w:rPr>
        <w:rFonts w:ascii="Times New Roman" w:hAnsi="Times New Roman" w:hint="default"/>
      </w:rPr>
    </w:lvl>
    <w:lvl w:ilvl="5" w:tplc="DD3CF572" w:tentative="1">
      <w:start w:val="1"/>
      <w:numFmt w:val="bullet"/>
      <w:lvlText w:val="•"/>
      <w:lvlJc w:val="left"/>
      <w:pPr>
        <w:tabs>
          <w:tab w:val="num" w:pos="4320"/>
        </w:tabs>
        <w:ind w:left="4320" w:hanging="360"/>
      </w:pPr>
      <w:rPr>
        <w:rFonts w:ascii="Times New Roman" w:hAnsi="Times New Roman" w:hint="default"/>
      </w:rPr>
    </w:lvl>
    <w:lvl w:ilvl="6" w:tplc="B142A964" w:tentative="1">
      <w:start w:val="1"/>
      <w:numFmt w:val="bullet"/>
      <w:lvlText w:val="•"/>
      <w:lvlJc w:val="left"/>
      <w:pPr>
        <w:tabs>
          <w:tab w:val="num" w:pos="5040"/>
        </w:tabs>
        <w:ind w:left="5040" w:hanging="360"/>
      </w:pPr>
      <w:rPr>
        <w:rFonts w:ascii="Times New Roman" w:hAnsi="Times New Roman" w:hint="default"/>
      </w:rPr>
    </w:lvl>
    <w:lvl w:ilvl="7" w:tplc="DD5E1EAA" w:tentative="1">
      <w:start w:val="1"/>
      <w:numFmt w:val="bullet"/>
      <w:lvlText w:val="•"/>
      <w:lvlJc w:val="left"/>
      <w:pPr>
        <w:tabs>
          <w:tab w:val="num" w:pos="5760"/>
        </w:tabs>
        <w:ind w:left="5760" w:hanging="360"/>
      </w:pPr>
      <w:rPr>
        <w:rFonts w:ascii="Times New Roman" w:hAnsi="Times New Roman" w:hint="default"/>
      </w:rPr>
    </w:lvl>
    <w:lvl w:ilvl="8" w:tplc="E56019F8"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3E6E01"/>
    <w:multiLevelType w:val="hybridMultilevel"/>
    <w:tmpl w:val="F55A0FE6"/>
    <w:lvl w:ilvl="0" w:tplc="2A78A44C">
      <w:start w:val="1"/>
      <w:numFmt w:val="decimal"/>
      <w:lvlText w:val="%1."/>
      <w:lvlJc w:val="left"/>
      <w:pPr>
        <w:tabs>
          <w:tab w:val="num" w:pos="720"/>
        </w:tabs>
        <w:ind w:left="720" w:hanging="360"/>
      </w:pPr>
    </w:lvl>
    <w:lvl w:ilvl="1" w:tplc="876A8792">
      <w:start w:val="1"/>
      <w:numFmt w:val="decimal"/>
      <w:lvlText w:val="%2."/>
      <w:lvlJc w:val="left"/>
      <w:pPr>
        <w:tabs>
          <w:tab w:val="num" w:pos="1440"/>
        </w:tabs>
        <w:ind w:left="1440" w:hanging="360"/>
      </w:pPr>
    </w:lvl>
    <w:lvl w:ilvl="2" w:tplc="5A98044E" w:tentative="1">
      <w:start w:val="1"/>
      <w:numFmt w:val="decimal"/>
      <w:lvlText w:val="%3."/>
      <w:lvlJc w:val="left"/>
      <w:pPr>
        <w:tabs>
          <w:tab w:val="num" w:pos="2160"/>
        </w:tabs>
        <w:ind w:left="2160" w:hanging="360"/>
      </w:pPr>
    </w:lvl>
    <w:lvl w:ilvl="3" w:tplc="8CFC0D2A" w:tentative="1">
      <w:start w:val="1"/>
      <w:numFmt w:val="decimal"/>
      <w:lvlText w:val="%4."/>
      <w:lvlJc w:val="left"/>
      <w:pPr>
        <w:tabs>
          <w:tab w:val="num" w:pos="2880"/>
        </w:tabs>
        <w:ind w:left="2880" w:hanging="360"/>
      </w:pPr>
    </w:lvl>
    <w:lvl w:ilvl="4" w:tplc="81446EC2" w:tentative="1">
      <w:start w:val="1"/>
      <w:numFmt w:val="decimal"/>
      <w:lvlText w:val="%5."/>
      <w:lvlJc w:val="left"/>
      <w:pPr>
        <w:tabs>
          <w:tab w:val="num" w:pos="3600"/>
        </w:tabs>
        <w:ind w:left="3600" w:hanging="360"/>
      </w:pPr>
    </w:lvl>
    <w:lvl w:ilvl="5" w:tplc="6F86FCDE" w:tentative="1">
      <w:start w:val="1"/>
      <w:numFmt w:val="decimal"/>
      <w:lvlText w:val="%6."/>
      <w:lvlJc w:val="left"/>
      <w:pPr>
        <w:tabs>
          <w:tab w:val="num" w:pos="4320"/>
        </w:tabs>
        <w:ind w:left="4320" w:hanging="360"/>
      </w:pPr>
    </w:lvl>
    <w:lvl w:ilvl="6" w:tplc="528E867A" w:tentative="1">
      <w:start w:val="1"/>
      <w:numFmt w:val="decimal"/>
      <w:lvlText w:val="%7."/>
      <w:lvlJc w:val="left"/>
      <w:pPr>
        <w:tabs>
          <w:tab w:val="num" w:pos="5040"/>
        </w:tabs>
        <w:ind w:left="5040" w:hanging="360"/>
      </w:pPr>
    </w:lvl>
    <w:lvl w:ilvl="7" w:tplc="9EFC9636" w:tentative="1">
      <w:start w:val="1"/>
      <w:numFmt w:val="decimal"/>
      <w:lvlText w:val="%8."/>
      <w:lvlJc w:val="left"/>
      <w:pPr>
        <w:tabs>
          <w:tab w:val="num" w:pos="5760"/>
        </w:tabs>
        <w:ind w:left="5760" w:hanging="360"/>
      </w:pPr>
    </w:lvl>
    <w:lvl w:ilvl="8" w:tplc="3FF2A1D2" w:tentative="1">
      <w:start w:val="1"/>
      <w:numFmt w:val="decimal"/>
      <w:lvlText w:val="%9."/>
      <w:lvlJc w:val="left"/>
      <w:pPr>
        <w:tabs>
          <w:tab w:val="num" w:pos="6480"/>
        </w:tabs>
        <w:ind w:left="6480" w:hanging="360"/>
      </w:pPr>
    </w:lvl>
  </w:abstractNum>
  <w:abstractNum w:abstractNumId="44">
    <w:nsid w:val="783B4F9C"/>
    <w:multiLevelType w:val="hybridMultilevel"/>
    <w:tmpl w:val="CD9099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83E3D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7A5E3B01"/>
    <w:multiLevelType w:val="hybridMultilevel"/>
    <w:tmpl w:val="211206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nsid w:val="7F0A7CA7"/>
    <w:multiLevelType w:val="hybridMultilevel"/>
    <w:tmpl w:val="D3C02818"/>
    <w:lvl w:ilvl="0" w:tplc="6CE87122">
      <w:start w:val="1"/>
      <w:numFmt w:val="bullet"/>
      <w:lvlText w:val="•"/>
      <w:lvlJc w:val="left"/>
      <w:pPr>
        <w:tabs>
          <w:tab w:val="num" w:pos="720"/>
        </w:tabs>
        <w:ind w:left="720" w:hanging="360"/>
      </w:pPr>
      <w:rPr>
        <w:rFonts w:ascii="Times New Roman" w:hAnsi="Times New Roman" w:hint="default"/>
      </w:rPr>
    </w:lvl>
    <w:lvl w:ilvl="1" w:tplc="AA44A3F0" w:tentative="1">
      <w:start w:val="1"/>
      <w:numFmt w:val="bullet"/>
      <w:lvlText w:val="•"/>
      <w:lvlJc w:val="left"/>
      <w:pPr>
        <w:tabs>
          <w:tab w:val="num" w:pos="1440"/>
        </w:tabs>
        <w:ind w:left="1440" w:hanging="360"/>
      </w:pPr>
      <w:rPr>
        <w:rFonts w:ascii="Times New Roman" w:hAnsi="Times New Roman" w:hint="default"/>
      </w:rPr>
    </w:lvl>
    <w:lvl w:ilvl="2" w:tplc="A7944390" w:tentative="1">
      <w:start w:val="1"/>
      <w:numFmt w:val="bullet"/>
      <w:lvlText w:val="•"/>
      <w:lvlJc w:val="left"/>
      <w:pPr>
        <w:tabs>
          <w:tab w:val="num" w:pos="2160"/>
        </w:tabs>
        <w:ind w:left="2160" w:hanging="360"/>
      </w:pPr>
      <w:rPr>
        <w:rFonts w:ascii="Times New Roman" w:hAnsi="Times New Roman" w:hint="default"/>
      </w:rPr>
    </w:lvl>
    <w:lvl w:ilvl="3" w:tplc="72546CA4" w:tentative="1">
      <w:start w:val="1"/>
      <w:numFmt w:val="bullet"/>
      <w:lvlText w:val="•"/>
      <w:lvlJc w:val="left"/>
      <w:pPr>
        <w:tabs>
          <w:tab w:val="num" w:pos="2880"/>
        </w:tabs>
        <w:ind w:left="2880" w:hanging="360"/>
      </w:pPr>
      <w:rPr>
        <w:rFonts w:ascii="Times New Roman" w:hAnsi="Times New Roman" w:hint="default"/>
      </w:rPr>
    </w:lvl>
    <w:lvl w:ilvl="4" w:tplc="36B40736" w:tentative="1">
      <w:start w:val="1"/>
      <w:numFmt w:val="bullet"/>
      <w:lvlText w:val="•"/>
      <w:lvlJc w:val="left"/>
      <w:pPr>
        <w:tabs>
          <w:tab w:val="num" w:pos="3600"/>
        </w:tabs>
        <w:ind w:left="3600" w:hanging="360"/>
      </w:pPr>
      <w:rPr>
        <w:rFonts w:ascii="Times New Roman" w:hAnsi="Times New Roman" w:hint="default"/>
      </w:rPr>
    </w:lvl>
    <w:lvl w:ilvl="5" w:tplc="17882F9A" w:tentative="1">
      <w:start w:val="1"/>
      <w:numFmt w:val="bullet"/>
      <w:lvlText w:val="•"/>
      <w:lvlJc w:val="left"/>
      <w:pPr>
        <w:tabs>
          <w:tab w:val="num" w:pos="4320"/>
        </w:tabs>
        <w:ind w:left="4320" w:hanging="360"/>
      </w:pPr>
      <w:rPr>
        <w:rFonts w:ascii="Times New Roman" w:hAnsi="Times New Roman" w:hint="default"/>
      </w:rPr>
    </w:lvl>
    <w:lvl w:ilvl="6" w:tplc="B2481696" w:tentative="1">
      <w:start w:val="1"/>
      <w:numFmt w:val="bullet"/>
      <w:lvlText w:val="•"/>
      <w:lvlJc w:val="left"/>
      <w:pPr>
        <w:tabs>
          <w:tab w:val="num" w:pos="5040"/>
        </w:tabs>
        <w:ind w:left="5040" w:hanging="360"/>
      </w:pPr>
      <w:rPr>
        <w:rFonts w:ascii="Times New Roman" w:hAnsi="Times New Roman" w:hint="default"/>
      </w:rPr>
    </w:lvl>
    <w:lvl w:ilvl="7" w:tplc="BD5292CA" w:tentative="1">
      <w:start w:val="1"/>
      <w:numFmt w:val="bullet"/>
      <w:lvlText w:val="•"/>
      <w:lvlJc w:val="left"/>
      <w:pPr>
        <w:tabs>
          <w:tab w:val="num" w:pos="5760"/>
        </w:tabs>
        <w:ind w:left="5760" w:hanging="360"/>
      </w:pPr>
      <w:rPr>
        <w:rFonts w:ascii="Times New Roman" w:hAnsi="Times New Roman" w:hint="default"/>
      </w:rPr>
    </w:lvl>
    <w:lvl w:ilvl="8" w:tplc="DA3499D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F830AE0"/>
    <w:multiLevelType w:val="hybridMultilevel"/>
    <w:tmpl w:val="ADDE99E0"/>
    <w:lvl w:ilvl="0" w:tplc="C18C9552">
      <w:start w:val="1"/>
      <w:numFmt w:val="bullet"/>
      <w:lvlText w:val="•"/>
      <w:lvlJc w:val="left"/>
      <w:pPr>
        <w:tabs>
          <w:tab w:val="num" w:pos="720"/>
        </w:tabs>
        <w:ind w:left="720" w:hanging="360"/>
      </w:pPr>
      <w:rPr>
        <w:rFonts w:ascii="Times New Roman" w:hAnsi="Times New Roman" w:hint="default"/>
      </w:rPr>
    </w:lvl>
    <w:lvl w:ilvl="1" w:tplc="F1E8F4A0" w:tentative="1">
      <w:start w:val="1"/>
      <w:numFmt w:val="bullet"/>
      <w:lvlText w:val="•"/>
      <w:lvlJc w:val="left"/>
      <w:pPr>
        <w:tabs>
          <w:tab w:val="num" w:pos="1440"/>
        </w:tabs>
        <w:ind w:left="1440" w:hanging="360"/>
      </w:pPr>
      <w:rPr>
        <w:rFonts w:ascii="Times New Roman" w:hAnsi="Times New Roman" w:hint="default"/>
      </w:rPr>
    </w:lvl>
    <w:lvl w:ilvl="2" w:tplc="4DBCA166" w:tentative="1">
      <w:start w:val="1"/>
      <w:numFmt w:val="bullet"/>
      <w:lvlText w:val="•"/>
      <w:lvlJc w:val="left"/>
      <w:pPr>
        <w:tabs>
          <w:tab w:val="num" w:pos="2160"/>
        </w:tabs>
        <w:ind w:left="2160" w:hanging="360"/>
      </w:pPr>
      <w:rPr>
        <w:rFonts w:ascii="Times New Roman" w:hAnsi="Times New Roman" w:hint="default"/>
      </w:rPr>
    </w:lvl>
    <w:lvl w:ilvl="3" w:tplc="53182E84" w:tentative="1">
      <w:start w:val="1"/>
      <w:numFmt w:val="bullet"/>
      <w:lvlText w:val="•"/>
      <w:lvlJc w:val="left"/>
      <w:pPr>
        <w:tabs>
          <w:tab w:val="num" w:pos="2880"/>
        </w:tabs>
        <w:ind w:left="2880" w:hanging="360"/>
      </w:pPr>
      <w:rPr>
        <w:rFonts w:ascii="Times New Roman" w:hAnsi="Times New Roman" w:hint="default"/>
      </w:rPr>
    </w:lvl>
    <w:lvl w:ilvl="4" w:tplc="07689EFA" w:tentative="1">
      <w:start w:val="1"/>
      <w:numFmt w:val="bullet"/>
      <w:lvlText w:val="•"/>
      <w:lvlJc w:val="left"/>
      <w:pPr>
        <w:tabs>
          <w:tab w:val="num" w:pos="3600"/>
        </w:tabs>
        <w:ind w:left="3600" w:hanging="360"/>
      </w:pPr>
      <w:rPr>
        <w:rFonts w:ascii="Times New Roman" w:hAnsi="Times New Roman" w:hint="default"/>
      </w:rPr>
    </w:lvl>
    <w:lvl w:ilvl="5" w:tplc="4A503278" w:tentative="1">
      <w:start w:val="1"/>
      <w:numFmt w:val="bullet"/>
      <w:lvlText w:val="•"/>
      <w:lvlJc w:val="left"/>
      <w:pPr>
        <w:tabs>
          <w:tab w:val="num" w:pos="4320"/>
        </w:tabs>
        <w:ind w:left="4320" w:hanging="360"/>
      </w:pPr>
      <w:rPr>
        <w:rFonts w:ascii="Times New Roman" w:hAnsi="Times New Roman" w:hint="default"/>
      </w:rPr>
    </w:lvl>
    <w:lvl w:ilvl="6" w:tplc="96E6911E" w:tentative="1">
      <w:start w:val="1"/>
      <w:numFmt w:val="bullet"/>
      <w:lvlText w:val="•"/>
      <w:lvlJc w:val="left"/>
      <w:pPr>
        <w:tabs>
          <w:tab w:val="num" w:pos="5040"/>
        </w:tabs>
        <w:ind w:left="5040" w:hanging="360"/>
      </w:pPr>
      <w:rPr>
        <w:rFonts w:ascii="Times New Roman" w:hAnsi="Times New Roman" w:hint="default"/>
      </w:rPr>
    </w:lvl>
    <w:lvl w:ilvl="7" w:tplc="9104CD68" w:tentative="1">
      <w:start w:val="1"/>
      <w:numFmt w:val="bullet"/>
      <w:lvlText w:val="•"/>
      <w:lvlJc w:val="left"/>
      <w:pPr>
        <w:tabs>
          <w:tab w:val="num" w:pos="5760"/>
        </w:tabs>
        <w:ind w:left="5760" w:hanging="360"/>
      </w:pPr>
      <w:rPr>
        <w:rFonts w:ascii="Times New Roman" w:hAnsi="Times New Roman" w:hint="default"/>
      </w:rPr>
    </w:lvl>
    <w:lvl w:ilvl="8" w:tplc="AEAEFE7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4"/>
  </w:num>
  <w:num w:numId="3">
    <w:abstractNumId w:val="16"/>
  </w:num>
  <w:num w:numId="4">
    <w:abstractNumId w:val="41"/>
  </w:num>
  <w:num w:numId="5">
    <w:abstractNumId w:val="6"/>
  </w:num>
  <w:num w:numId="6">
    <w:abstractNumId w:val="23"/>
  </w:num>
  <w:num w:numId="7">
    <w:abstractNumId w:val="2"/>
  </w:num>
  <w:num w:numId="8">
    <w:abstractNumId w:val="28"/>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9"/>
  </w:num>
  <w:num w:numId="11">
    <w:abstractNumId w:val="45"/>
  </w:num>
  <w:num w:numId="12">
    <w:abstractNumId w:val="44"/>
  </w:num>
  <w:num w:numId="13">
    <w:abstractNumId w:val="46"/>
  </w:num>
  <w:num w:numId="14">
    <w:abstractNumId w:val="5"/>
  </w:num>
  <w:num w:numId="15">
    <w:abstractNumId w:val="48"/>
  </w:num>
  <w:num w:numId="16">
    <w:abstractNumId w:val="26"/>
  </w:num>
  <w:num w:numId="17">
    <w:abstractNumId w:val="30"/>
  </w:num>
  <w:num w:numId="18">
    <w:abstractNumId w:val="42"/>
  </w:num>
  <w:num w:numId="19">
    <w:abstractNumId w:val="25"/>
  </w:num>
  <w:num w:numId="20">
    <w:abstractNumId w:val="24"/>
  </w:num>
  <w:num w:numId="21">
    <w:abstractNumId w:val="47"/>
  </w:num>
  <w:num w:numId="22">
    <w:abstractNumId w:val="36"/>
  </w:num>
  <w:num w:numId="23">
    <w:abstractNumId w:val="32"/>
  </w:num>
  <w:num w:numId="24">
    <w:abstractNumId w:val="43"/>
  </w:num>
  <w:num w:numId="25">
    <w:abstractNumId w:val="4"/>
  </w:num>
  <w:num w:numId="26">
    <w:abstractNumId w:val="40"/>
  </w:num>
  <w:num w:numId="27">
    <w:abstractNumId w:val="19"/>
  </w:num>
  <w:num w:numId="28">
    <w:abstractNumId w:val="31"/>
  </w:num>
  <w:num w:numId="29">
    <w:abstractNumId w:val="7"/>
  </w:num>
  <w:num w:numId="30">
    <w:abstractNumId w:val="33"/>
  </w:num>
  <w:num w:numId="31">
    <w:abstractNumId w:val="11"/>
  </w:num>
  <w:num w:numId="32">
    <w:abstractNumId w:val="39"/>
  </w:num>
  <w:num w:numId="33">
    <w:abstractNumId w:val="13"/>
  </w:num>
  <w:num w:numId="34">
    <w:abstractNumId w:val="3"/>
  </w:num>
  <w:num w:numId="35">
    <w:abstractNumId w:val="35"/>
  </w:num>
  <w:num w:numId="36">
    <w:abstractNumId w:val="20"/>
  </w:num>
  <w:num w:numId="37">
    <w:abstractNumId w:val="38"/>
  </w:num>
  <w:num w:numId="38">
    <w:abstractNumId w:val="9"/>
  </w:num>
  <w:num w:numId="39">
    <w:abstractNumId w:val="34"/>
  </w:num>
  <w:num w:numId="40">
    <w:abstractNumId w:val="37"/>
  </w:num>
  <w:num w:numId="41">
    <w:abstractNumId w:val="18"/>
  </w:num>
  <w:num w:numId="42">
    <w:abstractNumId w:val="8"/>
  </w:num>
  <w:num w:numId="43">
    <w:abstractNumId w:val="17"/>
  </w:num>
  <w:num w:numId="44">
    <w:abstractNumId w:val="15"/>
  </w:num>
  <w:num w:numId="45">
    <w:abstractNumId w:val="22"/>
  </w:num>
  <w:num w:numId="46">
    <w:abstractNumId w:val="10"/>
  </w:num>
  <w:num w:numId="47">
    <w:abstractNumId w:val="27"/>
  </w:num>
  <w:num w:numId="48">
    <w:abstractNumId w:val="12"/>
  </w:num>
  <w:num w:numId="49">
    <w:abstractNumId w:val="21"/>
  </w:num>
  <w:num w:numId="50">
    <w:abstractNumId w:val="0"/>
    <w:lvlOverride w:ilvl="0">
      <w:lvl w:ilvl="0">
        <w:numFmt w:val="bullet"/>
        <w:lvlText w:val="•"/>
        <w:legacy w:legacy="1" w:legacySpace="0" w:legacyIndent="0"/>
        <w:lvlJc w:val="left"/>
        <w:rPr>
          <w:rFonts w:ascii="Arial" w:hAnsi="Arial" w:cs="Arial" w:hint="default"/>
          <w:sz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39"/>
    <w:rsid w:val="000005CA"/>
    <w:rsid w:val="00000AE5"/>
    <w:rsid w:val="0000119E"/>
    <w:rsid w:val="000018AA"/>
    <w:rsid w:val="000060F3"/>
    <w:rsid w:val="0001107F"/>
    <w:rsid w:val="000120C2"/>
    <w:rsid w:val="0001326E"/>
    <w:rsid w:val="000165ED"/>
    <w:rsid w:val="0002069D"/>
    <w:rsid w:val="00020D0A"/>
    <w:rsid w:val="000243B1"/>
    <w:rsid w:val="00024426"/>
    <w:rsid w:val="00026876"/>
    <w:rsid w:val="00037C11"/>
    <w:rsid w:val="000400F7"/>
    <w:rsid w:val="00046F38"/>
    <w:rsid w:val="00047225"/>
    <w:rsid w:val="0005006D"/>
    <w:rsid w:val="000600DB"/>
    <w:rsid w:val="00062724"/>
    <w:rsid w:val="00063303"/>
    <w:rsid w:val="00075E6B"/>
    <w:rsid w:val="00080FA0"/>
    <w:rsid w:val="00080FC6"/>
    <w:rsid w:val="0008152F"/>
    <w:rsid w:val="000855D9"/>
    <w:rsid w:val="00085933"/>
    <w:rsid w:val="00087279"/>
    <w:rsid w:val="000952CC"/>
    <w:rsid w:val="0009664A"/>
    <w:rsid w:val="000A13BE"/>
    <w:rsid w:val="000B2760"/>
    <w:rsid w:val="000B51D3"/>
    <w:rsid w:val="000C1A51"/>
    <w:rsid w:val="000D24EF"/>
    <w:rsid w:val="000D2C4F"/>
    <w:rsid w:val="000D5884"/>
    <w:rsid w:val="000D64DA"/>
    <w:rsid w:val="000E5247"/>
    <w:rsid w:val="000E7692"/>
    <w:rsid w:val="000F5A29"/>
    <w:rsid w:val="001031A9"/>
    <w:rsid w:val="001109E7"/>
    <w:rsid w:val="00110F68"/>
    <w:rsid w:val="00112A0A"/>
    <w:rsid w:val="001306B0"/>
    <w:rsid w:val="001336B0"/>
    <w:rsid w:val="001363A4"/>
    <w:rsid w:val="00157A72"/>
    <w:rsid w:val="00166BDE"/>
    <w:rsid w:val="00171174"/>
    <w:rsid w:val="00171E4A"/>
    <w:rsid w:val="00173626"/>
    <w:rsid w:val="001833A0"/>
    <w:rsid w:val="001869AE"/>
    <w:rsid w:val="0019274F"/>
    <w:rsid w:val="00194B5A"/>
    <w:rsid w:val="001B37A8"/>
    <w:rsid w:val="001C690D"/>
    <w:rsid w:val="001D1B83"/>
    <w:rsid w:val="001D502C"/>
    <w:rsid w:val="001D6F3B"/>
    <w:rsid w:val="001E3C51"/>
    <w:rsid w:val="001E6D0E"/>
    <w:rsid w:val="001F1121"/>
    <w:rsid w:val="001F13B9"/>
    <w:rsid w:val="001F4B19"/>
    <w:rsid w:val="001F6748"/>
    <w:rsid w:val="002021D6"/>
    <w:rsid w:val="00202A3E"/>
    <w:rsid w:val="00202F0E"/>
    <w:rsid w:val="00203ADE"/>
    <w:rsid w:val="00205311"/>
    <w:rsid w:val="0020548C"/>
    <w:rsid w:val="00205814"/>
    <w:rsid w:val="00215741"/>
    <w:rsid w:val="00216751"/>
    <w:rsid w:val="00223195"/>
    <w:rsid w:val="0023410D"/>
    <w:rsid w:val="0023419F"/>
    <w:rsid w:val="00237ED7"/>
    <w:rsid w:val="00242213"/>
    <w:rsid w:val="00244557"/>
    <w:rsid w:val="0024558A"/>
    <w:rsid w:val="00250BC1"/>
    <w:rsid w:val="0025219F"/>
    <w:rsid w:val="002654F4"/>
    <w:rsid w:val="00266EF8"/>
    <w:rsid w:val="0028048A"/>
    <w:rsid w:val="0028725A"/>
    <w:rsid w:val="00290266"/>
    <w:rsid w:val="00293DA9"/>
    <w:rsid w:val="002947C4"/>
    <w:rsid w:val="00297919"/>
    <w:rsid w:val="002A327C"/>
    <w:rsid w:val="002A4C71"/>
    <w:rsid w:val="002A7040"/>
    <w:rsid w:val="002B1C31"/>
    <w:rsid w:val="002C026F"/>
    <w:rsid w:val="002C0E13"/>
    <w:rsid w:val="002C37D1"/>
    <w:rsid w:val="002D17E9"/>
    <w:rsid w:val="002D3CC7"/>
    <w:rsid w:val="002D50E3"/>
    <w:rsid w:val="002D61AC"/>
    <w:rsid w:val="002E4726"/>
    <w:rsid w:val="002E66B4"/>
    <w:rsid w:val="002F1999"/>
    <w:rsid w:val="002F1BD1"/>
    <w:rsid w:val="002F1E77"/>
    <w:rsid w:val="002F2E83"/>
    <w:rsid w:val="00312EF9"/>
    <w:rsid w:val="00323958"/>
    <w:rsid w:val="00324D21"/>
    <w:rsid w:val="003368CB"/>
    <w:rsid w:val="00336B1B"/>
    <w:rsid w:val="003453AC"/>
    <w:rsid w:val="00345B8C"/>
    <w:rsid w:val="00347A57"/>
    <w:rsid w:val="00362F01"/>
    <w:rsid w:val="00366120"/>
    <w:rsid w:val="00376367"/>
    <w:rsid w:val="00377139"/>
    <w:rsid w:val="00381077"/>
    <w:rsid w:val="00383FB0"/>
    <w:rsid w:val="00391126"/>
    <w:rsid w:val="00392A45"/>
    <w:rsid w:val="00393AEE"/>
    <w:rsid w:val="003966C5"/>
    <w:rsid w:val="003A6133"/>
    <w:rsid w:val="003B06CE"/>
    <w:rsid w:val="003B1E29"/>
    <w:rsid w:val="003B2CA6"/>
    <w:rsid w:val="003B4460"/>
    <w:rsid w:val="003C10B8"/>
    <w:rsid w:val="003C49B9"/>
    <w:rsid w:val="003D43F1"/>
    <w:rsid w:val="003D4472"/>
    <w:rsid w:val="003D5058"/>
    <w:rsid w:val="003D5B97"/>
    <w:rsid w:val="003D6851"/>
    <w:rsid w:val="003E4BA9"/>
    <w:rsid w:val="003E67E8"/>
    <w:rsid w:val="003E7D54"/>
    <w:rsid w:val="003F29EF"/>
    <w:rsid w:val="003F574D"/>
    <w:rsid w:val="004044FA"/>
    <w:rsid w:val="004062BA"/>
    <w:rsid w:val="0041069A"/>
    <w:rsid w:val="00410CE3"/>
    <w:rsid w:val="00411319"/>
    <w:rsid w:val="00412EA0"/>
    <w:rsid w:val="004253B4"/>
    <w:rsid w:val="00432F4F"/>
    <w:rsid w:val="0043694E"/>
    <w:rsid w:val="00440ED3"/>
    <w:rsid w:val="00441B27"/>
    <w:rsid w:val="004443FF"/>
    <w:rsid w:val="004567A4"/>
    <w:rsid w:val="00470410"/>
    <w:rsid w:val="00475A1C"/>
    <w:rsid w:val="00480846"/>
    <w:rsid w:val="00485855"/>
    <w:rsid w:val="00487C69"/>
    <w:rsid w:val="00491A0B"/>
    <w:rsid w:val="00496C62"/>
    <w:rsid w:val="004A28D7"/>
    <w:rsid w:val="004A2AA5"/>
    <w:rsid w:val="004A4092"/>
    <w:rsid w:val="004A6434"/>
    <w:rsid w:val="004B00A2"/>
    <w:rsid w:val="004B099A"/>
    <w:rsid w:val="004B1EAA"/>
    <w:rsid w:val="004B672B"/>
    <w:rsid w:val="004C0029"/>
    <w:rsid w:val="004D30EE"/>
    <w:rsid w:val="004D3C44"/>
    <w:rsid w:val="004D5B46"/>
    <w:rsid w:val="004E2A30"/>
    <w:rsid w:val="004E2B18"/>
    <w:rsid w:val="004E2C3E"/>
    <w:rsid w:val="004E4CB1"/>
    <w:rsid w:val="004F5D16"/>
    <w:rsid w:val="004F67E7"/>
    <w:rsid w:val="004F7662"/>
    <w:rsid w:val="00505D53"/>
    <w:rsid w:val="00511E37"/>
    <w:rsid w:val="0051541A"/>
    <w:rsid w:val="00517F0D"/>
    <w:rsid w:val="0052494B"/>
    <w:rsid w:val="00533269"/>
    <w:rsid w:val="005409D6"/>
    <w:rsid w:val="005430F0"/>
    <w:rsid w:val="00553872"/>
    <w:rsid w:val="00555EAF"/>
    <w:rsid w:val="005646F5"/>
    <w:rsid w:val="005712EB"/>
    <w:rsid w:val="00574B4B"/>
    <w:rsid w:val="00575A7E"/>
    <w:rsid w:val="005776F8"/>
    <w:rsid w:val="00581C9E"/>
    <w:rsid w:val="00581ECB"/>
    <w:rsid w:val="0058473A"/>
    <w:rsid w:val="00586B3B"/>
    <w:rsid w:val="00590142"/>
    <w:rsid w:val="005A1F79"/>
    <w:rsid w:val="005A49DC"/>
    <w:rsid w:val="005A6E62"/>
    <w:rsid w:val="005B12F7"/>
    <w:rsid w:val="005B756A"/>
    <w:rsid w:val="005C4168"/>
    <w:rsid w:val="005C57F5"/>
    <w:rsid w:val="005C5A31"/>
    <w:rsid w:val="005C5F95"/>
    <w:rsid w:val="005C7C12"/>
    <w:rsid w:val="005D3BD0"/>
    <w:rsid w:val="005D4E8F"/>
    <w:rsid w:val="005D7074"/>
    <w:rsid w:val="005E0E32"/>
    <w:rsid w:val="005E57A4"/>
    <w:rsid w:val="005E6563"/>
    <w:rsid w:val="005F4619"/>
    <w:rsid w:val="005F6B5E"/>
    <w:rsid w:val="006009FF"/>
    <w:rsid w:val="00601CA7"/>
    <w:rsid w:val="0060245B"/>
    <w:rsid w:val="0061300E"/>
    <w:rsid w:val="006165D3"/>
    <w:rsid w:val="006438C7"/>
    <w:rsid w:val="0064565E"/>
    <w:rsid w:val="00653588"/>
    <w:rsid w:val="006574D5"/>
    <w:rsid w:val="00663A44"/>
    <w:rsid w:val="00676F9E"/>
    <w:rsid w:val="006774D4"/>
    <w:rsid w:val="00680DCC"/>
    <w:rsid w:val="00684BA4"/>
    <w:rsid w:val="0068725A"/>
    <w:rsid w:val="00690448"/>
    <w:rsid w:val="00691241"/>
    <w:rsid w:val="0069265C"/>
    <w:rsid w:val="006937D7"/>
    <w:rsid w:val="006A40A1"/>
    <w:rsid w:val="006A5004"/>
    <w:rsid w:val="006A5530"/>
    <w:rsid w:val="006B075A"/>
    <w:rsid w:val="006B1E46"/>
    <w:rsid w:val="006B5083"/>
    <w:rsid w:val="006B5546"/>
    <w:rsid w:val="006C2646"/>
    <w:rsid w:val="006C3788"/>
    <w:rsid w:val="006D0651"/>
    <w:rsid w:val="006D0B4D"/>
    <w:rsid w:val="006D4E0A"/>
    <w:rsid w:val="006D7E9E"/>
    <w:rsid w:val="006E154E"/>
    <w:rsid w:val="006E7241"/>
    <w:rsid w:val="006F1122"/>
    <w:rsid w:val="006F3327"/>
    <w:rsid w:val="0070517A"/>
    <w:rsid w:val="00705B83"/>
    <w:rsid w:val="00712D5B"/>
    <w:rsid w:val="00717239"/>
    <w:rsid w:val="007203F0"/>
    <w:rsid w:val="00720C9E"/>
    <w:rsid w:val="00722765"/>
    <w:rsid w:val="00724CC7"/>
    <w:rsid w:val="00731A56"/>
    <w:rsid w:val="00734608"/>
    <w:rsid w:val="00734E88"/>
    <w:rsid w:val="00741037"/>
    <w:rsid w:val="00743217"/>
    <w:rsid w:val="00754007"/>
    <w:rsid w:val="00756F86"/>
    <w:rsid w:val="0075729D"/>
    <w:rsid w:val="00771024"/>
    <w:rsid w:val="0078110B"/>
    <w:rsid w:val="00781D64"/>
    <w:rsid w:val="00783611"/>
    <w:rsid w:val="00785F47"/>
    <w:rsid w:val="00791B05"/>
    <w:rsid w:val="00793C0D"/>
    <w:rsid w:val="00794B0D"/>
    <w:rsid w:val="00797DEB"/>
    <w:rsid w:val="007A0AE4"/>
    <w:rsid w:val="007A514B"/>
    <w:rsid w:val="007B03F2"/>
    <w:rsid w:val="007B1DB3"/>
    <w:rsid w:val="007B2C29"/>
    <w:rsid w:val="007B5CB9"/>
    <w:rsid w:val="007C16D4"/>
    <w:rsid w:val="007C2957"/>
    <w:rsid w:val="007C3941"/>
    <w:rsid w:val="007C76BD"/>
    <w:rsid w:val="007D023C"/>
    <w:rsid w:val="007D633C"/>
    <w:rsid w:val="007E143E"/>
    <w:rsid w:val="007E4A2C"/>
    <w:rsid w:val="007E59A7"/>
    <w:rsid w:val="007E74FE"/>
    <w:rsid w:val="007F36FD"/>
    <w:rsid w:val="00800263"/>
    <w:rsid w:val="0080134D"/>
    <w:rsid w:val="00803B07"/>
    <w:rsid w:val="00811BA1"/>
    <w:rsid w:val="00811EBD"/>
    <w:rsid w:val="00820293"/>
    <w:rsid w:val="0082414C"/>
    <w:rsid w:val="00824DBB"/>
    <w:rsid w:val="008266E3"/>
    <w:rsid w:val="0083016C"/>
    <w:rsid w:val="0083059E"/>
    <w:rsid w:val="00831628"/>
    <w:rsid w:val="00837101"/>
    <w:rsid w:val="00837B9B"/>
    <w:rsid w:val="00840CDC"/>
    <w:rsid w:val="008434CA"/>
    <w:rsid w:val="008465FF"/>
    <w:rsid w:val="00852558"/>
    <w:rsid w:val="0085463A"/>
    <w:rsid w:val="0085464F"/>
    <w:rsid w:val="00860175"/>
    <w:rsid w:val="00863AD4"/>
    <w:rsid w:val="008674A5"/>
    <w:rsid w:val="00873073"/>
    <w:rsid w:val="00873BE0"/>
    <w:rsid w:val="00880761"/>
    <w:rsid w:val="00881478"/>
    <w:rsid w:val="00881639"/>
    <w:rsid w:val="0088379A"/>
    <w:rsid w:val="008A4ACF"/>
    <w:rsid w:val="008C0731"/>
    <w:rsid w:val="008C162E"/>
    <w:rsid w:val="008C4ECE"/>
    <w:rsid w:val="008C50D7"/>
    <w:rsid w:val="008C5A26"/>
    <w:rsid w:val="008C74CF"/>
    <w:rsid w:val="008C7AE9"/>
    <w:rsid w:val="008D03B3"/>
    <w:rsid w:val="008D0412"/>
    <w:rsid w:val="008D2836"/>
    <w:rsid w:val="008D2B74"/>
    <w:rsid w:val="008D39A4"/>
    <w:rsid w:val="008D67C5"/>
    <w:rsid w:val="008D6970"/>
    <w:rsid w:val="008D7E09"/>
    <w:rsid w:val="008E2256"/>
    <w:rsid w:val="008E2D73"/>
    <w:rsid w:val="008F22B6"/>
    <w:rsid w:val="008F3FEE"/>
    <w:rsid w:val="008F59A2"/>
    <w:rsid w:val="008F6A4A"/>
    <w:rsid w:val="0091311B"/>
    <w:rsid w:val="0091593D"/>
    <w:rsid w:val="009202EF"/>
    <w:rsid w:val="00926CFA"/>
    <w:rsid w:val="00931C8E"/>
    <w:rsid w:val="00942C79"/>
    <w:rsid w:val="009451E3"/>
    <w:rsid w:val="0094668E"/>
    <w:rsid w:val="00947587"/>
    <w:rsid w:val="0095375C"/>
    <w:rsid w:val="00960383"/>
    <w:rsid w:val="00960806"/>
    <w:rsid w:val="00961A59"/>
    <w:rsid w:val="00963D93"/>
    <w:rsid w:val="00965028"/>
    <w:rsid w:val="00974934"/>
    <w:rsid w:val="0098046B"/>
    <w:rsid w:val="009813EA"/>
    <w:rsid w:val="00987714"/>
    <w:rsid w:val="00991CC0"/>
    <w:rsid w:val="009935E8"/>
    <w:rsid w:val="0099560A"/>
    <w:rsid w:val="00995849"/>
    <w:rsid w:val="0099625F"/>
    <w:rsid w:val="00997536"/>
    <w:rsid w:val="009A554D"/>
    <w:rsid w:val="009A5B4B"/>
    <w:rsid w:val="009B017B"/>
    <w:rsid w:val="009C382F"/>
    <w:rsid w:val="009D355E"/>
    <w:rsid w:val="009D46C8"/>
    <w:rsid w:val="009D4C82"/>
    <w:rsid w:val="009D4D9A"/>
    <w:rsid w:val="009D5720"/>
    <w:rsid w:val="009D5E9C"/>
    <w:rsid w:val="009E51E4"/>
    <w:rsid w:val="009E6536"/>
    <w:rsid w:val="009E6F69"/>
    <w:rsid w:val="009F61AA"/>
    <w:rsid w:val="009F67A1"/>
    <w:rsid w:val="00A054C1"/>
    <w:rsid w:val="00A12836"/>
    <w:rsid w:val="00A1667B"/>
    <w:rsid w:val="00A16A4D"/>
    <w:rsid w:val="00A17582"/>
    <w:rsid w:val="00A254D8"/>
    <w:rsid w:val="00A25CFD"/>
    <w:rsid w:val="00A3731C"/>
    <w:rsid w:val="00A418BC"/>
    <w:rsid w:val="00A44DFE"/>
    <w:rsid w:val="00A47026"/>
    <w:rsid w:val="00A50591"/>
    <w:rsid w:val="00A510D8"/>
    <w:rsid w:val="00A56A29"/>
    <w:rsid w:val="00A578CD"/>
    <w:rsid w:val="00A717A0"/>
    <w:rsid w:val="00A8726C"/>
    <w:rsid w:val="00A873AD"/>
    <w:rsid w:val="00A9069A"/>
    <w:rsid w:val="00A9261C"/>
    <w:rsid w:val="00A9553A"/>
    <w:rsid w:val="00A96901"/>
    <w:rsid w:val="00AB3949"/>
    <w:rsid w:val="00AB6CE4"/>
    <w:rsid w:val="00AC51C8"/>
    <w:rsid w:val="00AD6BC8"/>
    <w:rsid w:val="00AF01B3"/>
    <w:rsid w:val="00AF1A31"/>
    <w:rsid w:val="00AF78B5"/>
    <w:rsid w:val="00AF7B39"/>
    <w:rsid w:val="00B004F6"/>
    <w:rsid w:val="00B00FC7"/>
    <w:rsid w:val="00B01459"/>
    <w:rsid w:val="00B01F52"/>
    <w:rsid w:val="00B037C6"/>
    <w:rsid w:val="00B04338"/>
    <w:rsid w:val="00B14237"/>
    <w:rsid w:val="00B16E2C"/>
    <w:rsid w:val="00B176B6"/>
    <w:rsid w:val="00B2048D"/>
    <w:rsid w:val="00B26376"/>
    <w:rsid w:val="00B36B8E"/>
    <w:rsid w:val="00B438ED"/>
    <w:rsid w:val="00B6220B"/>
    <w:rsid w:val="00B63003"/>
    <w:rsid w:val="00B652FF"/>
    <w:rsid w:val="00B74E0A"/>
    <w:rsid w:val="00B7668F"/>
    <w:rsid w:val="00B80D38"/>
    <w:rsid w:val="00B84265"/>
    <w:rsid w:val="00B910A6"/>
    <w:rsid w:val="00B921EF"/>
    <w:rsid w:val="00BA7D92"/>
    <w:rsid w:val="00BB2F46"/>
    <w:rsid w:val="00BB5525"/>
    <w:rsid w:val="00BB7149"/>
    <w:rsid w:val="00BC121F"/>
    <w:rsid w:val="00BC74C6"/>
    <w:rsid w:val="00BD4607"/>
    <w:rsid w:val="00BD4789"/>
    <w:rsid w:val="00BD6D3B"/>
    <w:rsid w:val="00BE5357"/>
    <w:rsid w:val="00BE7402"/>
    <w:rsid w:val="00BF5BA6"/>
    <w:rsid w:val="00BF7C37"/>
    <w:rsid w:val="00C02E5B"/>
    <w:rsid w:val="00C04E10"/>
    <w:rsid w:val="00C26481"/>
    <w:rsid w:val="00C2766C"/>
    <w:rsid w:val="00C30439"/>
    <w:rsid w:val="00C31479"/>
    <w:rsid w:val="00C33083"/>
    <w:rsid w:val="00C34C73"/>
    <w:rsid w:val="00C369C2"/>
    <w:rsid w:val="00C37260"/>
    <w:rsid w:val="00C37C91"/>
    <w:rsid w:val="00C4602F"/>
    <w:rsid w:val="00C60FC5"/>
    <w:rsid w:val="00C63527"/>
    <w:rsid w:val="00C66209"/>
    <w:rsid w:val="00C74C36"/>
    <w:rsid w:val="00C75356"/>
    <w:rsid w:val="00C7750A"/>
    <w:rsid w:val="00C77747"/>
    <w:rsid w:val="00C838BB"/>
    <w:rsid w:val="00C845E2"/>
    <w:rsid w:val="00C8778E"/>
    <w:rsid w:val="00C91454"/>
    <w:rsid w:val="00C92BAF"/>
    <w:rsid w:val="00CA4181"/>
    <w:rsid w:val="00CA602A"/>
    <w:rsid w:val="00CB0CC6"/>
    <w:rsid w:val="00CB2E39"/>
    <w:rsid w:val="00CB4B37"/>
    <w:rsid w:val="00CB5946"/>
    <w:rsid w:val="00CC131C"/>
    <w:rsid w:val="00CC5B1F"/>
    <w:rsid w:val="00CD0EBD"/>
    <w:rsid w:val="00CD302F"/>
    <w:rsid w:val="00CD4E00"/>
    <w:rsid w:val="00CE4868"/>
    <w:rsid w:val="00CF40ED"/>
    <w:rsid w:val="00D01242"/>
    <w:rsid w:val="00D01D20"/>
    <w:rsid w:val="00D047BE"/>
    <w:rsid w:val="00D068DD"/>
    <w:rsid w:val="00D0703E"/>
    <w:rsid w:val="00D143E9"/>
    <w:rsid w:val="00D14B3C"/>
    <w:rsid w:val="00D16121"/>
    <w:rsid w:val="00D229A7"/>
    <w:rsid w:val="00D3051E"/>
    <w:rsid w:val="00D34519"/>
    <w:rsid w:val="00D438E6"/>
    <w:rsid w:val="00D4497A"/>
    <w:rsid w:val="00D47F02"/>
    <w:rsid w:val="00D5084D"/>
    <w:rsid w:val="00D54550"/>
    <w:rsid w:val="00D613D2"/>
    <w:rsid w:val="00D636A1"/>
    <w:rsid w:val="00D66488"/>
    <w:rsid w:val="00D70D00"/>
    <w:rsid w:val="00D7340A"/>
    <w:rsid w:val="00D73887"/>
    <w:rsid w:val="00D8121F"/>
    <w:rsid w:val="00D829F9"/>
    <w:rsid w:val="00D84318"/>
    <w:rsid w:val="00D87826"/>
    <w:rsid w:val="00D90864"/>
    <w:rsid w:val="00DA2791"/>
    <w:rsid w:val="00DB7CC3"/>
    <w:rsid w:val="00DC0ED4"/>
    <w:rsid w:val="00DC0FA4"/>
    <w:rsid w:val="00DC3A34"/>
    <w:rsid w:val="00DC79EF"/>
    <w:rsid w:val="00DD1A45"/>
    <w:rsid w:val="00DD1FD6"/>
    <w:rsid w:val="00DE32D8"/>
    <w:rsid w:val="00DF270C"/>
    <w:rsid w:val="00DF3FB9"/>
    <w:rsid w:val="00E02C50"/>
    <w:rsid w:val="00E041F1"/>
    <w:rsid w:val="00E1183C"/>
    <w:rsid w:val="00E17D2E"/>
    <w:rsid w:val="00E2671E"/>
    <w:rsid w:val="00E361C0"/>
    <w:rsid w:val="00E3620B"/>
    <w:rsid w:val="00E36686"/>
    <w:rsid w:val="00E44B98"/>
    <w:rsid w:val="00E51683"/>
    <w:rsid w:val="00E56A41"/>
    <w:rsid w:val="00E60435"/>
    <w:rsid w:val="00E6109E"/>
    <w:rsid w:val="00E62BAC"/>
    <w:rsid w:val="00E642AB"/>
    <w:rsid w:val="00E66542"/>
    <w:rsid w:val="00E66F14"/>
    <w:rsid w:val="00E741F1"/>
    <w:rsid w:val="00E76BF1"/>
    <w:rsid w:val="00E81E20"/>
    <w:rsid w:val="00EA1146"/>
    <w:rsid w:val="00EA3E25"/>
    <w:rsid w:val="00EA6BE7"/>
    <w:rsid w:val="00EB071F"/>
    <w:rsid w:val="00EB09E4"/>
    <w:rsid w:val="00EC3879"/>
    <w:rsid w:val="00EC629B"/>
    <w:rsid w:val="00EC6B21"/>
    <w:rsid w:val="00ED0953"/>
    <w:rsid w:val="00EE0427"/>
    <w:rsid w:val="00F0050A"/>
    <w:rsid w:val="00F0169F"/>
    <w:rsid w:val="00F02155"/>
    <w:rsid w:val="00F03CD2"/>
    <w:rsid w:val="00F043A8"/>
    <w:rsid w:val="00F06FF7"/>
    <w:rsid w:val="00F0731F"/>
    <w:rsid w:val="00F10B41"/>
    <w:rsid w:val="00F10C77"/>
    <w:rsid w:val="00F24789"/>
    <w:rsid w:val="00F25A13"/>
    <w:rsid w:val="00F26554"/>
    <w:rsid w:val="00F32EE7"/>
    <w:rsid w:val="00F32F40"/>
    <w:rsid w:val="00F37177"/>
    <w:rsid w:val="00F4337A"/>
    <w:rsid w:val="00F47D8C"/>
    <w:rsid w:val="00F524DF"/>
    <w:rsid w:val="00F53524"/>
    <w:rsid w:val="00F53775"/>
    <w:rsid w:val="00F53E25"/>
    <w:rsid w:val="00F64BF3"/>
    <w:rsid w:val="00F71AFF"/>
    <w:rsid w:val="00F71CC4"/>
    <w:rsid w:val="00F73108"/>
    <w:rsid w:val="00F73D4D"/>
    <w:rsid w:val="00F73F10"/>
    <w:rsid w:val="00F76A73"/>
    <w:rsid w:val="00F813F1"/>
    <w:rsid w:val="00F843E6"/>
    <w:rsid w:val="00F84F2B"/>
    <w:rsid w:val="00F903A7"/>
    <w:rsid w:val="00F927A0"/>
    <w:rsid w:val="00FB3F33"/>
    <w:rsid w:val="00FB5350"/>
    <w:rsid w:val="00FB615C"/>
    <w:rsid w:val="00FC42C8"/>
    <w:rsid w:val="00FC49F7"/>
    <w:rsid w:val="00FC7093"/>
    <w:rsid w:val="00FC74B2"/>
    <w:rsid w:val="00FD1DD6"/>
    <w:rsid w:val="00FD29A3"/>
    <w:rsid w:val="00FE1D8E"/>
    <w:rsid w:val="00FF5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2"/>
      <w:szCs w:val="22"/>
    </w:rPr>
  </w:style>
  <w:style w:type="paragraph" w:styleId="Heading2">
    <w:name w:val="heading 2"/>
    <w:basedOn w:val="Normal"/>
    <w:qFormat/>
    <w:rsid w:val="002D50E3"/>
    <w:pPr>
      <w:tabs>
        <w:tab w:val="left" w:pos="0"/>
      </w:tabs>
      <w:spacing w:before="120"/>
      <w:outlineLvl w:val="1"/>
    </w:pPr>
    <w:rPr>
      <w:rFonts w:cs="Times New Roman"/>
      <w:b/>
      <w:bCs w:val="0"/>
      <w:sz w:val="24"/>
      <w:szCs w:val="20"/>
      <w:lang w:val="en-US" w:eastAsia="en-US"/>
    </w:rPr>
  </w:style>
  <w:style w:type="paragraph" w:styleId="Heading5">
    <w:name w:val="heading 5"/>
    <w:basedOn w:val="Normal"/>
    <w:next w:val="Normal"/>
    <w:qFormat/>
    <w:rsid w:val="0028725A"/>
    <w:pPr>
      <w:spacing w:before="240" w:after="60"/>
      <w:outlineLvl w:val="4"/>
    </w:pPr>
    <w:rPr>
      <w:b/>
      <w:i/>
      <w:iCs/>
      <w:sz w:val="26"/>
      <w:szCs w:val="26"/>
    </w:rPr>
  </w:style>
  <w:style w:type="paragraph" w:styleId="Heading7">
    <w:name w:val="heading 7"/>
    <w:basedOn w:val="Normal"/>
    <w:next w:val="Normal"/>
    <w:qFormat/>
    <w:rsid w:val="00E741F1"/>
    <w:pPr>
      <w:spacing w:before="240" w:after="60"/>
      <w:outlineLvl w:val="6"/>
    </w:pPr>
    <w:rPr>
      <w:rFonts w:ascii="Times New Roman" w:hAnsi="Times New Roman" w:cs="Times New Roman"/>
      <w:sz w:val="24"/>
      <w:szCs w:val="24"/>
    </w:rPr>
  </w:style>
  <w:style w:type="paragraph" w:styleId="Heading9">
    <w:name w:val="heading 9"/>
    <w:basedOn w:val="Normal"/>
    <w:next w:val="Normal"/>
    <w:qFormat/>
    <w:rsid w:val="0028725A"/>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
    <w:name w:val="Body Single"/>
    <w:basedOn w:val="Normal"/>
    <w:rsid w:val="007C29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sans-serif" w:hAnsi="sans-serif" w:cs="Times New Roman"/>
      <w:bCs w:val="0"/>
      <w:sz w:val="20"/>
      <w:szCs w:val="20"/>
      <w:lang w:val="en-US" w:eastAsia="en-US"/>
    </w:rPr>
  </w:style>
  <w:style w:type="paragraph" w:styleId="NormalWeb">
    <w:name w:val="Normal (Web)"/>
    <w:basedOn w:val="Normal"/>
    <w:rsid w:val="007C2957"/>
    <w:pPr>
      <w:spacing w:before="100" w:beforeAutospacing="1" w:after="100" w:afterAutospacing="1"/>
    </w:pPr>
    <w:rPr>
      <w:rFonts w:ascii="Times New Roman" w:hAnsi="Times New Roman" w:cs="Times New Roman"/>
      <w:bCs w:val="0"/>
      <w:sz w:val="24"/>
      <w:szCs w:val="24"/>
      <w:lang w:eastAsia="en-US"/>
    </w:rPr>
  </w:style>
  <w:style w:type="paragraph" w:styleId="PlainText">
    <w:name w:val="Plain Text"/>
    <w:basedOn w:val="Normal"/>
    <w:rsid w:val="007C2957"/>
    <w:rPr>
      <w:rFonts w:ascii="Courier New" w:hAnsi="Courier New" w:cs="Times New Roman"/>
      <w:bCs w:val="0"/>
      <w:sz w:val="20"/>
      <w:szCs w:val="20"/>
      <w:lang w:val="en-US" w:eastAsia="en-US"/>
    </w:rPr>
  </w:style>
  <w:style w:type="character" w:styleId="Strong">
    <w:name w:val="Strong"/>
    <w:qFormat/>
    <w:rsid w:val="002D50E3"/>
    <w:rPr>
      <w:b/>
    </w:rPr>
  </w:style>
  <w:style w:type="character" w:styleId="Hyperlink">
    <w:name w:val="Hyperlink"/>
    <w:rsid w:val="002D50E3"/>
    <w:rPr>
      <w:color w:val="0000FF"/>
      <w:u w:val="single"/>
    </w:rPr>
  </w:style>
  <w:style w:type="table" w:styleId="TableContemporary">
    <w:name w:val="Table Contemporary"/>
    <w:basedOn w:val="TableNormal"/>
    <w:rsid w:val="002D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91311B"/>
    <w:rPr>
      <w:rFonts w:ascii="Tahoma" w:hAnsi="Tahoma" w:cs="Tahoma"/>
      <w:sz w:val="16"/>
      <w:szCs w:val="16"/>
    </w:rPr>
  </w:style>
  <w:style w:type="paragraph" w:styleId="DocumentMap">
    <w:name w:val="Document Map"/>
    <w:basedOn w:val="Normal"/>
    <w:semiHidden/>
    <w:rsid w:val="0001107F"/>
    <w:pPr>
      <w:shd w:val="clear" w:color="auto" w:fill="000080"/>
    </w:pPr>
    <w:rPr>
      <w:rFonts w:ascii="Tahoma" w:hAnsi="Tahoma" w:cs="Tahoma"/>
      <w:sz w:val="20"/>
      <w:szCs w:val="20"/>
    </w:rPr>
  </w:style>
  <w:style w:type="paragraph" w:styleId="BlockText">
    <w:name w:val="Block Text"/>
    <w:basedOn w:val="Normal"/>
    <w:rsid w:val="00E741F1"/>
    <w:pPr>
      <w:tabs>
        <w:tab w:val="left" w:pos="-720"/>
        <w:tab w:val="left" w:pos="0"/>
      </w:tabs>
      <w:suppressAutoHyphens/>
      <w:ind w:left="720" w:right="-23"/>
    </w:pPr>
    <w:rPr>
      <w:rFonts w:cs="Times New Roman"/>
      <w:bCs w:val="0"/>
      <w:spacing w:val="-3"/>
      <w:sz w:val="20"/>
      <w:szCs w:val="20"/>
      <w:lang w:val="en-US" w:eastAsia="en-US"/>
    </w:rPr>
  </w:style>
  <w:style w:type="paragraph" w:styleId="BodyTextIndent">
    <w:name w:val="Body Text Indent"/>
    <w:basedOn w:val="Normal"/>
    <w:rsid w:val="00E741F1"/>
    <w:pPr>
      <w:numPr>
        <w:ilvl w:val="12"/>
      </w:numPr>
      <w:ind w:left="567"/>
    </w:pPr>
    <w:rPr>
      <w:rFonts w:ascii="Comic Sans MS" w:hAnsi="Comic Sans MS" w:cs="Times New Roman"/>
      <w:bCs w:val="0"/>
      <w:szCs w:val="20"/>
      <w:lang w:val="en-US" w:eastAsia="en-US"/>
    </w:rPr>
  </w:style>
  <w:style w:type="character" w:styleId="FollowedHyperlink">
    <w:name w:val="FollowedHyperlink"/>
    <w:rsid w:val="00D0703E"/>
    <w:rPr>
      <w:color w:val="800080"/>
      <w:u w:val="single"/>
    </w:rPr>
  </w:style>
  <w:style w:type="paragraph" w:styleId="BodyText">
    <w:name w:val="Body Text"/>
    <w:basedOn w:val="Normal"/>
    <w:rsid w:val="0028725A"/>
    <w:pPr>
      <w:spacing w:after="120"/>
    </w:pPr>
  </w:style>
  <w:style w:type="paragraph" w:styleId="BodyText2">
    <w:name w:val="Body Text 2"/>
    <w:basedOn w:val="Normal"/>
    <w:rsid w:val="0028725A"/>
    <w:pPr>
      <w:spacing w:after="120" w:line="480" w:lineRule="auto"/>
    </w:pPr>
  </w:style>
  <w:style w:type="character" w:styleId="Emphasis">
    <w:name w:val="Emphasis"/>
    <w:qFormat/>
    <w:rsid w:val="0028725A"/>
    <w:rPr>
      <w:i/>
      <w:iCs/>
    </w:rPr>
  </w:style>
  <w:style w:type="paragraph" w:styleId="Footer">
    <w:name w:val="footer"/>
    <w:basedOn w:val="Normal"/>
    <w:rsid w:val="00DC0FA4"/>
    <w:pPr>
      <w:tabs>
        <w:tab w:val="center" w:pos="4153"/>
        <w:tab w:val="right" w:pos="8306"/>
      </w:tabs>
    </w:pPr>
    <w:rPr>
      <w:rFonts w:ascii="Times New Roman" w:hAnsi="Times New Roman" w:cs="Times New Roman"/>
      <w:bCs w:val="0"/>
      <w:sz w:val="20"/>
      <w:szCs w:val="20"/>
      <w:lang w:eastAsia="en-US"/>
    </w:rPr>
  </w:style>
  <w:style w:type="paragraph" w:customStyle="1" w:styleId="DefaultText">
    <w:name w:val="Default Text"/>
    <w:basedOn w:val="Normal"/>
    <w:rsid w:val="00DC0FA4"/>
    <w:rPr>
      <w:rFonts w:ascii="Times New Roman" w:hAnsi="Times New Roman" w:cs="Times New Roman"/>
      <w:bCs w:val="0"/>
      <w:sz w:val="24"/>
      <w:szCs w:val="20"/>
      <w:lang w:val="en-US" w:eastAsia="en-US"/>
    </w:rPr>
  </w:style>
  <w:style w:type="character" w:styleId="PageNumber">
    <w:name w:val="page number"/>
    <w:basedOn w:val="DefaultParagraphFont"/>
    <w:rsid w:val="00DC0FA4"/>
  </w:style>
  <w:style w:type="table" w:styleId="TableGrid">
    <w:name w:val="Table Grid"/>
    <w:basedOn w:val="TableNormal"/>
    <w:rsid w:val="001306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1300E"/>
    <w:pPr>
      <w:tabs>
        <w:tab w:val="center" w:pos="4153"/>
        <w:tab w:val="right" w:pos="8306"/>
      </w:tabs>
    </w:pPr>
  </w:style>
  <w:style w:type="paragraph" w:styleId="TOC2">
    <w:name w:val="toc 2"/>
    <w:basedOn w:val="Normal"/>
    <w:next w:val="Normal"/>
    <w:autoRedefine/>
    <w:semiHidden/>
    <w:rsid w:val="008674A5"/>
    <w:pPr>
      <w:ind w:left="220"/>
    </w:pPr>
  </w:style>
  <w:style w:type="paragraph" w:styleId="TOC1">
    <w:name w:val="toc 1"/>
    <w:basedOn w:val="Normal"/>
    <w:next w:val="Normal"/>
    <w:autoRedefine/>
    <w:semiHidden/>
    <w:rsid w:val="00867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2"/>
      <w:szCs w:val="22"/>
    </w:rPr>
  </w:style>
  <w:style w:type="paragraph" w:styleId="Heading2">
    <w:name w:val="heading 2"/>
    <w:basedOn w:val="Normal"/>
    <w:qFormat/>
    <w:rsid w:val="002D50E3"/>
    <w:pPr>
      <w:tabs>
        <w:tab w:val="left" w:pos="0"/>
      </w:tabs>
      <w:spacing w:before="120"/>
      <w:outlineLvl w:val="1"/>
    </w:pPr>
    <w:rPr>
      <w:rFonts w:cs="Times New Roman"/>
      <w:b/>
      <w:bCs w:val="0"/>
      <w:sz w:val="24"/>
      <w:szCs w:val="20"/>
      <w:lang w:val="en-US" w:eastAsia="en-US"/>
    </w:rPr>
  </w:style>
  <w:style w:type="paragraph" w:styleId="Heading5">
    <w:name w:val="heading 5"/>
    <w:basedOn w:val="Normal"/>
    <w:next w:val="Normal"/>
    <w:qFormat/>
    <w:rsid w:val="0028725A"/>
    <w:pPr>
      <w:spacing w:before="240" w:after="60"/>
      <w:outlineLvl w:val="4"/>
    </w:pPr>
    <w:rPr>
      <w:b/>
      <w:i/>
      <w:iCs/>
      <w:sz w:val="26"/>
      <w:szCs w:val="26"/>
    </w:rPr>
  </w:style>
  <w:style w:type="paragraph" w:styleId="Heading7">
    <w:name w:val="heading 7"/>
    <w:basedOn w:val="Normal"/>
    <w:next w:val="Normal"/>
    <w:qFormat/>
    <w:rsid w:val="00E741F1"/>
    <w:pPr>
      <w:spacing w:before="240" w:after="60"/>
      <w:outlineLvl w:val="6"/>
    </w:pPr>
    <w:rPr>
      <w:rFonts w:ascii="Times New Roman" w:hAnsi="Times New Roman" w:cs="Times New Roman"/>
      <w:sz w:val="24"/>
      <w:szCs w:val="24"/>
    </w:rPr>
  </w:style>
  <w:style w:type="paragraph" w:styleId="Heading9">
    <w:name w:val="heading 9"/>
    <w:basedOn w:val="Normal"/>
    <w:next w:val="Normal"/>
    <w:qFormat/>
    <w:rsid w:val="0028725A"/>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
    <w:name w:val="Body Single"/>
    <w:basedOn w:val="Normal"/>
    <w:rsid w:val="007C29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sans-serif" w:hAnsi="sans-serif" w:cs="Times New Roman"/>
      <w:bCs w:val="0"/>
      <w:sz w:val="20"/>
      <w:szCs w:val="20"/>
      <w:lang w:val="en-US" w:eastAsia="en-US"/>
    </w:rPr>
  </w:style>
  <w:style w:type="paragraph" w:styleId="NormalWeb">
    <w:name w:val="Normal (Web)"/>
    <w:basedOn w:val="Normal"/>
    <w:rsid w:val="007C2957"/>
    <w:pPr>
      <w:spacing w:before="100" w:beforeAutospacing="1" w:after="100" w:afterAutospacing="1"/>
    </w:pPr>
    <w:rPr>
      <w:rFonts w:ascii="Times New Roman" w:hAnsi="Times New Roman" w:cs="Times New Roman"/>
      <w:bCs w:val="0"/>
      <w:sz w:val="24"/>
      <w:szCs w:val="24"/>
      <w:lang w:eastAsia="en-US"/>
    </w:rPr>
  </w:style>
  <w:style w:type="paragraph" w:styleId="PlainText">
    <w:name w:val="Plain Text"/>
    <w:basedOn w:val="Normal"/>
    <w:rsid w:val="007C2957"/>
    <w:rPr>
      <w:rFonts w:ascii="Courier New" w:hAnsi="Courier New" w:cs="Times New Roman"/>
      <w:bCs w:val="0"/>
      <w:sz w:val="20"/>
      <w:szCs w:val="20"/>
      <w:lang w:val="en-US" w:eastAsia="en-US"/>
    </w:rPr>
  </w:style>
  <w:style w:type="character" w:styleId="Strong">
    <w:name w:val="Strong"/>
    <w:qFormat/>
    <w:rsid w:val="002D50E3"/>
    <w:rPr>
      <w:b/>
    </w:rPr>
  </w:style>
  <w:style w:type="character" w:styleId="Hyperlink">
    <w:name w:val="Hyperlink"/>
    <w:rsid w:val="002D50E3"/>
    <w:rPr>
      <w:color w:val="0000FF"/>
      <w:u w:val="single"/>
    </w:rPr>
  </w:style>
  <w:style w:type="table" w:styleId="TableContemporary">
    <w:name w:val="Table Contemporary"/>
    <w:basedOn w:val="TableNormal"/>
    <w:rsid w:val="002D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91311B"/>
    <w:rPr>
      <w:rFonts w:ascii="Tahoma" w:hAnsi="Tahoma" w:cs="Tahoma"/>
      <w:sz w:val="16"/>
      <w:szCs w:val="16"/>
    </w:rPr>
  </w:style>
  <w:style w:type="paragraph" w:styleId="DocumentMap">
    <w:name w:val="Document Map"/>
    <w:basedOn w:val="Normal"/>
    <w:semiHidden/>
    <w:rsid w:val="0001107F"/>
    <w:pPr>
      <w:shd w:val="clear" w:color="auto" w:fill="000080"/>
    </w:pPr>
    <w:rPr>
      <w:rFonts w:ascii="Tahoma" w:hAnsi="Tahoma" w:cs="Tahoma"/>
      <w:sz w:val="20"/>
      <w:szCs w:val="20"/>
    </w:rPr>
  </w:style>
  <w:style w:type="paragraph" w:styleId="BlockText">
    <w:name w:val="Block Text"/>
    <w:basedOn w:val="Normal"/>
    <w:rsid w:val="00E741F1"/>
    <w:pPr>
      <w:tabs>
        <w:tab w:val="left" w:pos="-720"/>
        <w:tab w:val="left" w:pos="0"/>
      </w:tabs>
      <w:suppressAutoHyphens/>
      <w:ind w:left="720" w:right="-23"/>
    </w:pPr>
    <w:rPr>
      <w:rFonts w:cs="Times New Roman"/>
      <w:bCs w:val="0"/>
      <w:spacing w:val="-3"/>
      <w:sz w:val="20"/>
      <w:szCs w:val="20"/>
      <w:lang w:val="en-US" w:eastAsia="en-US"/>
    </w:rPr>
  </w:style>
  <w:style w:type="paragraph" w:styleId="BodyTextIndent">
    <w:name w:val="Body Text Indent"/>
    <w:basedOn w:val="Normal"/>
    <w:rsid w:val="00E741F1"/>
    <w:pPr>
      <w:numPr>
        <w:ilvl w:val="12"/>
      </w:numPr>
      <w:ind w:left="567"/>
    </w:pPr>
    <w:rPr>
      <w:rFonts w:ascii="Comic Sans MS" w:hAnsi="Comic Sans MS" w:cs="Times New Roman"/>
      <w:bCs w:val="0"/>
      <w:szCs w:val="20"/>
      <w:lang w:val="en-US" w:eastAsia="en-US"/>
    </w:rPr>
  </w:style>
  <w:style w:type="character" w:styleId="FollowedHyperlink">
    <w:name w:val="FollowedHyperlink"/>
    <w:rsid w:val="00D0703E"/>
    <w:rPr>
      <w:color w:val="800080"/>
      <w:u w:val="single"/>
    </w:rPr>
  </w:style>
  <w:style w:type="paragraph" w:styleId="BodyText">
    <w:name w:val="Body Text"/>
    <w:basedOn w:val="Normal"/>
    <w:rsid w:val="0028725A"/>
    <w:pPr>
      <w:spacing w:after="120"/>
    </w:pPr>
  </w:style>
  <w:style w:type="paragraph" w:styleId="BodyText2">
    <w:name w:val="Body Text 2"/>
    <w:basedOn w:val="Normal"/>
    <w:rsid w:val="0028725A"/>
    <w:pPr>
      <w:spacing w:after="120" w:line="480" w:lineRule="auto"/>
    </w:pPr>
  </w:style>
  <w:style w:type="character" w:styleId="Emphasis">
    <w:name w:val="Emphasis"/>
    <w:qFormat/>
    <w:rsid w:val="0028725A"/>
    <w:rPr>
      <w:i/>
      <w:iCs/>
    </w:rPr>
  </w:style>
  <w:style w:type="paragraph" w:styleId="Footer">
    <w:name w:val="footer"/>
    <w:basedOn w:val="Normal"/>
    <w:rsid w:val="00DC0FA4"/>
    <w:pPr>
      <w:tabs>
        <w:tab w:val="center" w:pos="4153"/>
        <w:tab w:val="right" w:pos="8306"/>
      </w:tabs>
    </w:pPr>
    <w:rPr>
      <w:rFonts w:ascii="Times New Roman" w:hAnsi="Times New Roman" w:cs="Times New Roman"/>
      <w:bCs w:val="0"/>
      <w:sz w:val="20"/>
      <w:szCs w:val="20"/>
      <w:lang w:eastAsia="en-US"/>
    </w:rPr>
  </w:style>
  <w:style w:type="paragraph" w:customStyle="1" w:styleId="DefaultText">
    <w:name w:val="Default Text"/>
    <w:basedOn w:val="Normal"/>
    <w:rsid w:val="00DC0FA4"/>
    <w:rPr>
      <w:rFonts w:ascii="Times New Roman" w:hAnsi="Times New Roman" w:cs="Times New Roman"/>
      <w:bCs w:val="0"/>
      <w:sz w:val="24"/>
      <w:szCs w:val="20"/>
      <w:lang w:val="en-US" w:eastAsia="en-US"/>
    </w:rPr>
  </w:style>
  <w:style w:type="character" w:styleId="PageNumber">
    <w:name w:val="page number"/>
    <w:basedOn w:val="DefaultParagraphFont"/>
    <w:rsid w:val="00DC0FA4"/>
  </w:style>
  <w:style w:type="table" w:styleId="TableGrid">
    <w:name w:val="Table Grid"/>
    <w:basedOn w:val="TableNormal"/>
    <w:rsid w:val="001306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1300E"/>
    <w:pPr>
      <w:tabs>
        <w:tab w:val="center" w:pos="4153"/>
        <w:tab w:val="right" w:pos="8306"/>
      </w:tabs>
    </w:pPr>
  </w:style>
  <w:style w:type="paragraph" w:styleId="TOC2">
    <w:name w:val="toc 2"/>
    <w:basedOn w:val="Normal"/>
    <w:next w:val="Normal"/>
    <w:autoRedefine/>
    <w:semiHidden/>
    <w:rsid w:val="008674A5"/>
    <w:pPr>
      <w:ind w:left="220"/>
    </w:pPr>
  </w:style>
  <w:style w:type="paragraph" w:styleId="TOC1">
    <w:name w:val="toc 1"/>
    <w:basedOn w:val="Normal"/>
    <w:next w:val="Normal"/>
    <w:autoRedefine/>
    <w:semiHidden/>
    <w:rsid w:val="00867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67779">
      <w:bodyDiv w:val="1"/>
      <w:marLeft w:val="0"/>
      <w:marRight w:val="0"/>
      <w:marTop w:val="0"/>
      <w:marBottom w:val="0"/>
      <w:divBdr>
        <w:top w:val="none" w:sz="0" w:space="0" w:color="auto"/>
        <w:left w:val="none" w:sz="0" w:space="0" w:color="auto"/>
        <w:bottom w:val="none" w:sz="0" w:space="0" w:color="auto"/>
        <w:right w:val="none" w:sz="0" w:space="0" w:color="auto"/>
      </w:divBdr>
      <w:divsChild>
        <w:div w:id="740257617">
          <w:marLeft w:val="0"/>
          <w:marRight w:val="0"/>
          <w:marTop w:val="0"/>
          <w:marBottom w:val="0"/>
          <w:divBdr>
            <w:top w:val="none" w:sz="0" w:space="0" w:color="auto"/>
            <w:left w:val="none" w:sz="0" w:space="0" w:color="auto"/>
            <w:bottom w:val="none" w:sz="0" w:space="0" w:color="auto"/>
            <w:right w:val="none" w:sz="0" w:space="0" w:color="auto"/>
          </w:divBdr>
          <w:divsChild>
            <w:div w:id="166756311">
              <w:marLeft w:val="0"/>
              <w:marRight w:val="0"/>
              <w:marTop w:val="0"/>
              <w:marBottom w:val="0"/>
              <w:divBdr>
                <w:top w:val="none" w:sz="0" w:space="0" w:color="auto"/>
                <w:left w:val="none" w:sz="0" w:space="0" w:color="auto"/>
                <w:bottom w:val="none" w:sz="0" w:space="0" w:color="auto"/>
                <w:right w:val="none" w:sz="0" w:space="0" w:color="auto"/>
              </w:divBdr>
            </w:div>
            <w:div w:id="313918726">
              <w:marLeft w:val="0"/>
              <w:marRight w:val="0"/>
              <w:marTop w:val="0"/>
              <w:marBottom w:val="0"/>
              <w:divBdr>
                <w:top w:val="none" w:sz="0" w:space="0" w:color="auto"/>
                <w:left w:val="none" w:sz="0" w:space="0" w:color="auto"/>
                <w:bottom w:val="none" w:sz="0" w:space="0" w:color="auto"/>
                <w:right w:val="none" w:sz="0" w:space="0" w:color="auto"/>
              </w:divBdr>
            </w:div>
            <w:div w:id="448670551">
              <w:marLeft w:val="0"/>
              <w:marRight w:val="0"/>
              <w:marTop w:val="0"/>
              <w:marBottom w:val="0"/>
              <w:divBdr>
                <w:top w:val="none" w:sz="0" w:space="0" w:color="auto"/>
                <w:left w:val="none" w:sz="0" w:space="0" w:color="auto"/>
                <w:bottom w:val="none" w:sz="0" w:space="0" w:color="auto"/>
                <w:right w:val="none" w:sz="0" w:space="0" w:color="auto"/>
              </w:divBdr>
            </w:div>
            <w:div w:id="495147781">
              <w:marLeft w:val="0"/>
              <w:marRight w:val="0"/>
              <w:marTop w:val="0"/>
              <w:marBottom w:val="0"/>
              <w:divBdr>
                <w:top w:val="none" w:sz="0" w:space="0" w:color="auto"/>
                <w:left w:val="none" w:sz="0" w:space="0" w:color="auto"/>
                <w:bottom w:val="none" w:sz="0" w:space="0" w:color="auto"/>
                <w:right w:val="none" w:sz="0" w:space="0" w:color="auto"/>
              </w:divBdr>
            </w:div>
            <w:div w:id="1060787860">
              <w:marLeft w:val="0"/>
              <w:marRight w:val="0"/>
              <w:marTop w:val="0"/>
              <w:marBottom w:val="0"/>
              <w:divBdr>
                <w:top w:val="none" w:sz="0" w:space="0" w:color="auto"/>
                <w:left w:val="none" w:sz="0" w:space="0" w:color="auto"/>
                <w:bottom w:val="none" w:sz="0" w:space="0" w:color="auto"/>
                <w:right w:val="none" w:sz="0" w:space="0" w:color="auto"/>
              </w:divBdr>
            </w:div>
            <w:div w:id="1307584299">
              <w:marLeft w:val="0"/>
              <w:marRight w:val="0"/>
              <w:marTop w:val="0"/>
              <w:marBottom w:val="0"/>
              <w:divBdr>
                <w:top w:val="none" w:sz="0" w:space="0" w:color="auto"/>
                <w:left w:val="none" w:sz="0" w:space="0" w:color="auto"/>
                <w:bottom w:val="none" w:sz="0" w:space="0" w:color="auto"/>
                <w:right w:val="none" w:sz="0" w:space="0" w:color="auto"/>
              </w:divBdr>
            </w:div>
            <w:div w:id="1551308223">
              <w:marLeft w:val="0"/>
              <w:marRight w:val="0"/>
              <w:marTop w:val="0"/>
              <w:marBottom w:val="0"/>
              <w:divBdr>
                <w:top w:val="none" w:sz="0" w:space="0" w:color="auto"/>
                <w:left w:val="none" w:sz="0" w:space="0" w:color="auto"/>
                <w:bottom w:val="none" w:sz="0" w:space="0" w:color="auto"/>
                <w:right w:val="none" w:sz="0" w:space="0" w:color="auto"/>
              </w:divBdr>
            </w:div>
            <w:div w:id="1753620497">
              <w:marLeft w:val="0"/>
              <w:marRight w:val="0"/>
              <w:marTop w:val="0"/>
              <w:marBottom w:val="0"/>
              <w:divBdr>
                <w:top w:val="none" w:sz="0" w:space="0" w:color="auto"/>
                <w:left w:val="none" w:sz="0" w:space="0" w:color="auto"/>
                <w:bottom w:val="none" w:sz="0" w:space="0" w:color="auto"/>
                <w:right w:val="none" w:sz="0" w:space="0" w:color="auto"/>
              </w:divBdr>
            </w:div>
            <w:div w:id="20458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7611">
      <w:bodyDiv w:val="1"/>
      <w:marLeft w:val="0"/>
      <w:marRight w:val="0"/>
      <w:marTop w:val="0"/>
      <w:marBottom w:val="0"/>
      <w:divBdr>
        <w:top w:val="none" w:sz="0" w:space="0" w:color="auto"/>
        <w:left w:val="none" w:sz="0" w:space="0" w:color="auto"/>
        <w:bottom w:val="none" w:sz="0" w:space="0" w:color="auto"/>
        <w:right w:val="none" w:sz="0" w:space="0" w:color="auto"/>
      </w:divBdr>
      <w:divsChild>
        <w:div w:id="840504449">
          <w:marLeft w:val="0"/>
          <w:marRight w:val="0"/>
          <w:marTop w:val="0"/>
          <w:marBottom w:val="0"/>
          <w:divBdr>
            <w:top w:val="none" w:sz="0" w:space="0" w:color="auto"/>
            <w:left w:val="none" w:sz="0" w:space="0" w:color="auto"/>
            <w:bottom w:val="none" w:sz="0" w:space="0" w:color="auto"/>
            <w:right w:val="none" w:sz="0" w:space="0" w:color="auto"/>
          </w:divBdr>
          <w:divsChild>
            <w:div w:id="364061170">
              <w:marLeft w:val="0"/>
              <w:marRight w:val="0"/>
              <w:marTop w:val="0"/>
              <w:marBottom w:val="0"/>
              <w:divBdr>
                <w:top w:val="none" w:sz="0" w:space="0" w:color="auto"/>
                <w:left w:val="none" w:sz="0" w:space="0" w:color="auto"/>
                <w:bottom w:val="none" w:sz="0" w:space="0" w:color="auto"/>
                <w:right w:val="none" w:sz="0" w:space="0" w:color="auto"/>
              </w:divBdr>
            </w:div>
            <w:div w:id="466360307">
              <w:marLeft w:val="0"/>
              <w:marRight w:val="0"/>
              <w:marTop w:val="0"/>
              <w:marBottom w:val="0"/>
              <w:divBdr>
                <w:top w:val="none" w:sz="0" w:space="0" w:color="auto"/>
                <w:left w:val="none" w:sz="0" w:space="0" w:color="auto"/>
                <w:bottom w:val="none" w:sz="0" w:space="0" w:color="auto"/>
                <w:right w:val="none" w:sz="0" w:space="0" w:color="auto"/>
              </w:divBdr>
            </w:div>
            <w:div w:id="538325087">
              <w:marLeft w:val="0"/>
              <w:marRight w:val="0"/>
              <w:marTop w:val="0"/>
              <w:marBottom w:val="0"/>
              <w:divBdr>
                <w:top w:val="none" w:sz="0" w:space="0" w:color="auto"/>
                <w:left w:val="none" w:sz="0" w:space="0" w:color="auto"/>
                <w:bottom w:val="none" w:sz="0" w:space="0" w:color="auto"/>
                <w:right w:val="none" w:sz="0" w:space="0" w:color="auto"/>
              </w:divBdr>
            </w:div>
            <w:div w:id="805312982">
              <w:marLeft w:val="0"/>
              <w:marRight w:val="0"/>
              <w:marTop w:val="0"/>
              <w:marBottom w:val="0"/>
              <w:divBdr>
                <w:top w:val="none" w:sz="0" w:space="0" w:color="auto"/>
                <w:left w:val="none" w:sz="0" w:space="0" w:color="auto"/>
                <w:bottom w:val="none" w:sz="0" w:space="0" w:color="auto"/>
                <w:right w:val="none" w:sz="0" w:space="0" w:color="auto"/>
              </w:divBdr>
            </w:div>
            <w:div w:id="1113135545">
              <w:marLeft w:val="0"/>
              <w:marRight w:val="0"/>
              <w:marTop w:val="0"/>
              <w:marBottom w:val="0"/>
              <w:divBdr>
                <w:top w:val="none" w:sz="0" w:space="0" w:color="auto"/>
                <w:left w:val="none" w:sz="0" w:space="0" w:color="auto"/>
                <w:bottom w:val="none" w:sz="0" w:space="0" w:color="auto"/>
                <w:right w:val="none" w:sz="0" w:space="0" w:color="auto"/>
              </w:divBdr>
            </w:div>
            <w:div w:id="1218130115">
              <w:marLeft w:val="0"/>
              <w:marRight w:val="0"/>
              <w:marTop w:val="0"/>
              <w:marBottom w:val="0"/>
              <w:divBdr>
                <w:top w:val="none" w:sz="0" w:space="0" w:color="auto"/>
                <w:left w:val="none" w:sz="0" w:space="0" w:color="auto"/>
                <w:bottom w:val="none" w:sz="0" w:space="0" w:color="auto"/>
                <w:right w:val="none" w:sz="0" w:space="0" w:color="auto"/>
              </w:divBdr>
            </w:div>
            <w:div w:id="1270550107">
              <w:marLeft w:val="0"/>
              <w:marRight w:val="0"/>
              <w:marTop w:val="0"/>
              <w:marBottom w:val="0"/>
              <w:divBdr>
                <w:top w:val="none" w:sz="0" w:space="0" w:color="auto"/>
                <w:left w:val="none" w:sz="0" w:space="0" w:color="auto"/>
                <w:bottom w:val="none" w:sz="0" w:space="0" w:color="auto"/>
                <w:right w:val="none" w:sz="0" w:space="0" w:color="auto"/>
              </w:divBdr>
            </w:div>
            <w:div w:id="1335036191">
              <w:marLeft w:val="0"/>
              <w:marRight w:val="0"/>
              <w:marTop w:val="0"/>
              <w:marBottom w:val="0"/>
              <w:divBdr>
                <w:top w:val="none" w:sz="0" w:space="0" w:color="auto"/>
                <w:left w:val="none" w:sz="0" w:space="0" w:color="auto"/>
                <w:bottom w:val="none" w:sz="0" w:space="0" w:color="auto"/>
                <w:right w:val="none" w:sz="0" w:space="0" w:color="auto"/>
              </w:divBdr>
            </w:div>
            <w:div w:id="1418018506">
              <w:marLeft w:val="0"/>
              <w:marRight w:val="0"/>
              <w:marTop w:val="0"/>
              <w:marBottom w:val="0"/>
              <w:divBdr>
                <w:top w:val="none" w:sz="0" w:space="0" w:color="auto"/>
                <w:left w:val="none" w:sz="0" w:space="0" w:color="auto"/>
                <w:bottom w:val="none" w:sz="0" w:space="0" w:color="auto"/>
                <w:right w:val="none" w:sz="0" w:space="0" w:color="auto"/>
              </w:divBdr>
            </w:div>
            <w:div w:id="1737507909">
              <w:marLeft w:val="0"/>
              <w:marRight w:val="0"/>
              <w:marTop w:val="0"/>
              <w:marBottom w:val="0"/>
              <w:divBdr>
                <w:top w:val="none" w:sz="0" w:space="0" w:color="auto"/>
                <w:left w:val="none" w:sz="0" w:space="0" w:color="auto"/>
                <w:bottom w:val="none" w:sz="0" w:space="0" w:color="auto"/>
                <w:right w:val="none" w:sz="0" w:space="0" w:color="auto"/>
              </w:divBdr>
            </w:div>
            <w:div w:id="1765540768">
              <w:marLeft w:val="0"/>
              <w:marRight w:val="0"/>
              <w:marTop w:val="0"/>
              <w:marBottom w:val="0"/>
              <w:divBdr>
                <w:top w:val="none" w:sz="0" w:space="0" w:color="auto"/>
                <w:left w:val="none" w:sz="0" w:space="0" w:color="auto"/>
                <w:bottom w:val="none" w:sz="0" w:space="0" w:color="auto"/>
                <w:right w:val="none" w:sz="0" w:space="0" w:color="auto"/>
              </w:divBdr>
            </w:div>
            <w:div w:id="19288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26145">
      <w:bodyDiv w:val="1"/>
      <w:marLeft w:val="0"/>
      <w:marRight w:val="0"/>
      <w:marTop w:val="0"/>
      <w:marBottom w:val="0"/>
      <w:divBdr>
        <w:top w:val="none" w:sz="0" w:space="0" w:color="auto"/>
        <w:left w:val="none" w:sz="0" w:space="0" w:color="auto"/>
        <w:bottom w:val="none" w:sz="0" w:space="0" w:color="auto"/>
        <w:right w:val="none" w:sz="0" w:space="0" w:color="auto"/>
      </w:divBdr>
      <w:divsChild>
        <w:div w:id="1564412309">
          <w:marLeft w:val="0"/>
          <w:marRight w:val="0"/>
          <w:marTop w:val="0"/>
          <w:marBottom w:val="0"/>
          <w:divBdr>
            <w:top w:val="none" w:sz="0" w:space="0" w:color="auto"/>
            <w:left w:val="none" w:sz="0" w:space="0" w:color="auto"/>
            <w:bottom w:val="none" w:sz="0" w:space="0" w:color="auto"/>
            <w:right w:val="none" w:sz="0" w:space="0" w:color="auto"/>
          </w:divBdr>
          <w:divsChild>
            <w:div w:id="143859694">
              <w:marLeft w:val="0"/>
              <w:marRight w:val="0"/>
              <w:marTop w:val="0"/>
              <w:marBottom w:val="0"/>
              <w:divBdr>
                <w:top w:val="none" w:sz="0" w:space="0" w:color="auto"/>
                <w:left w:val="none" w:sz="0" w:space="0" w:color="auto"/>
                <w:bottom w:val="none" w:sz="0" w:space="0" w:color="auto"/>
                <w:right w:val="none" w:sz="0" w:space="0" w:color="auto"/>
              </w:divBdr>
            </w:div>
            <w:div w:id="398527058">
              <w:marLeft w:val="0"/>
              <w:marRight w:val="0"/>
              <w:marTop w:val="0"/>
              <w:marBottom w:val="0"/>
              <w:divBdr>
                <w:top w:val="none" w:sz="0" w:space="0" w:color="auto"/>
                <w:left w:val="none" w:sz="0" w:space="0" w:color="auto"/>
                <w:bottom w:val="none" w:sz="0" w:space="0" w:color="auto"/>
                <w:right w:val="none" w:sz="0" w:space="0" w:color="auto"/>
              </w:divBdr>
            </w:div>
            <w:div w:id="706829325">
              <w:marLeft w:val="0"/>
              <w:marRight w:val="0"/>
              <w:marTop w:val="0"/>
              <w:marBottom w:val="0"/>
              <w:divBdr>
                <w:top w:val="none" w:sz="0" w:space="0" w:color="auto"/>
                <w:left w:val="none" w:sz="0" w:space="0" w:color="auto"/>
                <w:bottom w:val="none" w:sz="0" w:space="0" w:color="auto"/>
                <w:right w:val="none" w:sz="0" w:space="0" w:color="auto"/>
              </w:divBdr>
            </w:div>
            <w:div w:id="1204712409">
              <w:marLeft w:val="0"/>
              <w:marRight w:val="0"/>
              <w:marTop w:val="0"/>
              <w:marBottom w:val="0"/>
              <w:divBdr>
                <w:top w:val="none" w:sz="0" w:space="0" w:color="auto"/>
                <w:left w:val="none" w:sz="0" w:space="0" w:color="auto"/>
                <w:bottom w:val="none" w:sz="0" w:space="0" w:color="auto"/>
                <w:right w:val="none" w:sz="0" w:space="0" w:color="auto"/>
              </w:divBdr>
            </w:div>
            <w:div w:id="1205488481">
              <w:marLeft w:val="0"/>
              <w:marRight w:val="0"/>
              <w:marTop w:val="0"/>
              <w:marBottom w:val="0"/>
              <w:divBdr>
                <w:top w:val="none" w:sz="0" w:space="0" w:color="auto"/>
                <w:left w:val="none" w:sz="0" w:space="0" w:color="auto"/>
                <w:bottom w:val="none" w:sz="0" w:space="0" w:color="auto"/>
                <w:right w:val="none" w:sz="0" w:space="0" w:color="auto"/>
              </w:divBdr>
            </w:div>
            <w:div w:id="1332023923">
              <w:marLeft w:val="0"/>
              <w:marRight w:val="0"/>
              <w:marTop w:val="0"/>
              <w:marBottom w:val="0"/>
              <w:divBdr>
                <w:top w:val="none" w:sz="0" w:space="0" w:color="auto"/>
                <w:left w:val="none" w:sz="0" w:space="0" w:color="auto"/>
                <w:bottom w:val="none" w:sz="0" w:space="0" w:color="auto"/>
                <w:right w:val="none" w:sz="0" w:space="0" w:color="auto"/>
              </w:divBdr>
            </w:div>
            <w:div w:id="1506558751">
              <w:marLeft w:val="0"/>
              <w:marRight w:val="0"/>
              <w:marTop w:val="0"/>
              <w:marBottom w:val="0"/>
              <w:divBdr>
                <w:top w:val="none" w:sz="0" w:space="0" w:color="auto"/>
                <w:left w:val="none" w:sz="0" w:space="0" w:color="auto"/>
                <w:bottom w:val="none" w:sz="0" w:space="0" w:color="auto"/>
                <w:right w:val="none" w:sz="0" w:space="0" w:color="auto"/>
              </w:divBdr>
            </w:div>
            <w:div w:id="1551762988">
              <w:marLeft w:val="0"/>
              <w:marRight w:val="0"/>
              <w:marTop w:val="0"/>
              <w:marBottom w:val="0"/>
              <w:divBdr>
                <w:top w:val="none" w:sz="0" w:space="0" w:color="auto"/>
                <w:left w:val="none" w:sz="0" w:space="0" w:color="auto"/>
                <w:bottom w:val="none" w:sz="0" w:space="0" w:color="auto"/>
                <w:right w:val="none" w:sz="0" w:space="0" w:color="auto"/>
              </w:divBdr>
            </w:div>
            <w:div w:id="1679502767">
              <w:marLeft w:val="0"/>
              <w:marRight w:val="0"/>
              <w:marTop w:val="0"/>
              <w:marBottom w:val="0"/>
              <w:divBdr>
                <w:top w:val="none" w:sz="0" w:space="0" w:color="auto"/>
                <w:left w:val="none" w:sz="0" w:space="0" w:color="auto"/>
                <w:bottom w:val="none" w:sz="0" w:space="0" w:color="auto"/>
                <w:right w:val="none" w:sz="0" w:space="0" w:color="auto"/>
              </w:divBdr>
            </w:div>
            <w:div w:id="20796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93857">
      <w:bodyDiv w:val="1"/>
      <w:marLeft w:val="0"/>
      <w:marRight w:val="0"/>
      <w:marTop w:val="0"/>
      <w:marBottom w:val="0"/>
      <w:divBdr>
        <w:top w:val="none" w:sz="0" w:space="0" w:color="auto"/>
        <w:left w:val="none" w:sz="0" w:space="0" w:color="auto"/>
        <w:bottom w:val="none" w:sz="0" w:space="0" w:color="auto"/>
        <w:right w:val="none" w:sz="0" w:space="0" w:color="auto"/>
      </w:divBdr>
    </w:div>
    <w:div w:id="1455714680">
      <w:bodyDiv w:val="1"/>
      <w:marLeft w:val="0"/>
      <w:marRight w:val="0"/>
      <w:marTop w:val="0"/>
      <w:marBottom w:val="0"/>
      <w:divBdr>
        <w:top w:val="none" w:sz="0" w:space="0" w:color="auto"/>
        <w:left w:val="none" w:sz="0" w:space="0" w:color="auto"/>
        <w:bottom w:val="none" w:sz="0" w:space="0" w:color="auto"/>
        <w:right w:val="none" w:sz="0" w:space="0" w:color="auto"/>
      </w:divBdr>
      <w:divsChild>
        <w:div w:id="479734249">
          <w:marLeft w:val="0"/>
          <w:marRight w:val="0"/>
          <w:marTop w:val="0"/>
          <w:marBottom w:val="0"/>
          <w:divBdr>
            <w:top w:val="none" w:sz="0" w:space="0" w:color="auto"/>
            <w:left w:val="none" w:sz="0" w:space="0" w:color="auto"/>
            <w:bottom w:val="none" w:sz="0" w:space="0" w:color="auto"/>
            <w:right w:val="none" w:sz="0" w:space="0" w:color="auto"/>
          </w:divBdr>
          <w:divsChild>
            <w:div w:id="852720338">
              <w:marLeft w:val="0"/>
              <w:marRight w:val="0"/>
              <w:marTop w:val="0"/>
              <w:marBottom w:val="0"/>
              <w:divBdr>
                <w:top w:val="none" w:sz="0" w:space="0" w:color="auto"/>
                <w:left w:val="none" w:sz="0" w:space="0" w:color="auto"/>
                <w:bottom w:val="none" w:sz="0" w:space="0" w:color="auto"/>
                <w:right w:val="none" w:sz="0" w:space="0" w:color="auto"/>
              </w:divBdr>
            </w:div>
            <w:div w:id="874081976">
              <w:marLeft w:val="0"/>
              <w:marRight w:val="0"/>
              <w:marTop w:val="0"/>
              <w:marBottom w:val="0"/>
              <w:divBdr>
                <w:top w:val="none" w:sz="0" w:space="0" w:color="auto"/>
                <w:left w:val="none" w:sz="0" w:space="0" w:color="auto"/>
                <w:bottom w:val="none" w:sz="0" w:space="0" w:color="auto"/>
                <w:right w:val="none" w:sz="0" w:space="0" w:color="auto"/>
              </w:divBdr>
            </w:div>
            <w:div w:id="888611095">
              <w:marLeft w:val="0"/>
              <w:marRight w:val="0"/>
              <w:marTop w:val="0"/>
              <w:marBottom w:val="0"/>
              <w:divBdr>
                <w:top w:val="none" w:sz="0" w:space="0" w:color="auto"/>
                <w:left w:val="none" w:sz="0" w:space="0" w:color="auto"/>
                <w:bottom w:val="none" w:sz="0" w:space="0" w:color="auto"/>
                <w:right w:val="none" w:sz="0" w:space="0" w:color="auto"/>
              </w:divBdr>
            </w:div>
            <w:div w:id="1935042688">
              <w:marLeft w:val="0"/>
              <w:marRight w:val="0"/>
              <w:marTop w:val="0"/>
              <w:marBottom w:val="0"/>
              <w:divBdr>
                <w:top w:val="none" w:sz="0" w:space="0" w:color="auto"/>
                <w:left w:val="none" w:sz="0" w:space="0" w:color="auto"/>
                <w:bottom w:val="none" w:sz="0" w:space="0" w:color="auto"/>
                <w:right w:val="none" w:sz="0" w:space="0" w:color="auto"/>
              </w:divBdr>
            </w:div>
            <w:div w:id="20967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3146">
      <w:bodyDiv w:val="1"/>
      <w:marLeft w:val="0"/>
      <w:marRight w:val="0"/>
      <w:marTop w:val="0"/>
      <w:marBottom w:val="0"/>
      <w:divBdr>
        <w:top w:val="none" w:sz="0" w:space="0" w:color="auto"/>
        <w:left w:val="none" w:sz="0" w:space="0" w:color="auto"/>
        <w:bottom w:val="none" w:sz="0" w:space="0" w:color="auto"/>
        <w:right w:val="none" w:sz="0" w:space="0" w:color="auto"/>
      </w:divBdr>
      <w:divsChild>
        <w:div w:id="1393458861">
          <w:marLeft w:val="0"/>
          <w:marRight w:val="0"/>
          <w:marTop w:val="0"/>
          <w:marBottom w:val="0"/>
          <w:divBdr>
            <w:top w:val="none" w:sz="0" w:space="0" w:color="auto"/>
            <w:left w:val="none" w:sz="0" w:space="0" w:color="auto"/>
            <w:bottom w:val="none" w:sz="0" w:space="0" w:color="auto"/>
            <w:right w:val="none" w:sz="0" w:space="0" w:color="auto"/>
          </w:divBdr>
          <w:divsChild>
            <w:div w:id="977107238">
              <w:marLeft w:val="0"/>
              <w:marRight w:val="0"/>
              <w:marTop w:val="0"/>
              <w:marBottom w:val="0"/>
              <w:divBdr>
                <w:top w:val="none" w:sz="0" w:space="0" w:color="auto"/>
                <w:left w:val="none" w:sz="0" w:space="0" w:color="auto"/>
                <w:bottom w:val="none" w:sz="0" w:space="0" w:color="auto"/>
                <w:right w:val="none" w:sz="0" w:space="0" w:color="auto"/>
              </w:divBdr>
            </w:div>
            <w:div w:id="997809698">
              <w:marLeft w:val="0"/>
              <w:marRight w:val="0"/>
              <w:marTop w:val="0"/>
              <w:marBottom w:val="0"/>
              <w:divBdr>
                <w:top w:val="none" w:sz="0" w:space="0" w:color="auto"/>
                <w:left w:val="none" w:sz="0" w:space="0" w:color="auto"/>
                <w:bottom w:val="none" w:sz="0" w:space="0" w:color="auto"/>
                <w:right w:val="none" w:sz="0" w:space="0" w:color="auto"/>
              </w:divBdr>
            </w:div>
            <w:div w:id="1216162093">
              <w:marLeft w:val="0"/>
              <w:marRight w:val="0"/>
              <w:marTop w:val="0"/>
              <w:marBottom w:val="0"/>
              <w:divBdr>
                <w:top w:val="none" w:sz="0" w:space="0" w:color="auto"/>
                <w:left w:val="none" w:sz="0" w:space="0" w:color="auto"/>
                <w:bottom w:val="none" w:sz="0" w:space="0" w:color="auto"/>
                <w:right w:val="none" w:sz="0" w:space="0" w:color="auto"/>
              </w:divBdr>
            </w:div>
            <w:div w:id="1507741644">
              <w:marLeft w:val="0"/>
              <w:marRight w:val="0"/>
              <w:marTop w:val="0"/>
              <w:marBottom w:val="0"/>
              <w:divBdr>
                <w:top w:val="none" w:sz="0" w:space="0" w:color="auto"/>
                <w:left w:val="none" w:sz="0" w:space="0" w:color="auto"/>
                <w:bottom w:val="none" w:sz="0" w:space="0" w:color="auto"/>
                <w:right w:val="none" w:sz="0" w:space="0" w:color="auto"/>
              </w:divBdr>
            </w:div>
            <w:div w:id="16618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79633">
      <w:bodyDiv w:val="1"/>
      <w:marLeft w:val="0"/>
      <w:marRight w:val="0"/>
      <w:marTop w:val="0"/>
      <w:marBottom w:val="0"/>
      <w:divBdr>
        <w:top w:val="none" w:sz="0" w:space="0" w:color="auto"/>
        <w:left w:val="none" w:sz="0" w:space="0" w:color="auto"/>
        <w:bottom w:val="none" w:sz="0" w:space="0" w:color="auto"/>
        <w:right w:val="none" w:sz="0" w:space="0" w:color="auto"/>
      </w:divBdr>
      <w:divsChild>
        <w:div w:id="233973412">
          <w:marLeft w:val="0"/>
          <w:marRight w:val="0"/>
          <w:marTop w:val="0"/>
          <w:marBottom w:val="0"/>
          <w:divBdr>
            <w:top w:val="none" w:sz="0" w:space="0" w:color="auto"/>
            <w:left w:val="none" w:sz="0" w:space="0" w:color="auto"/>
            <w:bottom w:val="none" w:sz="0" w:space="0" w:color="auto"/>
            <w:right w:val="none" w:sz="0" w:space="0" w:color="auto"/>
          </w:divBdr>
          <w:divsChild>
            <w:div w:id="47997900">
              <w:marLeft w:val="0"/>
              <w:marRight w:val="0"/>
              <w:marTop w:val="0"/>
              <w:marBottom w:val="0"/>
              <w:divBdr>
                <w:top w:val="none" w:sz="0" w:space="0" w:color="auto"/>
                <w:left w:val="none" w:sz="0" w:space="0" w:color="auto"/>
                <w:bottom w:val="none" w:sz="0" w:space="0" w:color="auto"/>
                <w:right w:val="none" w:sz="0" w:space="0" w:color="auto"/>
              </w:divBdr>
            </w:div>
            <w:div w:id="532771369">
              <w:marLeft w:val="0"/>
              <w:marRight w:val="0"/>
              <w:marTop w:val="0"/>
              <w:marBottom w:val="0"/>
              <w:divBdr>
                <w:top w:val="none" w:sz="0" w:space="0" w:color="auto"/>
                <w:left w:val="none" w:sz="0" w:space="0" w:color="auto"/>
                <w:bottom w:val="none" w:sz="0" w:space="0" w:color="auto"/>
                <w:right w:val="none" w:sz="0" w:space="0" w:color="auto"/>
              </w:divBdr>
            </w:div>
            <w:div w:id="548999189">
              <w:marLeft w:val="0"/>
              <w:marRight w:val="0"/>
              <w:marTop w:val="0"/>
              <w:marBottom w:val="0"/>
              <w:divBdr>
                <w:top w:val="none" w:sz="0" w:space="0" w:color="auto"/>
                <w:left w:val="none" w:sz="0" w:space="0" w:color="auto"/>
                <w:bottom w:val="none" w:sz="0" w:space="0" w:color="auto"/>
                <w:right w:val="none" w:sz="0" w:space="0" w:color="auto"/>
              </w:divBdr>
            </w:div>
            <w:div w:id="659388474">
              <w:marLeft w:val="0"/>
              <w:marRight w:val="0"/>
              <w:marTop w:val="0"/>
              <w:marBottom w:val="0"/>
              <w:divBdr>
                <w:top w:val="none" w:sz="0" w:space="0" w:color="auto"/>
                <w:left w:val="none" w:sz="0" w:space="0" w:color="auto"/>
                <w:bottom w:val="none" w:sz="0" w:space="0" w:color="auto"/>
                <w:right w:val="none" w:sz="0" w:space="0" w:color="auto"/>
              </w:divBdr>
            </w:div>
            <w:div w:id="666784946">
              <w:marLeft w:val="0"/>
              <w:marRight w:val="0"/>
              <w:marTop w:val="0"/>
              <w:marBottom w:val="0"/>
              <w:divBdr>
                <w:top w:val="none" w:sz="0" w:space="0" w:color="auto"/>
                <w:left w:val="none" w:sz="0" w:space="0" w:color="auto"/>
                <w:bottom w:val="none" w:sz="0" w:space="0" w:color="auto"/>
                <w:right w:val="none" w:sz="0" w:space="0" w:color="auto"/>
              </w:divBdr>
            </w:div>
            <w:div w:id="919946895">
              <w:marLeft w:val="0"/>
              <w:marRight w:val="0"/>
              <w:marTop w:val="0"/>
              <w:marBottom w:val="0"/>
              <w:divBdr>
                <w:top w:val="none" w:sz="0" w:space="0" w:color="auto"/>
                <w:left w:val="none" w:sz="0" w:space="0" w:color="auto"/>
                <w:bottom w:val="none" w:sz="0" w:space="0" w:color="auto"/>
                <w:right w:val="none" w:sz="0" w:space="0" w:color="auto"/>
              </w:divBdr>
            </w:div>
            <w:div w:id="1058550129">
              <w:marLeft w:val="0"/>
              <w:marRight w:val="0"/>
              <w:marTop w:val="0"/>
              <w:marBottom w:val="0"/>
              <w:divBdr>
                <w:top w:val="none" w:sz="0" w:space="0" w:color="auto"/>
                <w:left w:val="none" w:sz="0" w:space="0" w:color="auto"/>
                <w:bottom w:val="none" w:sz="0" w:space="0" w:color="auto"/>
                <w:right w:val="none" w:sz="0" w:space="0" w:color="auto"/>
              </w:divBdr>
            </w:div>
            <w:div w:id="1461150364">
              <w:marLeft w:val="0"/>
              <w:marRight w:val="0"/>
              <w:marTop w:val="0"/>
              <w:marBottom w:val="0"/>
              <w:divBdr>
                <w:top w:val="none" w:sz="0" w:space="0" w:color="auto"/>
                <w:left w:val="none" w:sz="0" w:space="0" w:color="auto"/>
                <w:bottom w:val="none" w:sz="0" w:space="0" w:color="auto"/>
                <w:right w:val="none" w:sz="0" w:space="0" w:color="auto"/>
              </w:divBdr>
            </w:div>
            <w:div w:id="1578394352">
              <w:marLeft w:val="0"/>
              <w:marRight w:val="0"/>
              <w:marTop w:val="0"/>
              <w:marBottom w:val="0"/>
              <w:divBdr>
                <w:top w:val="none" w:sz="0" w:space="0" w:color="auto"/>
                <w:left w:val="none" w:sz="0" w:space="0" w:color="auto"/>
                <w:bottom w:val="none" w:sz="0" w:space="0" w:color="auto"/>
                <w:right w:val="none" w:sz="0" w:space="0" w:color="auto"/>
              </w:divBdr>
            </w:div>
            <w:div w:id="1952785011">
              <w:marLeft w:val="0"/>
              <w:marRight w:val="0"/>
              <w:marTop w:val="0"/>
              <w:marBottom w:val="0"/>
              <w:divBdr>
                <w:top w:val="none" w:sz="0" w:space="0" w:color="auto"/>
                <w:left w:val="none" w:sz="0" w:space="0" w:color="auto"/>
                <w:bottom w:val="none" w:sz="0" w:space="0" w:color="auto"/>
                <w:right w:val="none" w:sz="0" w:space="0" w:color="auto"/>
              </w:divBdr>
            </w:div>
            <w:div w:id="20305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valassis.com/default.aspx" TargetMode="External"/><Relationship Id="rId26" Type="http://schemas.openxmlformats.org/officeDocument/2006/relationships/footer" Target="footer3.xml"/><Relationship Id="rId39" Type="http://schemas.openxmlformats.org/officeDocument/2006/relationships/hyperlink" Target="http://www.ppa.co.uk/retail/"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www.theipm.org.uk" TargetMode="External"/><Relationship Id="rId42" Type="http://schemas.openxmlformats.org/officeDocument/2006/relationships/hyperlink" Target="http://www.theipm.org.uk/Home.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http://www.valassis.co.uk" TargetMode="External"/><Relationship Id="rId38" Type="http://schemas.openxmlformats.org/officeDocument/2006/relationships/hyperlink" Target="http://www.anmw.co.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mailto:info@gs1uk.org" TargetMode="External"/><Relationship Id="rId41" Type="http://schemas.openxmlformats.org/officeDocument/2006/relationships/hyperlink" Target="http://www.anmw.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footer" Target="footer5.xml"/><Relationship Id="rId40" Type="http://schemas.openxmlformats.org/officeDocument/2006/relationships/hyperlink" Target="http://www.ppa.co.uk/about/activities/retail/" TargetMode="External"/><Relationship Id="rId5" Type="http://schemas.openxmlformats.org/officeDocument/2006/relationships/webSettings" Target="webSettings.xml"/><Relationship Id="rId15" Type="http://schemas.openxmlformats.org/officeDocument/2006/relationships/hyperlink" Target="http://www.mrm.co.uk/" TargetMode="External"/><Relationship Id="rId23" Type="http://schemas.openxmlformats.org/officeDocument/2006/relationships/oleObject" Target="embeddings/oleObject1.bin"/><Relationship Id="rId28" Type="http://schemas.openxmlformats.org/officeDocument/2006/relationships/hyperlink" Target="http://www.gs1.org/barcodes/support/check_digit_calculator" TargetMode="External"/><Relationship Id="rId36" Type="http://schemas.openxmlformats.org/officeDocument/2006/relationships/hyperlink" Target="http://www.eav-group.co.uk/coupon-services-coupon-handling.htm"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mrm.co.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8128</Words>
  <Characters>46437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Newstrade Industry Code of Practice</vt:lpstr>
    </vt:vector>
  </TitlesOfParts>
  <Company>IPC Media</Company>
  <LinksUpToDate>false</LinksUpToDate>
  <CharactersWithSpaces>54457</CharactersWithSpaces>
  <SharedDoc>false</SharedDoc>
  <HLinks>
    <vt:vector size="84" baseType="variant">
      <vt:variant>
        <vt:i4>6291514</vt:i4>
      </vt:variant>
      <vt:variant>
        <vt:i4>63</vt:i4>
      </vt:variant>
      <vt:variant>
        <vt:i4>0</vt:i4>
      </vt:variant>
      <vt:variant>
        <vt:i4>5</vt:i4>
      </vt:variant>
      <vt:variant>
        <vt:lpwstr>http://www.isp.org.uk/</vt:lpwstr>
      </vt:variant>
      <vt:variant>
        <vt:lpwstr/>
      </vt:variant>
      <vt:variant>
        <vt:i4>3932271</vt:i4>
      </vt:variant>
      <vt:variant>
        <vt:i4>60</vt:i4>
      </vt:variant>
      <vt:variant>
        <vt:i4>0</vt:i4>
      </vt:variant>
      <vt:variant>
        <vt:i4>5</vt:i4>
      </vt:variant>
      <vt:variant>
        <vt:lpwstr>http://www.anmw.co.uk/</vt:lpwstr>
      </vt:variant>
      <vt:variant>
        <vt:lpwstr/>
      </vt:variant>
      <vt:variant>
        <vt:i4>5439509</vt:i4>
      </vt:variant>
      <vt:variant>
        <vt:i4>57</vt:i4>
      </vt:variant>
      <vt:variant>
        <vt:i4>0</vt:i4>
      </vt:variant>
      <vt:variant>
        <vt:i4>5</vt:i4>
      </vt:variant>
      <vt:variant>
        <vt:lpwstr>http://www.ppa.co.uk/about/activities/retail/</vt:lpwstr>
      </vt:variant>
      <vt:variant>
        <vt:lpwstr/>
      </vt:variant>
      <vt:variant>
        <vt:i4>7798827</vt:i4>
      </vt:variant>
      <vt:variant>
        <vt:i4>54</vt:i4>
      </vt:variant>
      <vt:variant>
        <vt:i4>0</vt:i4>
      </vt:variant>
      <vt:variant>
        <vt:i4>5</vt:i4>
      </vt:variant>
      <vt:variant>
        <vt:lpwstr>http://www.ppa.co.uk/~/media/PPANew/Retail/Guides/PPA Best Practice Guidelines for Coupons Vouchers March 2011.ashx</vt:lpwstr>
      </vt:variant>
      <vt:variant>
        <vt:lpwstr/>
      </vt:variant>
      <vt:variant>
        <vt:i4>3932271</vt:i4>
      </vt:variant>
      <vt:variant>
        <vt:i4>51</vt:i4>
      </vt:variant>
      <vt:variant>
        <vt:i4>0</vt:i4>
      </vt:variant>
      <vt:variant>
        <vt:i4>5</vt:i4>
      </vt:variant>
      <vt:variant>
        <vt:lpwstr>http://www.anmw.co.uk/</vt:lpwstr>
      </vt:variant>
      <vt:variant>
        <vt:lpwstr/>
      </vt:variant>
      <vt:variant>
        <vt:i4>2883681</vt:i4>
      </vt:variant>
      <vt:variant>
        <vt:i4>42</vt:i4>
      </vt:variant>
      <vt:variant>
        <vt:i4>0</vt:i4>
      </vt:variant>
      <vt:variant>
        <vt:i4>5</vt:i4>
      </vt:variant>
      <vt:variant>
        <vt:lpwstr>http://www.garland-coupon.com/</vt:lpwstr>
      </vt:variant>
      <vt:variant>
        <vt:lpwstr/>
      </vt:variant>
      <vt:variant>
        <vt:i4>7012478</vt:i4>
      </vt:variant>
      <vt:variant>
        <vt:i4>39</vt:i4>
      </vt:variant>
      <vt:variant>
        <vt:i4>0</vt:i4>
      </vt:variant>
      <vt:variant>
        <vt:i4>5</vt:i4>
      </vt:variant>
      <vt:variant>
        <vt:lpwstr>http://www.eav-group.co.uk/coupon-services-coupon-handling.htm</vt:lpwstr>
      </vt:variant>
      <vt:variant>
        <vt:lpwstr/>
      </vt:variant>
      <vt:variant>
        <vt:i4>851990</vt:i4>
      </vt:variant>
      <vt:variant>
        <vt:i4>36</vt:i4>
      </vt:variant>
      <vt:variant>
        <vt:i4>0</vt:i4>
      </vt:variant>
      <vt:variant>
        <vt:i4>5</vt:i4>
      </vt:variant>
      <vt:variant>
        <vt:lpwstr>http://www.mrm.co.uk/</vt:lpwstr>
      </vt:variant>
      <vt:variant>
        <vt:lpwstr/>
      </vt:variant>
      <vt:variant>
        <vt:i4>5439553</vt:i4>
      </vt:variant>
      <vt:variant>
        <vt:i4>33</vt:i4>
      </vt:variant>
      <vt:variant>
        <vt:i4>0</vt:i4>
      </vt:variant>
      <vt:variant>
        <vt:i4>5</vt:i4>
      </vt:variant>
      <vt:variant>
        <vt:lpwstr>http://www.theipm.org.uk/</vt:lpwstr>
      </vt:variant>
      <vt:variant>
        <vt:lpwstr/>
      </vt:variant>
      <vt:variant>
        <vt:i4>3145846</vt:i4>
      </vt:variant>
      <vt:variant>
        <vt:i4>30</vt:i4>
      </vt:variant>
      <vt:variant>
        <vt:i4>0</vt:i4>
      </vt:variant>
      <vt:variant>
        <vt:i4>5</vt:i4>
      </vt:variant>
      <vt:variant>
        <vt:lpwstr>http://www.valassis.co.uk/</vt:lpwstr>
      </vt:variant>
      <vt:variant>
        <vt:lpwstr/>
      </vt:variant>
      <vt:variant>
        <vt:i4>7798809</vt:i4>
      </vt:variant>
      <vt:variant>
        <vt:i4>27</vt:i4>
      </vt:variant>
      <vt:variant>
        <vt:i4>0</vt:i4>
      </vt:variant>
      <vt:variant>
        <vt:i4>5</vt:i4>
      </vt:variant>
      <vt:variant>
        <vt:lpwstr>mailto:info@gs1uk.org</vt:lpwstr>
      </vt:variant>
      <vt:variant>
        <vt:lpwstr/>
      </vt:variant>
      <vt:variant>
        <vt:i4>8060979</vt:i4>
      </vt:variant>
      <vt:variant>
        <vt:i4>24</vt:i4>
      </vt:variant>
      <vt:variant>
        <vt:i4>0</vt:i4>
      </vt:variant>
      <vt:variant>
        <vt:i4>5</vt:i4>
      </vt:variant>
      <vt:variant>
        <vt:lpwstr>http://www.gs1.org/barcodes/support/check_digit_calculator</vt:lpwstr>
      </vt:variant>
      <vt:variant>
        <vt:lpwstr/>
      </vt:variant>
      <vt:variant>
        <vt:i4>524364</vt:i4>
      </vt:variant>
      <vt:variant>
        <vt:i4>15</vt:i4>
      </vt:variant>
      <vt:variant>
        <vt:i4>0</vt:i4>
      </vt:variant>
      <vt:variant>
        <vt:i4>5</vt:i4>
      </vt:variant>
      <vt:variant>
        <vt:lpwstr>http://www.valassis.com/default.aspx</vt:lpwstr>
      </vt:variant>
      <vt:variant>
        <vt:lpwstr/>
      </vt:variant>
      <vt:variant>
        <vt:i4>851990</vt:i4>
      </vt:variant>
      <vt:variant>
        <vt:i4>9</vt:i4>
      </vt:variant>
      <vt:variant>
        <vt:i4>0</vt:i4>
      </vt:variant>
      <vt:variant>
        <vt:i4>5</vt:i4>
      </vt:variant>
      <vt:variant>
        <vt:lpwstr>http://www.mrm.co.uk/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Newstrade Industry Code of Practice</dc:title>
  <dc:creator>bgower0993</dc:creator>
  <cp:lastModifiedBy>Lyn Smyth</cp:lastModifiedBy>
  <cp:revision>3</cp:revision>
  <cp:lastPrinted>2011-11-22T09:58:00Z</cp:lastPrinted>
  <dcterms:created xsi:type="dcterms:W3CDTF">2013-09-25T09:33:00Z</dcterms:created>
  <dcterms:modified xsi:type="dcterms:W3CDTF">2013-09-25T11:42:00Z</dcterms:modified>
</cp:coreProperties>
</file>